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66C" w:rsidRDefault="003B566C" w:rsidP="003B566C">
      <w:pPr>
        <w:rPr>
          <w:rFonts w:ascii="Times New Roman" w:hAnsi="Times New Roman" w:cs="Times New Roman"/>
        </w:rPr>
      </w:pPr>
      <w:bookmarkStart w:id="0" w:name="_GoBack"/>
      <w:bookmarkEnd w:id="0"/>
      <w:r>
        <w:rPr>
          <w:rFonts w:ascii="Times New Roman" w:hAnsi="Times New Roman" w:cs="Times New Roman"/>
        </w:rPr>
        <w:t>Eric Beckman</w:t>
      </w:r>
    </w:p>
    <w:p w:rsidR="003B566C" w:rsidRDefault="003B566C" w:rsidP="003B566C">
      <w:pPr>
        <w:rPr>
          <w:rFonts w:ascii="Times New Roman" w:hAnsi="Times New Roman" w:cs="Times New Roman"/>
        </w:rPr>
      </w:pPr>
      <w:r>
        <w:rPr>
          <w:rFonts w:ascii="Times New Roman" w:hAnsi="Times New Roman" w:cs="Times New Roman"/>
        </w:rPr>
        <w:t>Indiana University</w:t>
      </w:r>
    </w:p>
    <w:p w:rsidR="003B566C" w:rsidRDefault="003B566C" w:rsidP="003B566C">
      <w:pPr>
        <w:rPr>
          <w:rFonts w:ascii="Times New Roman" w:hAnsi="Times New Roman" w:cs="Times New Roman"/>
        </w:rPr>
      </w:pPr>
      <w:r>
        <w:rPr>
          <w:rFonts w:ascii="Times New Roman" w:hAnsi="Times New Roman" w:cs="Times New Roman"/>
        </w:rPr>
        <w:t>CAMWS 2018</w:t>
      </w:r>
    </w:p>
    <w:p w:rsidR="003B566C" w:rsidRDefault="003B566C" w:rsidP="003B566C">
      <w:pPr>
        <w:rPr>
          <w:rFonts w:ascii="Times New Roman" w:hAnsi="Times New Roman" w:cs="Times New Roman"/>
        </w:rPr>
      </w:pPr>
      <w:r>
        <w:rPr>
          <w:rFonts w:ascii="Times New Roman" w:hAnsi="Times New Roman" w:cs="Times New Roman"/>
        </w:rPr>
        <w:t>ecbeckma@indiana.edu</w:t>
      </w:r>
    </w:p>
    <w:p w:rsidR="003B566C" w:rsidRDefault="003B566C" w:rsidP="003B566C">
      <w:pPr>
        <w:spacing w:line="480" w:lineRule="auto"/>
        <w:jc w:val="center"/>
        <w:rPr>
          <w:rFonts w:ascii="Times New Roman" w:hAnsi="Times New Roman" w:cs="Times New Roman"/>
        </w:rPr>
      </w:pPr>
    </w:p>
    <w:p w:rsidR="002A16D3" w:rsidRDefault="00610C91" w:rsidP="002A16D3">
      <w:pPr>
        <w:spacing w:line="480" w:lineRule="auto"/>
        <w:jc w:val="center"/>
        <w:rPr>
          <w:rFonts w:ascii="Times New Roman" w:hAnsi="Times New Roman" w:cs="Times New Roman"/>
        </w:rPr>
      </w:pPr>
      <w:r w:rsidRPr="00610C91">
        <w:rPr>
          <w:rFonts w:ascii="Times New Roman" w:hAnsi="Times New Roman" w:cs="Times New Roman"/>
        </w:rPr>
        <w:t>Constructing a Pharmacy: Herodotus and the Walls of Ecbatana</w:t>
      </w:r>
    </w:p>
    <w:p w:rsidR="002A16D3" w:rsidRPr="002A16D3" w:rsidRDefault="002A16D3" w:rsidP="002A16D3">
      <w:pPr>
        <w:spacing w:line="480" w:lineRule="auto"/>
        <w:rPr>
          <w:rFonts w:ascii="Times New Roman" w:hAnsi="Times New Roman" w:cs="Times New Roman"/>
          <w:sz w:val="20"/>
          <w:szCs w:val="20"/>
        </w:rPr>
      </w:pPr>
      <w:r>
        <w:rPr>
          <w:rFonts w:ascii="Times New Roman" w:hAnsi="Times New Roman" w:cs="Times New Roman"/>
          <w:i/>
          <w:sz w:val="20"/>
          <w:szCs w:val="20"/>
        </w:rPr>
        <w:t>*Editions of the Greek texts are given in parentheses, all translations are my own unless otherwise noted</w:t>
      </w:r>
    </w:p>
    <w:p w:rsidR="005D24B8" w:rsidRDefault="005D24B8" w:rsidP="003B566C">
      <w:pPr>
        <w:spacing w:line="480" w:lineRule="auto"/>
        <w:jc w:val="center"/>
        <w:rPr>
          <w:rFonts w:ascii="Times New Roman" w:hAnsi="Times New Roman" w:cs="Times New Roman"/>
        </w:rPr>
      </w:pPr>
    </w:p>
    <w:p w:rsidR="00E924A3" w:rsidRPr="00E924A3" w:rsidRDefault="003B566C" w:rsidP="003B566C">
      <w:pPr>
        <w:rPr>
          <w:rFonts w:ascii="Times New Roman" w:hAnsi="Times New Roman" w:cs="Times New Roman"/>
        </w:rPr>
      </w:pPr>
      <w:r>
        <w:rPr>
          <w:rFonts w:ascii="Times New Roman" w:hAnsi="Times New Roman" w:cs="Times New Roman"/>
        </w:rPr>
        <w:t xml:space="preserve">1.) </w:t>
      </w:r>
      <w:r w:rsidR="00E924A3">
        <w:rPr>
          <w:rFonts w:ascii="Times New Roman" w:hAnsi="Times New Roman" w:cs="Times New Roman"/>
        </w:rPr>
        <w:t xml:space="preserve">Herodotus, </w:t>
      </w:r>
      <w:r w:rsidR="00E924A3">
        <w:rPr>
          <w:rFonts w:ascii="Times New Roman" w:hAnsi="Times New Roman" w:cs="Times New Roman"/>
          <w:i/>
        </w:rPr>
        <w:t>Histories</w:t>
      </w:r>
      <w:r w:rsidR="00E924A3">
        <w:rPr>
          <w:rFonts w:ascii="Times New Roman" w:hAnsi="Times New Roman" w:cs="Times New Roman"/>
        </w:rPr>
        <w:t xml:space="preserve"> I. 98-99</w:t>
      </w:r>
      <w:r w:rsidR="000C070D">
        <w:rPr>
          <w:rFonts w:ascii="Times New Roman" w:hAnsi="Times New Roman" w:cs="Times New Roman"/>
        </w:rPr>
        <w:t xml:space="preserve"> (Sheets 1993)</w:t>
      </w:r>
    </w:p>
    <w:p w:rsidR="00E924A3" w:rsidRDefault="00E924A3" w:rsidP="003B566C">
      <w:pPr>
        <w:rPr>
          <w:rFonts w:ascii="Times New Roman" w:hAnsi="Times New Roman" w:cs="Times New Roman"/>
        </w:rPr>
      </w:pPr>
    </w:p>
    <w:p w:rsidR="003B566C" w:rsidRDefault="003B566C" w:rsidP="003B566C">
      <w:pPr>
        <w:rPr>
          <w:rFonts w:ascii="Times New Roman" w:hAnsi="Times New Roman" w:cs="Times New Roman"/>
          <w:lang w:val="el-GR"/>
        </w:rPr>
      </w:pPr>
      <w:r w:rsidRPr="00FB163B">
        <w:rPr>
          <w:rFonts w:ascii="Times New Roman" w:hAnsi="Times New Roman" w:cs="Times New Roman"/>
        </w:rPr>
        <w:t xml:space="preserve">Ὁ </w:t>
      </w:r>
      <w:proofErr w:type="spellStart"/>
      <w:r w:rsidRPr="00FB163B">
        <w:rPr>
          <w:rFonts w:ascii="Times New Roman" w:hAnsi="Times New Roman" w:cs="Times New Roman"/>
        </w:rPr>
        <w:t>δέ</w:t>
      </w:r>
      <w:proofErr w:type="spellEnd"/>
      <w:r w:rsidRPr="00FB163B">
        <w:rPr>
          <w:rFonts w:ascii="Times New Roman" w:hAnsi="Times New Roman" w:cs="Times New Roman"/>
        </w:rPr>
        <w:t>,</w:t>
      </w:r>
      <w:r>
        <w:rPr>
          <w:rFonts w:ascii="Times New Roman" w:hAnsi="Times New Roman" w:cs="Times New Roman"/>
        </w:rPr>
        <w:t xml:space="preserve"> </w:t>
      </w:r>
      <w:proofErr w:type="spellStart"/>
      <w:r w:rsidRPr="00FB163B">
        <w:rPr>
          <w:rFonts w:ascii="Times New Roman" w:hAnsi="Times New Roman" w:cs="Times New Roman"/>
        </w:rPr>
        <w:t>ὡς</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rPr>
        <w:t>ἔσχε</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rPr>
        <w:t>τὴν</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rPr>
        <w:t>ἀρχήν</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rPr>
        <w:t>τοὺς</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rPr>
        <w:t>Μήδους</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rPr>
        <w:t>ἠνάγκ</w:t>
      </w:r>
      <w:proofErr w:type="spellEnd"/>
      <w:r w:rsidRPr="00FB163B">
        <w:rPr>
          <w:rFonts w:ascii="Times New Roman" w:hAnsi="Times New Roman" w:cs="Times New Roman"/>
        </w:rPr>
        <w:t>α</w:t>
      </w:r>
      <w:proofErr w:type="spellStart"/>
      <w:r w:rsidRPr="00FB163B">
        <w:rPr>
          <w:rFonts w:ascii="Times New Roman" w:hAnsi="Times New Roman" w:cs="Times New Roman"/>
        </w:rPr>
        <w:t>σε</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rPr>
        <w:t>ἓ</w:t>
      </w:r>
      <w:r>
        <w:rPr>
          <w:rFonts w:ascii="Times New Roman" w:hAnsi="Times New Roman" w:cs="Times New Roman"/>
        </w:rPr>
        <w:t>ν</w:t>
      </w:r>
      <w:proofErr w:type="spellEnd"/>
      <w:r>
        <w:rPr>
          <w:rFonts w:ascii="Times New Roman" w:hAnsi="Times New Roman" w:cs="Times New Roman"/>
        </w:rPr>
        <w:t xml:space="preserve"> π</w:t>
      </w:r>
      <w:proofErr w:type="spellStart"/>
      <w:r>
        <w:rPr>
          <w:rFonts w:ascii="Times New Roman" w:hAnsi="Times New Roman" w:cs="Times New Roman"/>
        </w:rPr>
        <w:t>όλισμ</w:t>
      </w:r>
      <w:proofErr w:type="spellEnd"/>
      <w:r>
        <w:rPr>
          <w:rFonts w:ascii="Times New Roman" w:hAnsi="Times New Roman" w:cs="Times New Roman"/>
        </w:rPr>
        <w:t xml:space="preserve">α </w:t>
      </w:r>
      <w:proofErr w:type="spellStart"/>
      <w:r w:rsidRPr="00FB163B">
        <w:rPr>
          <w:rFonts w:ascii="Times New Roman" w:hAnsi="Times New Roman" w:cs="Times New Roman"/>
          <w:lang w:val="el-GR"/>
        </w:rPr>
        <w:t>ποιήσασθαι</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lang w:val="el-GR"/>
        </w:rPr>
        <w:t>καὶ</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lang w:val="el-GR"/>
        </w:rPr>
        <w:t>τοῦτο</w:t>
      </w:r>
      <w:proofErr w:type="spellEnd"/>
      <w:r>
        <w:rPr>
          <w:rFonts w:ascii="Times New Roman" w:hAnsi="Times New Roman" w:cs="Times New Roman"/>
        </w:rPr>
        <w:t xml:space="preserve"> </w:t>
      </w:r>
      <w:r w:rsidRPr="00FB163B">
        <w:rPr>
          <w:rFonts w:ascii="Times New Roman" w:hAnsi="Times New Roman" w:cs="Times New Roman"/>
          <w:lang w:val="el-GR"/>
        </w:rPr>
        <w:t>περιστέλλοντας</w:t>
      </w:r>
      <w:r w:rsidRPr="00FB163B">
        <w:rPr>
          <w:rFonts w:ascii="Times New Roman" w:hAnsi="Times New Roman" w:cs="Times New Roman"/>
        </w:rPr>
        <w:t xml:space="preserve"> </w:t>
      </w:r>
      <w:proofErr w:type="spellStart"/>
      <w:r w:rsidRPr="00FB163B">
        <w:rPr>
          <w:rFonts w:ascii="Times New Roman" w:hAnsi="Times New Roman" w:cs="Times New Roman"/>
          <w:lang w:val="el-GR"/>
        </w:rPr>
        <w:t>τῶν</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lang w:val="el-GR"/>
        </w:rPr>
        <w:t>ἄλλων</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lang w:val="el-GR"/>
        </w:rPr>
        <w:t>ἧσσον</w:t>
      </w:r>
      <w:proofErr w:type="spellEnd"/>
      <w:r>
        <w:rPr>
          <w:rFonts w:ascii="Times New Roman" w:hAnsi="Times New Roman" w:cs="Times New Roman"/>
        </w:rPr>
        <w:t xml:space="preserve"> </w:t>
      </w:r>
      <w:proofErr w:type="spellStart"/>
      <w:r w:rsidRPr="00FB163B">
        <w:rPr>
          <w:rFonts w:ascii="Times New Roman" w:hAnsi="Times New Roman" w:cs="Times New Roman"/>
          <w:lang w:val="el-GR"/>
        </w:rPr>
        <w:t>ἐπιμέλεσθαι</w:t>
      </w:r>
      <w:proofErr w:type="spellEnd"/>
      <w:r w:rsidRPr="00FB163B">
        <w:rPr>
          <w:rFonts w:ascii="Times New Roman" w:hAnsi="Times New Roman" w:cs="Times New Roman"/>
        </w:rPr>
        <w:t xml:space="preserve">. </w:t>
      </w:r>
      <w:r w:rsidRPr="00FB163B">
        <w:rPr>
          <w:rFonts w:ascii="Times New Roman" w:hAnsi="Times New Roman" w:cs="Times New Roman"/>
          <w:lang w:val="el-GR"/>
        </w:rPr>
        <w:t>Πειθομένων</w:t>
      </w:r>
      <w:r w:rsidRPr="00FB163B">
        <w:rPr>
          <w:rFonts w:ascii="Times New Roman" w:hAnsi="Times New Roman" w:cs="Times New Roman"/>
        </w:rPr>
        <w:t xml:space="preserve"> </w:t>
      </w:r>
      <w:proofErr w:type="spellStart"/>
      <w:r w:rsidRPr="00FB163B">
        <w:rPr>
          <w:rFonts w:ascii="Times New Roman" w:hAnsi="Times New Roman" w:cs="Times New Roman"/>
          <w:lang w:val="el-GR"/>
        </w:rPr>
        <w:t>δὲ</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lang w:val="el-GR"/>
        </w:rPr>
        <w:t>καὶ</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lang w:val="el-GR"/>
        </w:rPr>
        <w:t>ταῦτα</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lang w:val="el-GR"/>
        </w:rPr>
        <w:t>τῶν</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lang w:val="el-GR"/>
        </w:rPr>
        <w:t>Μήδων</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lang w:val="el-GR"/>
        </w:rPr>
        <w:t>οἰ</w:t>
      </w:r>
      <w:r>
        <w:rPr>
          <w:rFonts w:ascii="Times New Roman" w:hAnsi="Times New Roman" w:cs="Times New Roman"/>
          <w:lang w:val="el-GR"/>
        </w:rPr>
        <w:t>κο</w:t>
      </w:r>
      <w:r w:rsidRPr="00FB163B">
        <w:rPr>
          <w:rFonts w:ascii="Times New Roman" w:hAnsi="Times New Roman" w:cs="Times New Roman"/>
          <w:lang w:val="el-GR"/>
        </w:rPr>
        <w:t>δομέει</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lang w:val="el-GR"/>
        </w:rPr>
        <w:t>τείχεα</w:t>
      </w:r>
      <w:proofErr w:type="spellEnd"/>
      <w:r w:rsidRPr="00FB163B">
        <w:rPr>
          <w:rFonts w:ascii="Times New Roman" w:hAnsi="Times New Roman" w:cs="Times New Roman"/>
        </w:rPr>
        <w:t xml:space="preserve"> </w:t>
      </w:r>
      <w:r w:rsidRPr="00FB163B">
        <w:rPr>
          <w:rFonts w:ascii="Times New Roman" w:hAnsi="Times New Roman" w:cs="Times New Roman"/>
          <w:lang w:val="el-GR"/>
        </w:rPr>
        <w:t>μεγάλα</w:t>
      </w:r>
      <w:r w:rsidRPr="00FB163B">
        <w:rPr>
          <w:rFonts w:ascii="Times New Roman" w:hAnsi="Times New Roman" w:cs="Times New Roman"/>
        </w:rPr>
        <w:t xml:space="preserve"> </w:t>
      </w:r>
      <w:r w:rsidRPr="00FB163B">
        <w:rPr>
          <w:rFonts w:ascii="Times New Roman" w:hAnsi="Times New Roman" w:cs="Times New Roman"/>
          <w:lang w:val="el-GR"/>
        </w:rPr>
        <w:t>τε</w:t>
      </w:r>
      <w:r w:rsidRPr="00FB163B">
        <w:rPr>
          <w:rFonts w:ascii="Times New Roman" w:hAnsi="Times New Roman" w:cs="Times New Roman"/>
        </w:rPr>
        <w:t xml:space="preserve"> </w:t>
      </w:r>
      <w:proofErr w:type="spellStart"/>
      <w:r w:rsidRPr="00FB163B">
        <w:rPr>
          <w:rFonts w:ascii="Times New Roman" w:hAnsi="Times New Roman" w:cs="Times New Roman"/>
          <w:lang w:val="el-GR"/>
        </w:rPr>
        <w:t>καὶ</w:t>
      </w:r>
      <w:proofErr w:type="spellEnd"/>
      <w:r w:rsidRPr="00FB163B">
        <w:rPr>
          <w:rFonts w:ascii="Times New Roman" w:hAnsi="Times New Roman" w:cs="Times New Roman"/>
        </w:rPr>
        <w:t xml:space="preserve"> </w:t>
      </w:r>
      <w:r w:rsidRPr="00FB163B">
        <w:rPr>
          <w:rFonts w:ascii="Times New Roman" w:hAnsi="Times New Roman" w:cs="Times New Roman"/>
          <w:lang w:val="el-GR"/>
        </w:rPr>
        <w:t>καρτερά</w:t>
      </w:r>
      <w:r w:rsidRPr="00FB163B">
        <w:rPr>
          <w:rFonts w:ascii="Times New Roman" w:hAnsi="Times New Roman" w:cs="Times New Roman"/>
        </w:rPr>
        <w:t xml:space="preserve">, </w:t>
      </w:r>
      <w:proofErr w:type="spellStart"/>
      <w:r w:rsidRPr="00FB163B">
        <w:rPr>
          <w:rFonts w:ascii="Times New Roman" w:hAnsi="Times New Roman" w:cs="Times New Roman"/>
          <w:lang w:val="el-GR"/>
        </w:rPr>
        <w:t>ταῦτα</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lang w:val="el-GR"/>
        </w:rPr>
        <w:t>τὰ</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lang w:val="el-GR"/>
        </w:rPr>
        <w:t>νῦν</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lang w:val="el-GR"/>
        </w:rPr>
        <w:t>Ἀγβάτανα</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lang w:val="el-GR"/>
        </w:rPr>
        <w:t>κέκληται</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lang w:val="el-GR"/>
        </w:rPr>
        <w:t>ἕτερον</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lang w:val="el-GR"/>
        </w:rPr>
        <w:t>ἑτέρῳ</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lang w:val="el-GR"/>
        </w:rPr>
        <w:t>κύκλῳ</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lang w:val="el-GR"/>
        </w:rPr>
        <w:t>ἐνεστεῶ</w:t>
      </w:r>
      <w:r>
        <w:rPr>
          <w:rFonts w:ascii="Times New Roman" w:hAnsi="Times New Roman" w:cs="Times New Roman"/>
          <w:lang w:val="el-GR"/>
        </w:rPr>
        <w:t>τα</w:t>
      </w:r>
      <w:proofErr w:type="spellEnd"/>
      <w:r>
        <w:rPr>
          <w:rFonts w:ascii="Times New Roman" w:hAnsi="Times New Roman" w:cs="Times New Roman"/>
        </w:rPr>
        <w:t xml:space="preserve">. </w:t>
      </w:r>
      <w:proofErr w:type="spellStart"/>
      <w:r w:rsidRPr="00FB163B">
        <w:rPr>
          <w:rFonts w:ascii="Times New Roman" w:hAnsi="Times New Roman" w:cs="Times New Roman"/>
        </w:rPr>
        <w:t>Μεμηχάνητ</w:t>
      </w:r>
      <w:proofErr w:type="spellEnd"/>
      <w:r w:rsidRPr="00FB163B">
        <w:rPr>
          <w:rFonts w:ascii="Times New Roman" w:hAnsi="Times New Roman" w:cs="Times New Roman"/>
        </w:rPr>
        <w:t xml:space="preserve">αι </w:t>
      </w:r>
      <w:proofErr w:type="spellStart"/>
      <w:r w:rsidRPr="00FB163B">
        <w:rPr>
          <w:rFonts w:ascii="Times New Roman" w:hAnsi="Times New Roman" w:cs="Times New Roman"/>
        </w:rPr>
        <w:t>δὲ</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rPr>
        <w:t>οὕτω</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rPr>
        <w:t>τοῦτο</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rPr>
        <w:t>τὸ</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rPr>
        <w:t>τεῖχος</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rPr>
        <w:t>ὥστε</w:t>
      </w:r>
      <w:proofErr w:type="spellEnd"/>
      <w:r w:rsidRPr="00FB163B">
        <w:rPr>
          <w:rFonts w:ascii="Times New Roman" w:hAnsi="Times New Roman" w:cs="Times New Roman"/>
        </w:rPr>
        <w:t xml:space="preserve"> ὁ </w:t>
      </w:r>
      <w:proofErr w:type="spellStart"/>
      <w:r w:rsidRPr="00FB163B">
        <w:rPr>
          <w:rFonts w:ascii="Times New Roman" w:hAnsi="Times New Roman" w:cs="Times New Roman"/>
        </w:rPr>
        <w:t>ἕτερος</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rPr>
        <w:t>τοῦ</w:t>
      </w:r>
      <w:proofErr w:type="spellEnd"/>
      <w:r>
        <w:rPr>
          <w:rFonts w:ascii="Times New Roman" w:hAnsi="Times New Roman" w:cs="Times New Roman"/>
        </w:rPr>
        <w:t xml:space="preserve"> </w:t>
      </w:r>
      <w:proofErr w:type="spellStart"/>
      <w:r w:rsidRPr="00FB163B">
        <w:rPr>
          <w:rFonts w:ascii="Times New Roman" w:hAnsi="Times New Roman" w:cs="Times New Roman"/>
        </w:rPr>
        <w:t>ἑτέρου</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rPr>
        <w:t>κύκλος</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rPr>
        <w:t>τοῖσι</w:t>
      </w:r>
      <w:proofErr w:type="spellEnd"/>
      <w:r w:rsidRPr="00FB163B">
        <w:rPr>
          <w:rFonts w:ascii="Times New Roman" w:hAnsi="Times New Roman" w:cs="Times New Roman"/>
        </w:rPr>
        <w:t xml:space="preserve"> π</w:t>
      </w:r>
      <w:proofErr w:type="spellStart"/>
      <w:r w:rsidRPr="00FB163B">
        <w:rPr>
          <w:rFonts w:ascii="Times New Roman" w:hAnsi="Times New Roman" w:cs="Times New Roman"/>
        </w:rPr>
        <w:t>ρομ</w:t>
      </w:r>
      <w:proofErr w:type="spellEnd"/>
      <w:r w:rsidRPr="00FB163B">
        <w:rPr>
          <w:rFonts w:ascii="Times New Roman" w:hAnsi="Times New Roman" w:cs="Times New Roman"/>
        </w:rPr>
        <w:t>α</w:t>
      </w:r>
      <w:proofErr w:type="spellStart"/>
      <w:r w:rsidRPr="00FB163B">
        <w:rPr>
          <w:rFonts w:ascii="Times New Roman" w:hAnsi="Times New Roman" w:cs="Times New Roman"/>
        </w:rPr>
        <w:t>χεῶσι</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rPr>
        <w:t>μούνοισί</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rPr>
        <w:t>ἐστι</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rPr>
        <w:t>ὑψηλότερος</w:t>
      </w:r>
      <w:proofErr w:type="spellEnd"/>
      <w:r w:rsidRPr="00FB163B">
        <w:rPr>
          <w:rFonts w:ascii="Times New Roman" w:hAnsi="Times New Roman" w:cs="Times New Roman"/>
        </w:rPr>
        <w:t>.</w:t>
      </w:r>
      <w:r>
        <w:rPr>
          <w:rFonts w:ascii="Times New Roman" w:hAnsi="Times New Roman" w:cs="Times New Roman"/>
        </w:rPr>
        <w:t xml:space="preserve"> </w:t>
      </w:r>
      <w:proofErr w:type="spellStart"/>
      <w:r w:rsidRPr="00FB163B">
        <w:rPr>
          <w:rFonts w:ascii="Times New Roman" w:hAnsi="Times New Roman" w:cs="Times New Roman"/>
          <w:lang w:val="el-GR"/>
        </w:rPr>
        <w:t>Τὸ</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lang w:val="el-GR"/>
        </w:rPr>
        <w:t>μέν</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lang w:val="el-GR"/>
        </w:rPr>
        <w:t>κού</w:t>
      </w:r>
      <w:proofErr w:type="spellEnd"/>
      <w:r w:rsidRPr="00FB163B">
        <w:rPr>
          <w:rFonts w:ascii="Times New Roman" w:hAnsi="Times New Roman" w:cs="Times New Roman"/>
        </w:rPr>
        <w:t xml:space="preserve"> </w:t>
      </w:r>
      <w:r w:rsidRPr="00FB163B">
        <w:rPr>
          <w:rFonts w:ascii="Times New Roman" w:hAnsi="Times New Roman" w:cs="Times New Roman"/>
          <w:lang w:val="el-GR"/>
        </w:rPr>
        <w:t>τι</w:t>
      </w:r>
      <w:r w:rsidRPr="00FB163B">
        <w:rPr>
          <w:rFonts w:ascii="Times New Roman" w:hAnsi="Times New Roman" w:cs="Times New Roman"/>
        </w:rPr>
        <w:t xml:space="preserve"> </w:t>
      </w:r>
      <w:proofErr w:type="spellStart"/>
      <w:r w:rsidRPr="00FB163B">
        <w:rPr>
          <w:rFonts w:ascii="Times New Roman" w:hAnsi="Times New Roman" w:cs="Times New Roman"/>
          <w:lang w:val="el-GR"/>
        </w:rPr>
        <w:t>καὶ</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lang w:val="el-GR"/>
        </w:rPr>
        <w:t>τὸ</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lang w:val="el-GR"/>
        </w:rPr>
        <w:t>χωρίον</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lang w:val="el-GR"/>
        </w:rPr>
        <w:t>συμμαχέει</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lang w:val="el-GR"/>
        </w:rPr>
        <w:t>κολωνὸς</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lang w:val="el-GR"/>
        </w:rPr>
        <w:t>ἐὼν</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lang w:val="el-GR"/>
        </w:rPr>
        <w:t>ὥστε</w:t>
      </w:r>
      <w:proofErr w:type="spellEnd"/>
      <w:r>
        <w:rPr>
          <w:rFonts w:ascii="Times New Roman" w:hAnsi="Times New Roman" w:cs="Times New Roman"/>
        </w:rPr>
        <w:t xml:space="preserve"> </w:t>
      </w:r>
      <w:proofErr w:type="spellStart"/>
      <w:r w:rsidRPr="00FB163B">
        <w:rPr>
          <w:rFonts w:ascii="Times New Roman" w:hAnsi="Times New Roman" w:cs="Times New Roman"/>
          <w:lang w:val="el-GR"/>
        </w:rPr>
        <w:t>τοιοῦτο</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lang w:val="el-GR"/>
        </w:rPr>
        <w:t>εἶναι</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lang w:val="el-GR"/>
        </w:rPr>
        <w:t>τὸ</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lang w:val="el-GR"/>
        </w:rPr>
        <w:t>δὲ</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lang w:val="el-GR"/>
        </w:rPr>
        <w:t>καὶ</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lang w:val="el-GR"/>
        </w:rPr>
        <w:t>μᾶλλόν</w:t>
      </w:r>
      <w:proofErr w:type="spellEnd"/>
      <w:r w:rsidRPr="00FB163B">
        <w:rPr>
          <w:rFonts w:ascii="Times New Roman" w:hAnsi="Times New Roman" w:cs="Times New Roman"/>
        </w:rPr>
        <w:t xml:space="preserve"> </w:t>
      </w:r>
      <w:r w:rsidRPr="00FB163B">
        <w:rPr>
          <w:rFonts w:ascii="Times New Roman" w:hAnsi="Times New Roman" w:cs="Times New Roman"/>
          <w:lang w:val="el-GR"/>
        </w:rPr>
        <w:t>τι</w:t>
      </w:r>
      <w:r w:rsidRPr="00FB163B">
        <w:rPr>
          <w:rFonts w:ascii="Times New Roman" w:hAnsi="Times New Roman" w:cs="Times New Roman"/>
        </w:rPr>
        <w:t xml:space="preserve"> </w:t>
      </w:r>
      <w:proofErr w:type="spellStart"/>
      <w:r w:rsidRPr="00FB163B">
        <w:rPr>
          <w:rFonts w:ascii="Times New Roman" w:hAnsi="Times New Roman" w:cs="Times New Roman"/>
          <w:lang w:val="el-GR"/>
        </w:rPr>
        <w:t>ἐπετηδεύθη</w:t>
      </w:r>
      <w:proofErr w:type="spellEnd"/>
      <w:r w:rsidRPr="00FB163B">
        <w:rPr>
          <w:rFonts w:ascii="Times New Roman" w:hAnsi="Times New Roman" w:cs="Times New Roman"/>
        </w:rPr>
        <w:t xml:space="preserve">. </w:t>
      </w:r>
      <w:r>
        <w:rPr>
          <w:rFonts w:ascii="Times New Roman" w:hAnsi="Times New Roman" w:cs="Times New Roman"/>
          <w:lang w:val="el-GR"/>
        </w:rPr>
        <w:t>Κύκλων</w:t>
      </w:r>
      <w:r w:rsidRPr="00FB163B">
        <w:rPr>
          <w:rFonts w:ascii="Times New Roman" w:hAnsi="Times New Roman" w:cs="Times New Roman"/>
        </w:rPr>
        <w:t xml:space="preserve"> &lt;</w:t>
      </w:r>
      <w:r w:rsidRPr="00FB163B">
        <w:rPr>
          <w:rFonts w:ascii="Times New Roman" w:hAnsi="Times New Roman" w:cs="Times New Roman"/>
          <w:lang w:val="el-GR"/>
        </w:rPr>
        <w:t>δ</w:t>
      </w:r>
      <w:r w:rsidRPr="00FB163B">
        <w:rPr>
          <w:rFonts w:ascii="Times New Roman" w:hAnsi="Times New Roman" w:cs="Times New Roman"/>
        </w:rPr>
        <w:t xml:space="preserve">’&gt; </w:t>
      </w:r>
      <w:proofErr w:type="spellStart"/>
      <w:r w:rsidRPr="00FB163B">
        <w:rPr>
          <w:rFonts w:ascii="Times New Roman" w:hAnsi="Times New Roman" w:cs="Times New Roman"/>
          <w:lang w:val="el-GR"/>
        </w:rPr>
        <w:t>ἐόντων</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lang w:val="el-GR"/>
        </w:rPr>
        <w:t>τῶν</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lang w:val="el-GR"/>
        </w:rPr>
        <w:t>συναπάντων</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lang w:val="el-GR"/>
        </w:rPr>
        <w:t>ἑπτά</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lang w:val="el-GR"/>
        </w:rPr>
        <w:t>ἐν</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lang w:val="el-GR"/>
        </w:rPr>
        <w:t>δὴ</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lang w:val="el-GR"/>
        </w:rPr>
        <w:t>τῷ</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lang w:val="el-GR"/>
        </w:rPr>
        <w:t>τελευταίῳ</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lang w:val="el-GR"/>
        </w:rPr>
        <w:t>τὰ</w:t>
      </w:r>
      <w:proofErr w:type="spellEnd"/>
      <w:r>
        <w:rPr>
          <w:rFonts w:ascii="Times New Roman" w:hAnsi="Times New Roman" w:cs="Times New Roman"/>
        </w:rPr>
        <w:t xml:space="preserve"> </w:t>
      </w:r>
      <w:proofErr w:type="spellStart"/>
      <w:r w:rsidRPr="00FB163B">
        <w:rPr>
          <w:rFonts w:ascii="Times New Roman" w:hAnsi="Times New Roman" w:cs="Times New Roman"/>
          <w:lang w:val="el-GR"/>
        </w:rPr>
        <w:t>βασιλήια</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lang w:val="el-GR"/>
        </w:rPr>
        <w:t>ἔνεστι</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lang w:val="el-GR"/>
        </w:rPr>
        <w:t>καὶ</w:t>
      </w:r>
      <w:proofErr w:type="spellEnd"/>
      <w:r w:rsidRPr="00FB163B">
        <w:rPr>
          <w:rFonts w:ascii="Times New Roman" w:hAnsi="Times New Roman" w:cs="Times New Roman"/>
        </w:rPr>
        <w:t xml:space="preserve"> </w:t>
      </w:r>
      <w:proofErr w:type="spellStart"/>
      <w:r w:rsidRPr="00FB163B">
        <w:rPr>
          <w:rFonts w:ascii="Times New Roman" w:hAnsi="Times New Roman" w:cs="Times New Roman"/>
          <w:lang w:val="el-GR"/>
        </w:rPr>
        <w:t>οἱ</w:t>
      </w:r>
      <w:proofErr w:type="spellEnd"/>
      <w:r w:rsidRPr="00FB163B">
        <w:rPr>
          <w:rFonts w:ascii="Times New Roman" w:hAnsi="Times New Roman" w:cs="Times New Roman"/>
        </w:rPr>
        <w:t xml:space="preserve"> </w:t>
      </w:r>
      <w:r w:rsidRPr="00FB163B">
        <w:rPr>
          <w:rFonts w:ascii="Times New Roman" w:hAnsi="Times New Roman" w:cs="Times New Roman"/>
          <w:lang w:val="el-GR"/>
        </w:rPr>
        <w:t>θησαυροί</w:t>
      </w:r>
      <w:r w:rsidRPr="00FB163B">
        <w:rPr>
          <w:rFonts w:ascii="Times New Roman" w:hAnsi="Times New Roman" w:cs="Times New Roman"/>
        </w:rPr>
        <w:t xml:space="preserve">. </w:t>
      </w:r>
      <w:proofErr w:type="spellStart"/>
      <w:r w:rsidRPr="00FB163B">
        <w:rPr>
          <w:rFonts w:ascii="Times New Roman" w:hAnsi="Times New Roman" w:cs="Times New Roman"/>
          <w:lang w:val="el-GR"/>
        </w:rPr>
        <w:t>Τὸ</w:t>
      </w:r>
      <w:proofErr w:type="spellEnd"/>
      <w:r w:rsidRPr="00FB163B">
        <w:rPr>
          <w:rFonts w:ascii="Times New Roman" w:hAnsi="Times New Roman" w:cs="Times New Roman"/>
          <w:lang w:val="el-GR"/>
        </w:rPr>
        <w:t xml:space="preserve"> δ’ </w:t>
      </w:r>
      <w:proofErr w:type="spellStart"/>
      <w:r w:rsidRPr="00FB163B">
        <w:rPr>
          <w:rFonts w:ascii="Times New Roman" w:hAnsi="Times New Roman" w:cs="Times New Roman"/>
          <w:lang w:val="el-GR"/>
        </w:rPr>
        <w:t>αὐτῶ</w:t>
      </w:r>
      <w:r>
        <w:rPr>
          <w:rFonts w:ascii="Times New Roman" w:hAnsi="Times New Roman" w:cs="Times New Roman"/>
          <w:lang w:val="el-GR"/>
        </w:rPr>
        <w:t>ν</w:t>
      </w:r>
      <w:proofErr w:type="spellEnd"/>
      <w:r>
        <w:rPr>
          <w:rFonts w:ascii="Times New Roman" w:hAnsi="Times New Roman" w:cs="Times New Roman"/>
          <w:lang w:val="el-GR"/>
        </w:rPr>
        <w:t xml:space="preserve"> μέγιστόν</w:t>
      </w:r>
      <w:r w:rsidRPr="00FB163B">
        <w:rPr>
          <w:rFonts w:ascii="Times New Roman" w:hAnsi="Times New Roman" w:cs="Times New Roman"/>
          <w:lang w:val="el-GR"/>
        </w:rPr>
        <w:t xml:space="preserve"> </w:t>
      </w:r>
      <w:proofErr w:type="spellStart"/>
      <w:r w:rsidRPr="00FB163B">
        <w:rPr>
          <w:rFonts w:ascii="Times New Roman" w:hAnsi="Times New Roman" w:cs="Times New Roman"/>
          <w:lang w:val="el-GR"/>
        </w:rPr>
        <w:t>ἐστι</w:t>
      </w:r>
      <w:proofErr w:type="spellEnd"/>
      <w:r w:rsidRPr="00FB163B">
        <w:rPr>
          <w:rFonts w:ascii="Times New Roman" w:hAnsi="Times New Roman" w:cs="Times New Roman"/>
          <w:lang w:val="el-GR"/>
        </w:rPr>
        <w:t xml:space="preserve"> </w:t>
      </w:r>
      <w:proofErr w:type="spellStart"/>
      <w:r w:rsidRPr="00FB163B">
        <w:rPr>
          <w:rFonts w:ascii="Times New Roman" w:hAnsi="Times New Roman" w:cs="Times New Roman"/>
          <w:lang w:val="el-GR"/>
        </w:rPr>
        <w:t>τεῖχος</w:t>
      </w:r>
      <w:proofErr w:type="spellEnd"/>
      <w:r w:rsidRPr="00FB163B">
        <w:rPr>
          <w:rFonts w:ascii="Times New Roman" w:hAnsi="Times New Roman" w:cs="Times New Roman"/>
          <w:lang w:val="el-GR"/>
        </w:rPr>
        <w:t xml:space="preserve"> </w:t>
      </w:r>
      <w:proofErr w:type="spellStart"/>
      <w:r w:rsidRPr="00FB163B">
        <w:rPr>
          <w:rFonts w:ascii="Times New Roman" w:hAnsi="Times New Roman" w:cs="Times New Roman"/>
          <w:lang w:val="el-GR"/>
        </w:rPr>
        <w:t>κατὰ</w:t>
      </w:r>
      <w:proofErr w:type="spellEnd"/>
      <w:r w:rsidRPr="00FB163B">
        <w:rPr>
          <w:rFonts w:ascii="Times New Roman" w:hAnsi="Times New Roman" w:cs="Times New Roman"/>
          <w:lang w:val="el-GR"/>
        </w:rPr>
        <w:t xml:space="preserve"> </w:t>
      </w:r>
      <w:proofErr w:type="spellStart"/>
      <w:r w:rsidRPr="00FB163B">
        <w:rPr>
          <w:rFonts w:ascii="Times New Roman" w:hAnsi="Times New Roman" w:cs="Times New Roman"/>
          <w:lang w:val="el-GR"/>
        </w:rPr>
        <w:t>τὸν</w:t>
      </w:r>
      <w:proofErr w:type="spellEnd"/>
      <w:r w:rsidRPr="00FB163B">
        <w:rPr>
          <w:rFonts w:ascii="Times New Roman" w:hAnsi="Times New Roman" w:cs="Times New Roman"/>
          <w:lang w:val="el-GR"/>
        </w:rPr>
        <w:t xml:space="preserve"> </w:t>
      </w:r>
      <w:proofErr w:type="spellStart"/>
      <w:r w:rsidRPr="00FB163B">
        <w:rPr>
          <w:rFonts w:ascii="Times New Roman" w:hAnsi="Times New Roman" w:cs="Times New Roman"/>
          <w:lang w:val="el-GR"/>
        </w:rPr>
        <w:t>Ἀθηνέων</w:t>
      </w:r>
      <w:proofErr w:type="spellEnd"/>
      <w:r w:rsidRPr="00FB163B">
        <w:rPr>
          <w:rFonts w:ascii="Times New Roman" w:hAnsi="Times New Roman" w:cs="Times New Roman"/>
          <w:lang w:val="el-GR"/>
        </w:rPr>
        <w:t xml:space="preserve"> κύκλον </w:t>
      </w:r>
      <w:proofErr w:type="spellStart"/>
      <w:r w:rsidRPr="00FB163B">
        <w:rPr>
          <w:rFonts w:ascii="Times New Roman" w:hAnsi="Times New Roman" w:cs="Times New Roman"/>
          <w:lang w:val="el-GR"/>
        </w:rPr>
        <w:t>μάλιστά</w:t>
      </w:r>
      <w:proofErr w:type="spellEnd"/>
      <w:r w:rsidRPr="00FB163B">
        <w:rPr>
          <w:rFonts w:ascii="Times New Roman" w:hAnsi="Times New Roman" w:cs="Times New Roman"/>
          <w:lang w:val="el-GR"/>
        </w:rPr>
        <w:t xml:space="preserve"> </w:t>
      </w:r>
      <w:proofErr w:type="spellStart"/>
      <w:r w:rsidRPr="00FB163B">
        <w:rPr>
          <w:rFonts w:ascii="Times New Roman" w:hAnsi="Times New Roman" w:cs="Times New Roman"/>
          <w:lang w:val="el-GR"/>
        </w:rPr>
        <w:t>κῃ</w:t>
      </w:r>
      <w:proofErr w:type="spellEnd"/>
      <w:r w:rsidRPr="00FB163B">
        <w:rPr>
          <w:rFonts w:ascii="Times New Roman" w:hAnsi="Times New Roman" w:cs="Times New Roman"/>
          <w:lang w:val="el-GR"/>
        </w:rPr>
        <w:t xml:space="preserve"> </w:t>
      </w:r>
      <w:proofErr w:type="spellStart"/>
      <w:r w:rsidRPr="00FB163B">
        <w:rPr>
          <w:rFonts w:ascii="Times New Roman" w:hAnsi="Times New Roman" w:cs="Times New Roman"/>
          <w:lang w:val="el-GR"/>
        </w:rPr>
        <w:t>τὸ</w:t>
      </w:r>
      <w:proofErr w:type="spellEnd"/>
      <w:r w:rsidRPr="00FB163B">
        <w:rPr>
          <w:rFonts w:ascii="Times New Roman" w:hAnsi="Times New Roman" w:cs="Times New Roman"/>
          <w:lang w:val="el-GR"/>
        </w:rPr>
        <w:t xml:space="preserve"> </w:t>
      </w:r>
      <w:proofErr w:type="spellStart"/>
      <w:r w:rsidRPr="00FB163B">
        <w:rPr>
          <w:rFonts w:ascii="Times New Roman" w:hAnsi="Times New Roman" w:cs="Times New Roman"/>
          <w:lang w:val="el-GR"/>
        </w:rPr>
        <w:t>μέγαθος</w:t>
      </w:r>
      <w:proofErr w:type="spellEnd"/>
      <w:r w:rsidRPr="00FB163B">
        <w:rPr>
          <w:rFonts w:ascii="Times New Roman" w:hAnsi="Times New Roman" w:cs="Times New Roman"/>
          <w:lang w:val="el-GR"/>
        </w:rPr>
        <w:t xml:space="preserve">. </w:t>
      </w:r>
      <w:proofErr w:type="spellStart"/>
      <w:r w:rsidRPr="00E924A3">
        <w:rPr>
          <w:rFonts w:ascii="Times New Roman" w:hAnsi="Times New Roman" w:cs="Times New Roman"/>
          <w:b/>
          <w:lang w:val="el-GR"/>
        </w:rPr>
        <w:t>Τοῦ</w:t>
      </w:r>
      <w:proofErr w:type="spellEnd"/>
      <w:r w:rsidRPr="00E924A3">
        <w:rPr>
          <w:rFonts w:ascii="Times New Roman" w:hAnsi="Times New Roman" w:cs="Times New Roman"/>
          <w:b/>
          <w:lang w:val="el-GR"/>
        </w:rPr>
        <w:t xml:space="preserve"> </w:t>
      </w:r>
      <w:proofErr w:type="spellStart"/>
      <w:r w:rsidRPr="00E924A3">
        <w:rPr>
          <w:rFonts w:ascii="Times New Roman" w:hAnsi="Times New Roman" w:cs="Times New Roman"/>
          <w:b/>
          <w:lang w:val="el-GR"/>
        </w:rPr>
        <w:t>μὲν</w:t>
      </w:r>
      <w:proofErr w:type="spellEnd"/>
      <w:r w:rsidRPr="00E924A3">
        <w:rPr>
          <w:rFonts w:ascii="Times New Roman" w:hAnsi="Times New Roman" w:cs="Times New Roman"/>
          <w:b/>
          <w:lang w:val="el-GR"/>
        </w:rPr>
        <w:t xml:space="preserve"> </w:t>
      </w:r>
      <w:proofErr w:type="spellStart"/>
      <w:r w:rsidRPr="00E924A3">
        <w:rPr>
          <w:rFonts w:ascii="Times New Roman" w:hAnsi="Times New Roman" w:cs="Times New Roman"/>
          <w:b/>
          <w:lang w:val="el-GR"/>
        </w:rPr>
        <w:t>δὴ</w:t>
      </w:r>
      <w:proofErr w:type="spellEnd"/>
      <w:r w:rsidRPr="00E924A3">
        <w:rPr>
          <w:rFonts w:ascii="Times New Roman" w:hAnsi="Times New Roman" w:cs="Times New Roman"/>
          <w:b/>
          <w:lang w:val="el-GR"/>
        </w:rPr>
        <w:t xml:space="preserve"> πρώτου κύκλου </w:t>
      </w:r>
      <w:proofErr w:type="spellStart"/>
      <w:r w:rsidRPr="00E924A3">
        <w:rPr>
          <w:rFonts w:ascii="Times New Roman" w:hAnsi="Times New Roman" w:cs="Times New Roman"/>
          <w:b/>
          <w:lang w:val="el-GR"/>
        </w:rPr>
        <w:t>οἱ</w:t>
      </w:r>
      <w:proofErr w:type="spellEnd"/>
      <w:r w:rsidRPr="00E924A3">
        <w:rPr>
          <w:rFonts w:ascii="Times New Roman" w:hAnsi="Times New Roman" w:cs="Times New Roman"/>
          <w:b/>
          <w:lang w:val="el-GR"/>
        </w:rPr>
        <w:t xml:space="preserve"> </w:t>
      </w:r>
      <w:proofErr w:type="spellStart"/>
      <w:r w:rsidRPr="00E924A3">
        <w:rPr>
          <w:rFonts w:ascii="Times New Roman" w:hAnsi="Times New Roman" w:cs="Times New Roman"/>
          <w:b/>
          <w:lang w:val="el-GR"/>
        </w:rPr>
        <w:t>προμαχεῶνές</w:t>
      </w:r>
      <w:proofErr w:type="spellEnd"/>
      <w:r w:rsidRPr="00E924A3">
        <w:rPr>
          <w:rFonts w:ascii="Times New Roman" w:hAnsi="Times New Roman" w:cs="Times New Roman"/>
          <w:b/>
          <w:lang w:val="el-GR"/>
        </w:rPr>
        <w:t xml:space="preserve"> </w:t>
      </w:r>
      <w:proofErr w:type="spellStart"/>
      <w:r w:rsidRPr="00E924A3">
        <w:rPr>
          <w:rFonts w:ascii="Times New Roman" w:hAnsi="Times New Roman" w:cs="Times New Roman"/>
          <w:b/>
          <w:lang w:val="el-GR"/>
        </w:rPr>
        <w:t>εἰσι</w:t>
      </w:r>
      <w:proofErr w:type="spellEnd"/>
      <w:r w:rsidRPr="00E924A3">
        <w:rPr>
          <w:rFonts w:ascii="Times New Roman" w:hAnsi="Times New Roman" w:cs="Times New Roman"/>
          <w:b/>
          <w:lang w:val="el-GR"/>
        </w:rPr>
        <w:t xml:space="preserve"> λευκοί, </w:t>
      </w:r>
      <w:proofErr w:type="spellStart"/>
      <w:r w:rsidRPr="00E924A3">
        <w:rPr>
          <w:rFonts w:ascii="Times New Roman" w:hAnsi="Times New Roman" w:cs="Times New Roman"/>
          <w:b/>
          <w:lang w:val="el-GR"/>
        </w:rPr>
        <w:t>τοῦ</w:t>
      </w:r>
      <w:proofErr w:type="spellEnd"/>
      <w:r w:rsidRPr="00E924A3">
        <w:rPr>
          <w:rFonts w:ascii="Times New Roman" w:hAnsi="Times New Roman" w:cs="Times New Roman"/>
          <w:b/>
          <w:lang w:val="el-GR"/>
        </w:rPr>
        <w:t xml:space="preserve"> </w:t>
      </w:r>
      <w:proofErr w:type="spellStart"/>
      <w:r w:rsidRPr="00E924A3">
        <w:rPr>
          <w:rFonts w:ascii="Times New Roman" w:hAnsi="Times New Roman" w:cs="Times New Roman"/>
          <w:b/>
          <w:lang w:val="el-GR"/>
        </w:rPr>
        <w:t>δὲ</w:t>
      </w:r>
      <w:proofErr w:type="spellEnd"/>
      <w:r w:rsidRPr="00E924A3">
        <w:rPr>
          <w:rFonts w:ascii="Times New Roman" w:hAnsi="Times New Roman" w:cs="Times New Roman"/>
          <w:b/>
          <w:lang w:val="el-GR"/>
        </w:rPr>
        <w:t xml:space="preserve"> δευτέρου μέλανες, τρίτου </w:t>
      </w:r>
      <w:proofErr w:type="spellStart"/>
      <w:r w:rsidRPr="00E924A3">
        <w:rPr>
          <w:rFonts w:ascii="Times New Roman" w:hAnsi="Times New Roman" w:cs="Times New Roman"/>
          <w:b/>
          <w:lang w:val="el-GR"/>
        </w:rPr>
        <w:t>δὲ</w:t>
      </w:r>
      <w:proofErr w:type="spellEnd"/>
      <w:r w:rsidRPr="00E924A3">
        <w:rPr>
          <w:rFonts w:ascii="Times New Roman" w:hAnsi="Times New Roman" w:cs="Times New Roman"/>
          <w:b/>
          <w:lang w:val="el-GR"/>
        </w:rPr>
        <w:t xml:space="preserve"> κύκλου </w:t>
      </w:r>
      <w:proofErr w:type="spellStart"/>
      <w:r w:rsidRPr="00E924A3">
        <w:rPr>
          <w:rFonts w:ascii="Times New Roman" w:hAnsi="Times New Roman" w:cs="Times New Roman"/>
          <w:b/>
          <w:lang w:val="el-GR"/>
        </w:rPr>
        <w:t>φοινίκεοι</w:t>
      </w:r>
      <w:proofErr w:type="spellEnd"/>
      <w:r w:rsidRPr="00E924A3">
        <w:rPr>
          <w:rFonts w:ascii="Times New Roman" w:hAnsi="Times New Roman" w:cs="Times New Roman"/>
          <w:b/>
          <w:lang w:val="el-GR"/>
        </w:rPr>
        <w:t xml:space="preserve">, τετάρτου </w:t>
      </w:r>
      <w:proofErr w:type="spellStart"/>
      <w:r w:rsidRPr="00E924A3">
        <w:rPr>
          <w:rFonts w:ascii="Times New Roman" w:hAnsi="Times New Roman" w:cs="Times New Roman"/>
          <w:b/>
          <w:lang w:val="el-GR"/>
        </w:rPr>
        <w:t>δὲ</w:t>
      </w:r>
      <w:proofErr w:type="spellEnd"/>
      <w:r w:rsidRPr="00E924A3">
        <w:rPr>
          <w:rFonts w:ascii="Times New Roman" w:hAnsi="Times New Roman" w:cs="Times New Roman"/>
          <w:b/>
          <w:lang w:val="el-GR"/>
        </w:rPr>
        <w:t xml:space="preserve"> </w:t>
      </w:r>
      <w:proofErr w:type="spellStart"/>
      <w:r w:rsidRPr="00E924A3">
        <w:rPr>
          <w:rFonts w:ascii="Times New Roman" w:hAnsi="Times New Roman" w:cs="Times New Roman"/>
          <w:b/>
          <w:lang w:val="el-GR"/>
        </w:rPr>
        <w:t>κυάνεοι</w:t>
      </w:r>
      <w:proofErr w:type="spellEnd"/>
      <w:r w:rsidRPr="00E924A3">
        <w:rPr>
          <w:rFonts w:ascii="Times New Roman" w:hAnsi="Times New Roman" w:cs="Times New Roman"/>
          <w:b/>
          <w:lang w:val="el-GR"/>
        </w:rPr>
        <w:t xml:space="preserve">, πέμπτου </w:t>
      </w:r>
      <w:proofErr w:type="spellStart"/>
      <w:r w:rsidRPr="00E924A3">
        <w:rPr>
          <w:rFonts w:ascii="Times New Roman" w:hAnsi="Times New Roman" w:cs="Times New Roman"/>
          <w:b/>
          <w:lang w:val="el-GR"/>
        </w:rPr>
        <w:t>δὲ</w:t>
      </w:r>
      <w:proofErr w:type="spellEnd"/>
      <w:r w:rsidRPr="00E924A3">
        <w:rPr>
          <w:rFonts w:ascii="Times New Roman" w:hAnsi="Times New Roman" w:cs="Times New Roman"/>
          <w:b/>
          <w:lang w:val="el-GR"/>
        </w:rPr>
        <w:t xml:space="preserve"> </w:t>
      </w:r>
      <w:proofErr w:type="spellStart"/>
      <w:r w:rsidRPr="00E924A3">
        <w:rPr>
          <w:rFonts w:ascii="Times New Roman" w:hAnsi="Times New Roman" w:cs="Times New Roman"/>
          <w:b/>
          <w:lang w:val="el-GR"/>
        </w:rPr>
        <w:t>σανδαράκινοι</w:t>
      </w:r>
      <w:proofErr w:type="spellEnd"/>
      <w:r w:rsidRPr="00FB163B">
        <w:rPr>
          <w:rFonts w:ascii="Times New Roman" w:hAnsi="Times New Roman" w:cs="Times New Roman"/>
          <w:lang w:val="el-GR"/>
        </w:rPr>
        <w:t xml:space="preserve">. </w:t>
      </w:r>
      <w:proofErr w:type="spellStart"/>
      <w:r w:rsidRPr="00AC40ED">
        <w:rPr>
          <w:rFonts w:ascii="Times New Roman" w:hAnsi="Times New Roman" w:cs="Times New Roman"/>
          <w:b/>
          <w:lang w:val="el-GR"/>
        </w:rPr>
        <w:t>Τῶν</w:t>
      </w:r>
      <w:proofErr w:type="spellEnd"/>
      <w:r w:rsidRPr="00AC40ED">
        <w:rPr>
          <w:rFonts w:ascii="Times New Roman" w:hAnsi="Times New Roman" w:cs="Times New Roman"/>
          <w:b/>
          <w:lang w:val="el-GR"/>
        </w:rPr>
        <w:t xml:space="preserve"> πέντε </w:t>
      </w:r>
      <w:proofErr w:type="spellStart"/>
      <w:r w:rsidRPr="00AC40ED">
        <w:rPr>
          <w:rFonts w:ascii="Times New Roman" w:hAnsi="Times New Roman" w:cs="Times New Roman"/>
          <w:b/>
          <w:lang w:val="el-GR"/>
        </w:rPr>
        <w:t>ὦν</w:t>
      </w:r>
      <w:proofErr w:type="spellEnd"/>
      <w:r w:rsidRPr="00AC40ED">
        <w:rPr>
          <w:rFonts w:ascii="Times New Roman" w:hAnsi="Times New Roman" w:cs="Times New Roman"/>
          <w:b/>
          <w:lang w:val="el-GR"/>
        </w:rPr>
        <w:t xml:space="preserve"> </w:t>
      </w:r>
      <w:proofErr w:type="spellStart"/>
      <w:r w:rsidRPr="00AC40ED">
        <w:rPr>
          <w:rFonts w:ascii="Times New Roman" w:hAnsi="Times New Roman" w:cs="Times New Roman"/>
          <w:b/>
          <w:lang w:val="el-GR"/>
        </w:rPr>
        <w:t>τῶν</w:t>
      </w:r>
      <w:proofErr w:type="spellEnd"/>
      <w:r w:rsidRPr="00AC40ED">
        <w:rPr>
          <w:rFonts w:ascii="Times New Roman" w:hAnsi="Times New Roman" w:cs="Times New Roman"/>
          <w:b/>
          <w:lang w:val="el-GR"/>
        </w:rPr>
        <w:t xml:space="preserve"> κύκλων </w:t>
      </w:r>
      <w:proofErr w:type="spellStart"/>
      <w:r w:rsidRPr="00AC40ED">
        <w:rPr>
          <w:rFonts w:ascii="Times New Roman" w:hAnsi="Times New Roman" w:cs="Times New Roman"/>
          <w:b/>
          <w:lang w:val="el-GR"/>
        </w:rPr>
        <w:t>οἱ</w:t>
      </w:r>
      <w:proofErr w:type="spellEnd"/>
      <w:r w:rsidRPr="00AC40ED">
        <w:rPr>
          <w:rFonts w:ascii="Times New Roman" w:hAnsi="Times New Roman" w:cs="Times New Roman"/>
          <w:b/>
          <w:lang w:val="el-GR"/>
        </w:rPr>
        <w:t xml:space="preserve"> </w:t>
      </w:r>
      <w:proofErr w:type="spellStart"/>
      <w:r w:rsidRPr="00AC40ED">
        <w:rPr>
          <w:rFonts w:ascii="Times New Roman" w:hAnsi="Times New Roman" w:cs="Times New Roman"/>
          <w:b/>
          <w:lang w:val="el-GR"/>
        </w:rPr>
        <w:t>προμαχεῶνες</w:t>
      </w:r>
      <w:proofErr w:type="spellEnd"/>
      <w:r w:rsidRPr="00AC40ED">
        <w:rPr>
          <w:rFonts w:ascii="Times New Roman" w:hAnsi="Times New Roman" w:cs="Times New Roman"/>
          <w:b/>
          <w:lang w:val="el-GR"/>
        </w:rPr>
        <w:t xml:space="preserve"> </w:t>
      </w:r>
      <w:proofErr w:type="spellStart"/>
      <w:r w:rsidRPr="00AC40ED">
        <w:rPr>
          <w:rFonts w:ascii="Times New Roman" w:hAnsi="Times New Roman" w:cs="Times New Roman"/>
          <w:b/>
          <w:lang w:val="el-GR"/>
        </w:rPr>
        <w:t>ἠνθισμένοι</w:t>
      </w:r>
      <w:proofErr w:type="spellEnd"/>
      <w:r w:rsidRPr="00AC40ED">
        <w:rPr>
          <w:rFonts w:ascii="Times New Roman" w:hAnsi="Times New Roman" w:cs="Times New Roman"/>
          <w:b/>
          <w:lang w:val="el-GR"/>
        </w:rPr>
        <w:t xml:space="preserve"> </w:t>
      </w:r>
      <w:proofErr w:type="spellStart"/>
      <w:r w:rsidRPr="00AC40ED">
        <w:rPr>
          <w:rFonts w:ascii="Times New Roman" w:hAnsi="Times New Roman" w:cs="Times New Roman"/>
          <w:b/>
          <w:lang w:val="el-GR"/>
        </w:rPr>
        <w:t>εἰσὶ</w:t>
      </w:r>
      <w:proofErr w:type="spellEnd"/>
      <w:r w:rsidRPr="00AC40ED">
        <w:rPr>
          <w:rFonts w:ascii="Times New Roman" w:hAnsi="Times New Roman" w:cs="Times New Roman"/>
          <w:b/>
          <w:lang w:val="el-GR"/>
        </w:rPr>
        <w:t xml:space="preserve"> </w:t>
      </w:r>
      <w:proofErr w:type="spellStart"/>
      <w:r w:rsidRPr="00AC40ED">
        <w:rPr>
          <w:rFonts w:ascii="Times New Roman" w:hAnsi="Times New Roman" w:cs="Times New Roman"/>
          <w:b/>
          <w:lang w:val="el-GR"/>
        </w:rPr>
        <w:t>φαρμάκοισι</w:t>
      </w:r>
      <w:proofErr w:type="spellEnd"/>
      <w:r w:rsidRPr="00FB163B">
        <w:rPr>
          <w:rFonts w:ascii="Times New Roman" w:hAnsi="Times New Roman" w:cs="Times New Roman"/>
          <w:lang w:val="el-GR"/>
        </w:rPr>
        <w:t xml:space="preserve">· </w:t>
      </w:r>
      <w:r w:rsidRPr="00E924A3">
        <w:rPr>
          <w:rFonts w:ascii="Times New Roman" w:hAnsi="Times New Roman" w:cs="Times New Roman"/>
          <w:b/>
          <w:lang w:val="el-GR"/>
        </w:rPr>
        <w:t xml:space="preserve">δύο </w:t>
      </w:r>
      <w:proofErr w:type="spellStart"/>
      <w:r w:rsidRPr="00E924A3">
        <w:rPr>
          <w:rFonts w:ascii="Times New Roman" w:hAnsi="Times New Roman" w:cs="Times New Roman"/>
          <w:b/>
          <w:lang w:val="el-GR"/>
        </w:rPr>
        <w:t>δὲ</w:t>
      </w:r>
      <w:proofErr w:type="spellEnd"/>
      <w:r w:rsidRPr="00E924A3">
        <w:rPr>
          <w:rFonts w:ascii="Times New Roman" w:hAnsi="Times New Roman" w:cs="Times New Roman"/>
          <w:b/>
          <w:lang w:val="el-GR"/>
        </w:rPr>
        <w:t xml:space="preserve"> </w:t>
      </w:r>
      <w:proofErr w:type="spellStart"/>
      <w:r w:rsidRPr="00E924A3">
        <w:rPr>
          <w:rFonts w:ascii="Times New Roman" w:hAnsi="Times New Roman" w:cs="Times New Roman"/>
          <w:b/>
          <w:lang w:val="el-GR"/>
        </w:rPr>
        <w:t>οἱ</w:t>
      </w:r>
      <w:proofErr w:type="spellEnd"/>
      <w:r w:rsidRPr="00E924A3">
        <w:rPr>
          <w:rFonts w:ascii="Times New Roman" w:hAnsi="Times New Roman" w:cs="Times New Roman"/>
          <w:b/>
          <w:lang w:val="el-GR"/>
        </w:rPr>
        <w:t xml:space="preserve"> </w:t>
      </w:r>
      <w:proofErr w:type="spellStart"/>
      <w:r w:rsidRPr="00E924A3">
        <w:rPr>
          <w:rFonts w:ascii="Times New Roman" w:hAnsi="Times New Roman" w:cs="Times New Roman"/>
          <w:b/>
          <w:lang w:val="el-GR"/>
        </w:rPr>
        <w:t>τελευταῖοί</w:t>
      </w:r>
      <w:proofErr w:type="spellEnd"/>
      <w:r w:rsidRPr="00E924A3">
        <w:rPr>
          <w:rFonts w:ascii="Times New Roman" w:hAnsi="Times New Roman" w:cs="Times New Roman"/>
          <w:b/>
          <w:lang w:val="el-GR"/>
        </w:rPr>
        <w:t xml:space="preserve"> </w:t>
      </w:r>
      <w:proofErr w:type="spellStart"/>
      <w:r w:rsidRPr="00E924A3">
        <w:rPr>
          <w:rFonts w:ascii="Times New Roman" w:hAnsi="Times New Roman" w:cs="Times New Roman"/>
          <w:b/>
          <w:lang w:val="el-GR"/>
        </w:rPr>
        <w:t>εἰσι</w:t>
      </w:r>
      <w:proofErr w:type="spellEnd"/>
      <w:r w:rsidRPr="00E924A3">
        <w:rPr>
          <w:rFonts w:ascii="Times New Roman" w:hAnsi="Times New Roman" w:cs="Times New Roman"/>
          <w:b/>
          <w:lang w:val="el-GR"/>
        </w:rPr>
        <w:t xml:space="preserve"> ὁ </w:t>
      </w:r>
      <w:proofErr w:type="spellStart"/>
      <w:r w:rsidRPr="00E924A3">
        <w:rPr>
          <w:rFonts w:ascii="Times New Roman" w:hAnsi="Times New Roman" w:cs="Times New Roman"/>
          <w:b/>
          <w:lang w:val="el-GR"/>
        </w:rPr>
        <w:t>μὲν</w:t>
      </w:r>
      <w:proofErr w:type="spellEnd"/>
      <w:r w:rsidRPr="00E924A3">
        <w:rPr>
          <w:rFonts w:ascii="Times New Roman" w:hAnsi="Times New Roman" w:cs="Times New Roman"/>
          <w:b/>
          <w:lang w:val="el-GR"/>
        </w:rPr>
        <w:t xml:space="preserve"> </w:t>
      </w:r>
      <w:proofErr w:type="spellStart"/>
      <w:r w:rsidRPr="00E924A3">
        <w:rPr>
          <w:rFonts w:ascii="Times New Roman" w:hAnsi="Times New Roman" w:cs="Times New Roman"/>
          <w:b/>
          <w:lang w:val="el-GR"/>
        </w:rPr>
        <w:t>καταργυρωμένους</w:t>
      </w:r>
      <w:proofErr w:type="spellEnd"/>
      <w:r w:rsidRPr="00E924A3">
        <w:rPr>
          <w:rFonts w:ascii="Times New Roman" w:hAnsi="Times New Roman" w:cs="Times New Roman"/>
          <w:b/>
          <w:lang w:val="el-GR"/>
        </w:rPr>
        <w:t xml:space="preserve">, ὁ </w:t>
      </w:r>
      <w:proofErr w:type="spellStart"/>
      <w:r w:rsidRPr="00E924A3">
        <w:rPr>
          <w:rFonts w:ascii="Times New Roman" w:hAnsi="Times New Roman" w:cs="Times New Roman"/>
          <w:b/>
          <w:lang w:val="el-GR"/>
        </w:rPr>
        <w:t>δὲ</w:t>
      </w:r>
      <w:proofErr w:type="spellEnd"/>
      <w:r w:rsidRPr="00E924A3">
        <w:rPr>
          <w:rFonts w:ascii="Times New Roman" w:hAnsi="Times New Roman" w:cs="Times New Roman"/>
          <w:b/>
          <w:lang w:val="el-GR"/>
        </w:rPr>
        <w:t xml:space="preserve"> </w:t>
      </w:r>
      <w:proofErr w:type="spellStart"/>
      <w:r w:rsidRPr="00E924A3">
        <w:rPr>
          <w:rFonts w:ascii="Times New Roman" w:hAnsi="Times New Roman" w:cs="Times New Roman"/>
          <w:b/>
          <w:lang w:val="el-GR"/>
        </w:rPr>
        <w:t>κατακεχρυσωμένους</w:t>
      </w:r>
      <w:proofErr w:type="spellEnd"/>
      <w:r w:rsidRPr="00E924A3">
        <w:rPr>
          <w:rFonts w:ascii="Times New Roman" w:hAnsi="Times New Roman" w:cs="Times New Roman"/>
          <w:b/>
          <w:lang w:val="el-GR"/>
        </w:rPr>
        <w:t xml:space="preserve"> </w:t>
      </w:r>
      <w:proofErr w:type="spellStart"/>
      <w:r w:rsidRPr="00E924A3">
        <w:rPr>
          <w:rFonts w:ascii="Times New Roman" w:hAnsi="Times New Roman" w:cs="Times New Roman"/>
          <w:b/>
          <w:lang w:val="el-GR"/>
        </w:rPr>
        <w:t>ἔχων</w:t>
      </w:r>
      <w:proofErr w:type="spellEnd"/>
      <w:r w:rsidRPr="00E924A3">
        <w:rPr>
          <w:rFonts w:ascii="Times New Roman" w:hAnsi="Times New Roman" w:cs="Times New Roman"/>
          <w:b/>
          <w:lang w:val="el-GR"/>
        </w:rPr>
        <w:t xml:space="preserve"> </w:t>
      </w:r>
      <w:proofErr w:type="spellStart"/>
      <w:r w:rsidRPr="00E924A3">
        <w:rPr>
          <w:rFonts w:ascii="Times New Roman" w:hAnsi="Times New Roman" w:cs="Times New Roman"/>
          <w:b/>
          <w:lang w:val="el-GR"/>
        </w:rPr>
        <w:t>τοὺς</w:t>
      </w:r>
      <w:proofErr w:type="spellEnd"/>
      <w:r w:rsidRPr="00E924A3">
        <w:rPr>
          <w:rFonts w:ascii="Times New Roman" w:hAnsi="Times New Roman" w:cs="Times New Roman"/>
          <w:b/>
          <w:lang w:val="el-GR"/>
        </w:rPr>
        <w:t xml:space="preserve"> </w:t>
      </w:r>
      <w:proofErr w:type="spellStart"/>
      <w:r w:rsidRPr="00E924A3">
        <w:rPr>
          <w:rFonts w:ascii="Times New Roman" w:hAnsi="Times New Roman" w:cs="Times New Roman"/>
          <w:b/>
          <w:lang w:val="el-GR"/>
        </w:rPr>
        <w:t>προμαχεῶνας</w:t>
      </w:r>
      <w:proofErr w:type="spellEnd"/>
      <w:r>
        <w:rPr>
          <w:rFonts w:ascii="Times New Roman" w:hAnsi="Times New Roman" w:cs="Times New Roman"/>
          <w:lang w:val="el-GR"/>
        </w:rPr>
        <w:t>.</w:t>
      </w:r>
      <w:r w:rsidRPr="00FB163B">
        <w:rPr>
          <w:rFonts w:ascii="Times New Roman" w:hAnsi="Times New Roman" w:cs="Times New Roman"/>
          <w:lang w:val="el-GR"/>
        </w:rPr>
        <w:t xml:space="preserve"> </w:t>
      </w:r>
      <w:proofErr w:type="spellStart"/>
      <w:r w:rsidRPr="00FB163B">
        <w:rPr>
          <w:rFonts w:ascii="Times New Roman" w:hAnsi="Times New Roman" w:cs="Times New Roman"/>
          <w:lang w:val="el-GR"/>
        </w:rPr>
        <w:t>Ταῦτα</w:t>
      </w:r>
      <w:proofErr w:type="spellEnd"/>
      <w:r w:rsidRPr="00FB163B">
        <w:rPr>
          <w:rFonts w:ascii="Times New Roman" w:hAnsi="Times New Roman" w:cs="Times New Roman"/>
          <w:lang w:val="el-GR"/>
        </w:rPr>
        <w:t xml:space="preserve"> </w:t>
      </w:r>
      <w:proofErr w:type="spellStart"/>
      <w:r w:rsidRPr="00FB163B">
        <w:rPr>
          <w:rFonts w:ascii="Times New Roman" w:hAnsi="Times New Roman" w:cs="Times New Roman"/>
          <w:lang w:val="el-GR"/>
        </w:rPr>
        <w:t>μὲν</w:t>
      </w:r>
      <w:proofErr w:type="spellEnd"/>
      <w:r w:rsidRPr="00FB163B">
        <w:rPr>
          <w:rFonts w:ascii="Times New Roman" w:hAnsi="Times New Roman" w:cs="Times New Roman"/>
          <w:lang w:val="el-GR"/>
        </w:rPr>
        <w:t xml:space="preserve"> </w:t>
      </w:r>
      <w:proofErr w:type="spellStart"/>
      <w:r w:rsidRPr="00FB163B">
        <w:rPr>
          <w:rFonts w:ascii="Times New Roman" w:hAnsi="Times New Roman" w:cs="Times New Roman"/>
          <w:lang w:val="el-GR"/>
        </w:rPr>
        <w:t>δὴ</w:t>
      </w:r>
      <w:proofErr w:type="spellEnd"/>
      <w:r w:rsidRPr="00FB163B">
        <w:rPr>
          <w:rFonts w:ascii="Times New Roman" w:hAnsi="Times New Roman" w:cs="Times New Roman"/>
          <w:lang w:val="el-GR"/>
        </w:rPr>
        <w:t xml:space="preserve"> ὁ </w:t>
      </w:r>
      <w:proofErr w:type="spellStart"/>
      <w:r w:rsidRPr="00FB163B">
        <w:rPr>
          <w:rFonts w:ascii="Times New Roman" w:hAnsi="Times New Roman" w:cs="Times New Roman"/>
          <w:lang w:val="el-GR"/>
        </w:rPr>
        <w:t>Δηιόκης</w:t>
      </w:r>
      <w:proofErr w:type="spellEnd"/>
      <w:r w:rsidRPr="00FB163B">
        <w:rPr>
          <w:rFonts w:ascii="Times New Roman" w:hAnsi="Times New Roman" w:cs="Times New Roman"/>
          <w:lang w:val="el-GR"/>
        </w:rPr>
        <w:t xml:space="preserve"> </w:t>
      </w:r>
      <w:proofErr w:type="spellStart"/>
      <w:r w:rsidRPr="00FB163B">
        <w:rPr>
          <w:rFonts w:ascii="Times New Roman" w:hAnsi="Times New Roman" w:cs="Times New Roman"/>
          <w:lang w:val="el-GR"/>
        </w:rPr>
        <w:t>ἑωυτῷ</w:t>
      </w:r>
      <w:proofErr w:type="spellEnd"/>
      <w:r w:rsidRPr="00FB163B">
        <w:rPr>
          <w:rFonts w:ascii="Times New Roman" w:hAnsi="Times New Roman" w:cs="Times New Roman"/>
          <w:lang w:val="el-GR"/>
        </w:rPr>
        <w:t xml:space="preserve"> τε </w:t>
      </w:r>
      <w:proofErr w:type="spellStart"/>
      <w:r w:rsidRPr="00FB163B">
        <w:rPr>
          <w:rFonts w:ascii="Times New Roman" w:hAnsi="Times New Roman" w:cs="Times New Roman"/>
          <w:lang w:val="el-GR"/>
        </w:rPr>
        <w:t>ἐτείχεε</w:t>
      </w:r>
      <w:proofErr w:type="spellEnd"/>
      <w:r w:rsidRPr="00FB163B">
        <w:rPr>
          <w:rFonts w:ascii="Times New Roman" w:hAnsi="Times New Roman" w:cs="Times New Roman"/>
          <w:lang w:val="el-GR"/>
        </w:rPr>
        <w:t xml:space="preserve"> </w:t>
      </w:r>
      <w:proofErr w:type="spellStart"/>
      <w:r w:rsidRPr="00FB163B">
        <w:rPr>
          <w:rFonts w:ascii="Times New Roman" w:hAnsi="Times New Roman" w:cs="Times New Roman"/>
          <w:lang w:val="el-GR"/>
        </w:rPr>
        <w:t>καὶ</w:t>
      </w:r>
      <w:proofErr w:type="spellEnd"/>
      <w:r w:rsidRPr="00FB163B">
        <w:rPr>
          <w:rFonts w:ascii="Times New Roman" w:hAnsi="Times New Roman" w:cs="Times New Roman"/>
          <w:lang w:val="el-GR"/>
        </w:rPr>
        <w:t xml:space="preserve"> </w:t>
      </w:r>
      <w:proofErr w:type="spellStart"/>
      <w:r w:rsidRPr="00FB163B">
        <w:rPr>
          <w:rFonts w:ascii="Times New Roman" w:hAnsi="Times New Roman" w:cs="Times New Roman"/>
          <w:lang w:val="el-GR"/>
        </w:rPr>
        <w:t>περὶ</w:t>
      </w:r>
      <w:proofErr w:type="spellEnd"/>
      <w:r w:rsidRPr="00FB163B">
        <w:rPr>
          <w:rFonts w:ascii="Times New Roman" w:hAnsi="Times New Roman" w:cs="Times New Roman"/>
          <w:lang w:val="el-GR"/>
        </w:rPr>
        <w:t xml:space="preserve"> </w:t>
      </w:r>
      <w:proofErr w:type="spellStart"/>
      <w:r w:rsidRPr="00FB163B">
        <w:rPr>
          <w:rFonts w:ascii="Times New Roman" w:hAnsi="Times New Roman" w:cs="Times New Roman"/>
          <w:lang w:val="el-GR"/>
        </w:rPr>
        <w:t>τὰ</w:t>
      </w:r>
      <w:proofErr w:type="spellEnd"/>
      <w:r w:rsidRPr="00FB163B">
        <w:rPr>
          <w:rFonts w:ascii="Times New Roman" w:hAnsi="Times New Roman" w:cs="Times New Roman"/>
          <w:lang w:val="el-GR"/>
        </w:rPr>
        <w:t xml:space="preserve"> </w:t>
      </w:r>
      <w:proofErr w:type="spellStart"/>
      <w:r w:rsidRPr="00FB163B">
        <w:rPr>
          <w:rFonts w:ascii="Times New Roman" w:hAnsi="Times New Roman" w:cs="Times New Roman"/>
          <w:lang w:val="el-GR"/>
        </w:rPr>
        <w:t>ἑωυτοῦ</w:t>
      </w:r>
      <w:proofErr w:type="spellEnd"/>
      <w:r w:rsidRPr="00FB163B">
        <w:rPr>
          <w:rFonts w:ascii="Times New Roman" w:hAnsi="Times New Roman" w:cs="Times New Roman"/>
          <w:lang w:val="el-GR"/>
        </w:rPr>
        <w:t xml:space="preserve"> </w:t>
      </w:r>
      <w:proofErr w:type="spellStart"/>
      <w:r w:rsidRPr="00FB163B">
        <w:rPr>
          <w:rFonts w:ascii="Times New Roman" w:hAnsi="Times New Roman" w:cs="Times New Roman"/>
          <w:lang w:val="el-GR"/>
        </w:rPr>
        <w:t>οἰκία</w:t>
      </w:r>
      <w:proofErr w:type="spellEnd"/>
      <w:r w:rsidRPr="00FB163B">
        <w:rPr>
          <w:rFonts w:ascii="Times New Roman" w:hAnsi="Times New Roman" w:cs="Times New Roman"/>
          <w:lang w:val="el-GR"/>
        </w:rPr>
        <w:t xml:space="preserve">, </w:t>
      </w:r>
      <w:proofErr w:type="spellStart"/>
      <w:r w:rsidRPr="00FB163B">
        <w:rPr>
          <w:rFonts w:ascii="Times New Roman" w:hAnsi="Times New Roman" w:cs="Times New Roman"/>
          <w:lang w:val="el-GR"/>
        </w:rPr>
        <w:t>τὸν</w:t>
      </w:r>
      <w:proofErr w:type="spellEnd"/>
      <w:r w:rsidRPr="00FB163B">
        <w:rPr>
          <w:rFonts w:ascii="Times New Roman" w:hAnsi="Times New Roman" w:cs="Times New Roman"/>
          <w:lang w:val="el-GR"/>
        </w:rPr>
        <w:t xml:space="preserve"> </w:t>
      </w:r>
      <w:proofErr w:type="spellStart"/>
      <w:r w:rsidRPr="00FB163B">
        <w:rPr>
          <w:rFonts w:ascii="Times New Roman" w:hAnsi="Times New Roman" w:cs="Times New Roman"/>
          <w:lang w:val="el-GR"/>
        </w:rPr>
        <w:t>δὲ</w:t>
      </w:r>
      <w:proofErr w:type="spellEnd"/>
      <w:r w:rsidRPr="00FB163B">
        <w:rPr>
          <w:rFonts w:ascii="Times New Roman" w:hAnsi="Times New Roman" w:cs="Times New Roman"/>
          <w:lang w:val="el-GR"/>
        </w:rPr>
        <w:t xml:space="preserve"> </w:t>
      </w:r>
      <w:proofErr w:type="spellStart"/>
      <w:r w:rsidRPr="00FB163B">
        <w:rPr>
          <w:rFonts w:ascii="Times New Roman" w:hAnsi="Times New Roman" w:cs="Times New Roman"/>
          <w:lang w:val="el-GR"/>
        </w:rPr>
        <w:t>ἄλλον</w:t>
      </w:r>
      <w:proofErr w:type="spellEnd"/>
      <w:r w:rsidRPr="00FB163B">
        <w:rPr>
          <w:rFonts w:ascii="Times New Roman" w:hAnsi="Times New Roman" w:cs="Times New Roman"/>
          <w:lang w:val="el-GR"/>
        </w:rPr>
        <w:t xml:space="preserve"> </w:t>
      </w:r>
      <w:proofErr w:type="spellStart"/>
      <w:r w:rsidRPr="00FB163B">
        <w:rPr>
          <w:rFonts w:ascii="Times New Roman" w:hAnsi="Times New Roman" w:cs="Times New Roman"/>
          <w:lang w:val="el-GR"/>
        </w:rPr>
        <w:t>δῆμον</w:t>
      </w:r>
      <w:proofErr w:type="spellEnd"/>
      <w:r w:rsidRPr="00FB163B">
        <w:rPr>
          <w:rFonts w:ascii="Times New Roman" w:hAnsi="Times New Roman" w:cs="Times New Roman"/>
          <w:lang w:val="el-GR"/>
        </w:rPr>
        <w:t xml:space="preserve"> πέριξ </w:t>
      </w:r>
      <w:proofErr w:type="spellStart"/>
      <w:r w:rsidRPr="00FB163B">
        <w:rPr>
          <w:rFonts w:ascii="Times New Roman" w:hAnsi="Times New Roman" w:cs="Times New Roman"/>
          <w:lang w:val="el-GR"/>
        </w:rPr>
        <w:t>ἐκέλευε</w:t>
      </w:r>
      <w:proofErr w:type="spellEnd"/>
      <w:r w:rsidRPr="00FB163B">
        <w:rPr>
          <w:rFonts w:ascii="Times New Roman" w:hAnsi="Times New Roman" w:cs="Times New Roman"/>
          <w:lang w:val="el-GR"/>
        </w:rPr>
        <w:t xml:space="preserve"> </w:t>
      </w:r>
      <w:proofErr w:type="spellStart"/>
      <w:r w:rsidRPr="00FB163B">
        <w:rPr>
          <w:rFonts w:ascii="Times New Roman" w:hAnsi="Times New Roman" w:cs="Times New Roman"/>
          <w:lang w:val="el-GR"/>
        </w:rPr>
        <w:t>τὸ</w:t>
      </w:r>
      <w:proofErr w:type="spellEnd"/>
      <w:r w:rsidRPr="00FB163B">
        <w:rPr>
          <w:rFonts w:ascii="Times New Roman" w:hAnsi="Times New Roman" w:cs="Times New Roman"/>
          <w:lang w:val="el-GR"/>
        </w:rPr>
        <w:t xml:space="preserve"> </w:t>
      </w:r>
      <w:proofErr w:type="spellStart"/>
      <w:r w:rsidRPr="00FB163B">
        <w:rPr>
          <w:rFonts w:ascii="Times New Roman" w:hAnsi="Times New Roman" w:cs="Times New Roman"/>
          <w:lang w:val="el-GR"/>
        </w:rPr>
        <w:t>τεῖχος</w:t>
      </w:r>
      <w:proofErr w:type="spellEnd"/>
      <w:r w:rsidRPr="00FB163B">
        <w:rPr>
          <w:rFonts w:ascii="Times New Roman" w:hAnsi="Times New Roman" w:cs="Times New Roman"/>
          <w:lang w:val="el-GR"/>
        </w:rPr>
        <w:t xml:space="preserve"> </w:t>
      </w:r>
      <w:proofErr w:type="spellStart"/>
      <w:r w:rsidRPr="00FB163B">
        <w:rPr>
          <w:rFonts w:ascii="Times New Roman" w:hAnsi="Times New Roman" w:cs="Times New Roman"/>
          <w:lang w:val="el-GR"/>
        </w:rPr>
        <w:t>οἰκέειν</w:t>
      </w:r>
      <w:proofErr w:type="spellEnd"/>
      <w:r w:rsidRPr="00FB163B">
        <w:rPr>
          <w:rFonts w:ascii="Times New Roman" w:hAnsi="Times New Roman" w:cs="Times New Roman"/>
          <w:lang w:val="el-GR"/>
        </w:rPr>
        <w:t xml:space="preserve">. </w:t>
      </w:r>
      <w:proofErr w:type="spellStart"/>
      <w:r w:rsidRPr="00FB163B">
        <w:rPr>
          <w:rFonts w:ascii="Times New Roman" w:hAnsi="Times New Roman" w:cs="Times New Roman"/>
          <w:lang w:val="el-GR"/>
        </w:rPr>
        <w:t>Οἰκοδομηθέντων</w:t>
      </w:r>
      <w:proofErr w:type="spellEnd"/>
      <w:r w:rsidRPr="00FB163B">
        <w:rPr>
          <w:rFonts w:ascii="Times New Roman" w:hAnsi="Times New Roman" w:cs="Times New Roman"/>
          <w:lang w:val="el-GR"/>
        </w:rPr>
        <w:t xml:space="preserve"> </w:t>
      </w:r>
      <w:proofErr w:type="spellStart"/>
      <w:r w:rsidRPr="00FB163B">
        <w:rPr>
          <w:rFonts w:ascii="Times New Roman" w:hAnsi="Times New Roman" w:cs="Times New Roman"/>
          <w:lang w:val="el-GR"/>
        </w:rPr>
        <w:t>δὲ</w:t>
      </w:r>
      <w:proofErr w:type="spellEnd"/>
      <w:r>
        <w:rPr>
          <w:rFonts w:ascii="Times New Roman" w:hAnsi="Times New Roman" w:cs="Times New Roman"/>
          <w:lang w:val="el-GR"/>
        </w:rPr>
        <w:t xml:space="preserve"> πάντων </w:t>
      </w:r>
      <w:proofErr w:type="spellStart"/>
      <w:r>
        <w:rPr>
          <w:rFonts w:ascii="Times New Roman" w:hAnsi="Times New Roman" w:cs="Times New Roman"/>
          <w:lang w:val="el-GR"/>
        </w:rPr>
        <w:t>κόσμον</w:t>
      </w:r>
      <w:proofErr w:type="spellEnd"/>
      <w:r>
        <w:rPr>
          <w:rFonts w:ascii="Times New Roman" w:hAnsi="Times New Roman" w:cs="Times New Roman"/>
          <w:lang w:val="el-GR"/>
        </w:rPr>
        <w:t xml:space="preserve"> </w:t>
      </w:r>
      <w:proofErr w:type="spellStart"/>
      <w:r>
        <w:rPr>
          <w:rFonts w:ascii="Times New Roman" w:hAnsi="Times New Roman" w:cs="Times New Roman"/>
          <w:lang w:val="el-GR"/>
        </w:rPr>
        <w:t>τόνδε</w:t>
      </w:r>
      <w:proofErr w:type="spellEnd"/>
      <w:r>
        <w:rPr>
          <w:rFonts w:ascii="Times New Roman" w:hAnsi="Times New Roman" w:cs="Times New Roman"/>
          <w:lang w:val="el-GR"/>
        </w:rPr>
        <w:t xml:space="preserve"> </w:t>
      </w:r>
      <w:proofErr w:type="spellStart"/>
      <w:r>
        <w:rPr>
          <w:rFonts w:ascii="Times New Roman" w:hAnsi="Times New Roman" w:cs="Times New Roman"/>
          <w:lang w:val="el-GR"/>
        </w:rPr>
        <w:t>Δηιόκης</w:t>
      </w:r>
      <w:proofErr w:type="spellEnd"/>
      <w:r w:rsidRPr="00FB163B">
        <w:rPr>
          <w:rFonts w:ascii="Times New Roman" w:hAnsi="Times New Roman" w:cs="Times New Roman"/>
          <w:lang w:val="el-GR"/>
        </w:rPr>
        <w:t xml:space="preserve"> </w:t>
      </w:r>
      <w:proofErr w:type="spellStart"/>
      <w:r w:rsidRPr="00FB163B">
        <w:rPr>
          <w:rFonts w:ascii="Times New Roman" w:hAnsi="Times New Roman" w:cs="Times New Roman"/>
          <w:lang w:val="el-GR"/>
        </w:rPr>
        <w:t>πρῶτός</w:t>
      </w:r>
      <w:proofErr w:type="spellEnd"/>
      <w:r w:rsidRPr="00FB163B">
        <w:rPr>
          <w:rFonts w:ascii="Times New Roman" w:hAnsi="Times New Roman" w:cs="Times New Roman"/>
          <w:lang w:val="el-GR"/>
        </w:rPr>
        <w:t xml:space="preserve"> </w:t>
      </w:r>
      <w:proofErr w:type="spellStart"/>
      <w:r w:rsidRPr="00FB163B">
        <w:rPr>
          <w:rFonts w:ascii="Times New Roman" w:hAnsi="Times New Roman" w:cs="Times New Roman"/>
          <w:lang w:val="el-GR"/>
        </w:rPr>
        <w:t>ἐστι</w:t>
      </w:r>
      <w:proofErr w:type="spellEnd"/>
      <w:r w:rsidRPr="00FB163B">
        <w:rPr>
          <w:rFonts w:ascii="Times New Roman" w:hAnsi="Times New Roman" w:cs="Times New Roman"/>
          <w:lang w:val="el-GR"/>
        </w:rPr>
        <w:t xml:space="preserve"> ὁ </w:t>
      </w:r>
      <w:proofErr w:type="spellStart"/>
      <w:r w:rsidRPr="00FB163B">
        <w:rPr>
          <w:rFonts w:ascii="Times New Roman" w:hAnsi="Times New Roman" w:cs="Times New Roman"/>
          <w:lang w:val="el-GR"/>
        </w:rPr>
        <w:t>καταστησάμενος</w:t>
      </w:r>
      <w:proofErr w:type="spellEnd"/>
      <w:r w:rsidRPr="00FB163B">
        <w:rPr>
          <w:rFonts w:ascii="Times New Roman" w:hAnsi="Times New Roman" w:cs="Times New Roman"/>
          <w:lang w:val="el-GR"/>
        </w:rPr>
        <w:t xml:space="preserve">, μήτε </w:t>
      </w:r>
      <w:proofErr w:type="spellStart"/>
      <w:r w:rsidRPr="00FB163B">
        <w:rPr>
          <w:rFonts w:ascii="Times New Roman" w:hAnsi="Times New Roman" w:cs="Times New Roman"/>
          <w:lang w:val="el-GR"/>
        </w:rPr>
        <w:t>ἐσιέναι</w:t>
      </w:r>
      <w:proofErr w:type="spellEnd"/>
      <w:r w:rsidRPr="00FB163B">
        <w:rPr>
          <w:rFonts w:ascii="Times New Roman" w:hAnsi="Times New Roman" w:cs="Times New Roman"/>
          <w:lang w:val="el-GR"/>
        </w:rPr>
        <w:t xml:space="preserve"> </w:t>
      </w:r>
      <w:proofErr w:type="spellStart"/>
      <w:r w:rsidRPr="00FB163B">
        <w:rPr>
          <w:rFonts w:ascii="Times New Roman" w:hAnsi="Times New Roman" w:cs="Times New Roman"/>
          <w:lang w:val="el-GR"/>
        </w:rPr>
        <w:t>παρὰ</w:t>
      </w:r>
      <w:proofErr w:type="spellEnd"/>
      <w:r w:rsidRPr="00FB163B">
        <w:rPr>
          <w:rFonts w:ascii="Times New Roman" w:hAnsi="Times New Roman" w:cs="Times New Roman"/>
          <w:lang w:val="el-GR"/>
        </w:rPr>
        <w:t xml:space="preserve"> βασιλέα </w:t>
      </w:r>
      <w:proofErr w:type="spellStart"/>
      <w:r w:rsidRPr="00FB163B">
        <w:rPr>
          <w:rFonts w:ascii="Times New Roman" w:hAnsi="Times New Roman" w:cs="Times New Roman"/>
          <w:lang w:val="el-GR"/>
        </w:rPr>
        <w:t>μηδένα</w:t>
      </w:r>
      <w:proofErr w:type="spellEnd"/>
      <w:r w:rsidRPr="00FB163B">
        <w:rPr>
          <w:rFonts w:ascii="Times New Roman" w:hAnsi="Times New Roman" w:cs="Times New Roman"/>
          <w:lang w:val="el-GR"/>
        </w:rPr>
        <w:t xml:space="preserve">, δι’ </w:t>
      </w:r>
      <w:proofErr w:type="spellStart"/>
      <w:r w:rsidRPr="00FB163B">
        <w:rPr>
          <w:rFonts w:ascii="Times New Roman" w:hAnsi="Times New Roman" w:cs="Times New Roman"/>
          <w:lang w:val="el-GR"/>
        </w:rPr>
        <w:t>ἀγγέλων</w:t>
      </w:r>
      <w:proofErr w:type="spellEnd"/>
      <w:r w:rsidRPr="00FB163B">
        <w:rPr>
          <w:rFonts w:ascii="Times New Roman" w:hAnsi="Times New Roman" w:cs="Times New Roman"/>
          <w:lang w:val="el-GR"/>
        </w:rPr>
        <w:t xml:space="preserve"> </w:t>
      </w:r>
      <w:proofErr w:type="spellStart"/>
      <w:r w:rsidRPr="00FB163B">
        <w:rPr>
          <w:rFonts w:ascii="Times New Roman" w:hAnsi="Times New Roman" w:cs="Times New Roman"/>
          <w:lang w:val="el-GR"/>
        </w:rPr>
        <w:t>δὲ</w:t>
      </w:r>
      <w:proofErr w:type="spellEnd"/>
      <w:r w:rsidRPr="00FB163B">
        <w:rPr>
          <w:rFonts w:ascii="Times New Roman" w:hAnsi="Times New Roman" w:cs="Times New Roman"/>
          <w:lang w:val="el-GR"/>
        </w:rPr>
        <w:t xml:space="preserve"> πάντα </w:t>
      </w:r>
      <w:proofErr w:type="spellStart"/>
      <w:r w:rsidRPr="00FB163B">
        <w:rPr>
          <w:rFonts w:ascii="Times New Roman" w:hAnsi="Times New Roman" w:cs="Times New Roman"/>
          <w:lang w:val="el-GR"/>
        </w:rPr>
        <w:t>χρᾶσθαι</w:t>
      </w:r>
      <w:proofErr w:type="spellEnd"/>
      <w:r w:rsidRPr="00FB163B">
        <w:rPr>
          <w:rFonts w:ascii="Times New Roman" w:hAnsi="Times New Roman" w:cs="Times New Roman"/>
          <w:lang w:val="el-GR"/>
        </w:rPr>
        <w:t xml:space="preserve">, </w:t>
      </w:r>
      <w:proofErr w:type="spellStart"/>
      <w:r w:rsidRPr="00FB163B">
        <w:rPr>
          <w:rFonts w:ascii="Times New Roman" w:hAnsi="Times New Roman" w:cs="Times New Roman"/>
          <w:lang w:val="el-GR"/>
        </w:rPr>
        <w:t>ὁρᾶ</w:t>
      </w:r>
      <w:r>
        <w:rPr>
          <w:rFonts w:ascii="Times New Roman" w:hAnsi="Times New Roman" w:cs="Times New Roman"/>
          <w:lang w:val="el-GR"/>
        </w:rPr>
        <w:t>σθαί</w:t>
      </w:r>
      <w:proofErr w:type="spellEnd"/>
      <w:r>
        <w:rPr>
          <w:rFonts w:ascii="Times New Roman" w:hAnsi="Times New Roman" w:cs="Times New Roman"/>
          <w:lang w:val="el-GR"/>
        </w:rPr>
        <w:t xml:space="preserve"> τε βασιλέα </w:t>
      </w:r>
      <w:proofErr w:type="spellStart"/>
      <w:r w:rsidRPr="00FB163B">
        <w:rPr>
          <w:rFonts w:ascii="Times New Roman" w:hAnsi="Times New Roman" w:cs="Times New Roman"/>
          <w:lang w:val="el-GR"/>
        </w:rPr>
        <w:t>ὑπὸ</w:t>
      </w:r>
      <w:proofErr w:type="spellEnd"/>
      <w:r w:rsidRPr="00FB163B">
        <w:rPr>
          <w:rFonts w:ascii="Times New Roman" w:hAnsi="Times New Roman" w:cs="Times New Roman"/>
          <w:lang w:val="el-GR"/>
        </w:rPr>
        <w:t xml:space="preserve"> μηδενός, </w:t>
      </w:r>
      <w:proofErr w:type="spellStart"/>
      <w:r w:rsidRPr="00FB163B">
        <w:rPr>
          <w:rFonts w:ascii="Times New Roman" w:hAnsi="Times New Roman" w:cs="Times New Roman"/>
          <w:lang w:val="el-GR"/>
        </w:rPr>
        <w:t>πρός</w:t>
      </w:r>
      <w:proofErr w:type="spellEnd"/>
      <w:r w:rsidRPr="00FB163B">
        <w:rPr>
          <w:rFonts w:ascii="Times New Roman" w:hAnsi="Times New Roman" w:cs="Times New Roman"/>
          <w:lang w:val="el-GR"/>
        </w:rPr>
        <w:t xml:space="preserve"> τε </w:t>
      </w:r>
      <w:proofErr w:type="spellStart"/>
      <w:r w:rsidRPr="00FB163B">
        <w:rPr>
          <w:rFonts w:ascii="Times New Roman" w:hAnsi="Times New Roman" w:cs="Times New Roman"/>
          <w:lang w:val="el-GR"/>
        </w:rPr>
        <w:t>τούτοισι</w:t>
      </w:r>
      <w:proofErr w:type="spellEnd"/>
      <w:r w:rsidRPr="00FB163B">
        <w:rPr>
          <w:rFonts w:ascii="Times New Roman" w:hAnsi="Times New Roman" w:cs="Times New Roman"/>
          <w:lang w:val="el-GR"/>
        </w:rPr>
        <w:t xml:space="preserve"> </w:t>
      </w:r>
      <w:proofErr w:type="spellStart"/>
      <w:r w:rsidRPr="00FB163B">
        <w:rPr>
          <w:rFonts w:ascii="Times New Roman" w:hAnsi="Times New Roman" w:cs="Times New Roman"/>
          <w:lang w:val="el-GR"/>
        </w:rPr>
        <w:t>ἔτι</w:t>
      </w:r>
      <w:proofErr w:type="spellEnd"/>
      <w:r w:rsidRPr="00FB163B">
        <w:rPr>
          <w:rFonts w:ascii="Times New Roman" w:hAnsi="Times New Roman" w:cs="Times New Roman"/>
          <w:lang w:val="el-GR"/>
        </w:rPr>
        <w:t xml:space="preserve"> </w:t>
      </w:r>
      <w:proofErr w:type="spellStart"/>
      <w:r w:rsidRPr="00FB163B">
        <w:rPr>
          <w:rFonts w:ascii="Times New Roman" w:hAnsi="Times New Roman" w:cs="Times New Roman"/>
          <w:lang w:val="el-GR"/>
        </w:rPr>
        <w:t>γελᾶν</w:t>
      </w:r>
      <w:proofErr w:type="spellEnd"/>
      <w:r w:rsidRPr="00FB163B">
        <w:rPr>
          <w:rFonts w:ascii="Times New Roman" w:hAnsi="Times New Roman" w:cs="Times New Roman"/>
          <w:lang w:val="el-GR"/>
        </w:rPr>
        <w:t xml:space="preserve"> τε </w:t>
      </w:r>
      <w:proofErr w:type="spellStart"/>
      <w:r w:rsidRPr="00FB163B">
        <w:rPr>
          <w:rFonts w:ascii="Times New Roman" w:hAnsi="Times New Roman" w:cs="Times New Roman"/>
          <w:lang w:val="el-GR"/>
        </w:rPr>
        <w:t>καὶ</w:t>
      </w:r>
      <w:proofErr w:type="spellEnd"/>
      <w:r w:rsidRPr="00FB163B">
        <w:rPr>
          <w:rFonts w:ascii="Times New Roman" w:hAnsi="Times New Roman" w:cs="Times New Roman"/>
          <w:lang w:val="el-GR"/>
        </w:rPr>
        <w:t xml:space="preserve"> </w:t>
      </w:r>
      <w:proofErr w:type="spellStart"/>
      <w:r w:rsidRPr="00FB163B">
        <w:rPr>
          <w:rFonts w:ascii="Times New Roman" w:hAnsi="Times New Roman" w:cs="Times New Roman"/>
          <w:lang w:val="el-GR"/>
        </w:rPr>
        <w:t>πτύειν</w:t>
      </w:r>
      <w:proofErr w:type="spellEnd"/>
      <w:r w:rsidRPr="00FB163B">
        <w:rPr>
          <w:rFonts w:ascii="Times New Roman" w:hAnsi="Times New Roman" w:cs="Times New Roman"/>
          <w:lang w:val="el-GR"/>
        </w:rPr>
        <w:t xml:space="preserve"> </w:t>
      </w:r>
      <w:proofErr w:type="spellStart"/>
      <w:r w:rsidRPr="00FB163B">
        <w:rPr>
          <w:rFonts w:ascii="Times New Roman" w:hAnsi="Times New Roman" w:cs="Times New Roman"/>
          <w:lang w:val="el-GR"/>
        </w:rPr>
        <w:t>καὶ</w:t>
      </w:r>
      <w:proofErr w:type="spellEnd"/>
      <w:r w:rsidRPr="00FB163B">
        <w:rPr>
          <w:rFonts w:ascii="Times New Roman" w:hAnsi="Times New Roman" w:cs="Times New Roman"/>
          <w:lang w:val="el-GR"/>
        </w:rPr>
        <w:t xml:space="preserve"> </w:t>
      </w:r>
      <w:proofErr w:type="spellStart"/>
      <w:r w:rsidRPr="00FB163B">
        <w:rPr>
          <w:rFonts w:ascii="Times New Roman" w:hAnsi="Times New Roman" w:cs="Times New Roman"/>
          <w:lang w:val="el-GR"/>
        </w:rPr>
        <w:t>ἅπασι</w:t>
      </w:r>
      <w:proofErr w:type="spellEnd"/>
      <w:r w:rsidRPr="00FB163B">
        <w:rPr>
          <w:rFonts w:ascii="Times New Roman" w:hAnsi="Times New Roman" w:cs="Times New Roman"/>
          <w:lang w:val="el-GR"/>
        </w:rPr>
        <w:t xml:space="preserve"> </w:t>
      </w:r>
      <w:proofErr w:type="spellStart"/>
      <w:r w:rsidRPr="00FB163B">
        <w:rPr>
          <w:rFonts w:ascii="Times New Roman" w:hAnsi="Times New Roman" w:cs="Times New Roman"/>
          <w:lang w:val="el-GR"/>
        </w:rPr>
        <w:t>εἶναι</w:t>
      </w:r>
      <w:proofErr w:type="spellEnd"/>
      <w:r w:rsidRPr="00FB163B">
        <w:rPr>
          <w:rFonts w:ascii="Times New Roman" w:hAnsi="Times New Roman" w:cs="Times New Roman"/>
          <w:lang w:val="el-GR"/>
        </w:rPr>
        <w:t xml:space="preserve"> </w:t>
      </w:r>
      <w:proofErr w:type="spellStart"/>
      <w:r w:rsidRPr="00FB163B">
        <w:rPr>
          <w:rFonts w:ascii="Times New Roman" w:hAnsi="Times New Roman" w:cs="Times New Roman"/>
          <w:lang w:val="el-GR"/>
        </w:rPr>
        <w:t>ἀντίον</w:t>
      </w:r>
      <w:proofErr w:type="spellEnd"/>
      <w:r w:rsidRPr="00FB163B">
        <w:rPr>
          <w:rFonts w:ascii="Times New Roman" w:hAnsi="Times New Roman" w:cs="Times New Roman"/>
          <w:lang w:val="el-GR"/>
        </w:rPr>
        <w:t xml:space="preserve"> τούτου </w:t>
      </w:r>
      <w:proofErr w:type="spellStart"/>
      <w:r w:rsidRPr="00FB163B">
        <w:rPr>
          <w:rFonts w:ascii="Times New Roman" w:hAnsi="Times New Roman" w:cs="Times New Roman"/>
          <w:lang w:val="el-GR"/>
        </w:rPr>
        <w:t>αἰσχρόν</w:t>
      </w:r>
      <w:proofErr w:type="spellEnd"/>
      <w:r w:rsidRPr="00FB163B">
        <w:rPr>
          <w:rFonts w:ascii="Times New Roman" w:hAnsi="Times New Roman" w:cs="Times New Roman"/>
          <w:lang w:val="el-GR"/>
        </w:rPr>
        <w:t>.</w:t>
      </w:r>
    </w:p>
    <w:p w:rsidR="003B566C" w:rsidRDefault="003B566C" w:rsidP="003B566C">
      <w:pPr>
        <w:rPr>
          <w:rFonts w:ascii="Times New Roman" w:hAnsi="Times New Roman" w:cs="Times New Roman"/>
          <w:lang w:val="el-GR"/>
        </w:rPr>
      </w:pPr>
    </w:p>
    <w:p w:rsidR="003B566C" w:rsidRDefault="003B566C" w:rsidP="003B566C">
      <w:pPr>
        <w:rPr>
          <w:rFonts w:ascii="Times New Roman" w:hAnsi="Times New Roman" w:cs="Times New Roman"/>
        </w:rPr>
      </w:pPr>
      <w:r>
        <w:rPr>
          <w:rFonts w:ascii="Times New Roman" w:hAnsi="Times New Roman" w:cs="Times New Roman"/>
        </w:rPr>
        <w:t>And he, when he held power, compelled the Medes to build one city an</w:t>
      </w:r>
      <w:r w:rsidR="0072623B">
        <w:rPr>
          <w:rFonts w:ascii="Times New Roman" w:hAnsi="Times New Roman" w:cs="Times New Roman"/>
        </w:rPr>
        <w:t xml:space="preserve">d, in defending this city, </w:t>
      </w:r>
      <w:r>
        <w:rPr>
          <w:rFonts w:ascii="Times New Roman" w:hAnsi="Times New Roman" w:cs="Times New Roman"/>
        </w:rPr>
        <w:t>to care for</w:t>
      </w:r>
      <w:r w:rsidR="0072623B">
        <w:rPr>
          <w:rFonts w:ascii="Times New Roman" w:hAnsi="Times New Roman" w:cs="Times New Roman"/>
        </w:rPr>
        <w:t xml:space="preserve"> the others less</w:t>
      </w:r>
      <w:r>
        <w:rPr>
          <w:rFonts w:ascii="Times New Roman" w:hAnsi="Times New Roman" w:cs="Times New Roman"/>
        </w:rPr>
        <w:t xml:space="preserve">. And when the Medes obeyed these things, </w:t>
      </w:r>
      <w:r w:rsidR="0072623B">
        <w:rPr>
          <w:rFonts w:ascii="Times New Roman" w:hAnsi="Times New Roman" w:cs="Times New Roman"/>
        </w:rPr>
        <w:t xml:space="preserve">he had </w:t>
      </w:r>
      <w:r>
        <w:rPr>
          <w:rFonts w:ascii="Times New Roman" w:hAnsi="Times New Roman" w:cs="Times New Roman"/>
        </w:rPr>
        <w:t xml:space="preserve">great and strong walls built, these which are now called Ecbatana, being erected in concentric circles. And this wall </w:t>
      </w:r>
      <w:r w:rsidR="006630BB">
        <w:rPr>
          <w:rFonts w:ascii="Times New Roman" w:hAnsi="Times New Roman" w:cs="Times New Roman"/>
        </w:rPr>
        <w:t>has</w:t>
      </w:r>
      <w:r>
        <w:rPr>
          <w:rFonts w:ascii="Times New Roman" w:hAnsi="Times New Roman" w:cs="Times New Roman"/>
        </w:rPr>
        <w:t xml:space="preserve"> been so constructed with the result that one </w:t>
      </w:r>
      <w:r w:rsidR="0072623B">
        <w:rPr>
          <w:rFonts w:ascii="Times New Roman" w:hAnsi="Times New Roman" w:cs="Times New Roman"/>
        </w:rPr>
        <w:t>wall</w:t>
      </w:r>
      <w:r w:rsidR="006630BB">
        <w:rPr>
          <w:rFonts w:ascii="Times New Roman" w:hAnsi="Times New Roman" w:cs="Times New Roman"/>
        </w:rPr>
        <w:t xml:space="preserve"> i</w:t>
      </w:r>
      <w:r>
        <w:rPr>
          <w:rFonts w:ascii="Times New Roman" w:hAnsi="Times New Roman" w:cs="Times New Roman"/>
        </w:rPr>
        <w:t>s taller than the previous by its battlements</w:t>
      </w:r>
      <w:r w:rsidR="0072623B">
        <w:rPr>
          <w:rFonts w:ascii="Times New Roman" w:hAnsi="Times New Roman" w:cs="Times New Roman"/>
        </w:rPr>
        <w:t xml:space="preserve"> alone</w:t>
      </w:r>
      <w:r>
        <w:rPr>
          <w:rFonts w:ascii="Times New Roman" w:hAnsi="Times New Roman" w:cs="Times New Roman"/>
        </w:rPr>
        <w:t xml:space="preserve">. </w:t>
      </w:r>
      <w:r w:rsidR="0072623B">
        <w:rPr>
          <w:rFonts w:ascii="Times New Roman" w:hAnsi="Times New Roman" w:cs="Times New Roman"/>
        </w:rPr>
        <w:t>I suppose</w:t>
      </w:r>
      <w:r>
        <w:rPr>
          <w:rFonts w:ascii="Times New Roman" w:hAnsi="Times New Roman" w:cs="Times New Roman"/>
        </w:rPr>
        <w:t xml:space="preserve"> in some way </w:t>
      </w:r>
      <w:r w:rsidR="0072623B">
        <w:rPr>
          <w:rFonts w:ascii="Times New Roman" w:hAnsi="Times New Roman" w:cs="Times New Roman"/>
        </w:rPr>
        <w:t xml:space="preserve">the land helped this come about because it was on a </w:t>
      </w:r>
      <w:proofErr w:type="spellStart"/>
      <w:r w:rsidR="0072623B">
        <w:rPr>
          <w:rFonts w:ascii="Times New Roman" w:hAnsi="Times New Roman" w:cs="Times New Roman"/>
        </w:rPr>
        <w:t>hil</w:t>
      </w:r>
      <w:proofErr w:type="spellEnd"/>
      <w:r>
        <w:rPr>
          <w:rFonts w:ascii="Times New Roman" w:hAnsi="Times New Roman" w:cs="Times New Roman"/>
        </w:rPr>
        <w:t xml:space="preserve">, but mostly it was </w:t>
      </w:r>
      <w:r w:rsidR="0072623B">
        <w:rPr>
          <w:rFonts w:ascii="Times New Roman" w:hAnsi="Times New Roman" w:cs="Times New Roman"/>
        </w:rPr>
        <w:t>built</w:t>
      </w:r>
      <w:r>
        <w:rPr>
          <w:rFonts w:ascii="Times New Roman" w:hAnsi="Times New Roman" w:cs="Times New Roman"/>
        </w:rPr>
        <w:t xml:space="preserve"> by skill. </w:t>
      </w:r>
      <w:r w:rsidR="006630BB">
        <w:rPr>
          <w:rFonts w:ascii="Times New Roman" w:hAnsi="Times New Roman" w:cs="Times New Roman"/>
        </w:rPr>
        <w:t>While</w:t>
      </w:r>
      <w:r>
        <w:rPr>
          <w:rFonts w:ascii="Times New Roman" w:hAnsi="Times New Roman" w:cs="Times New Roman"/>
        </w:rPr>
        <w:t xml:space="preserve"> there </w:t>
      </w:r>
      <w:r w:rsidR="006630BB">
        <w:rPr>
          <w:rFonts w:ascii="Times New Roman" w:hAnsi="Times New Roman" w:cs="Times New Roman"/>
        </w:rPr>
        <w:t>are</w:t>
      </w:r>
      <w:r>
        <w:rPr>
          <w:rFonts w:ascii="Times New Roman" w:hAnsi="Times New Roman" w:cs="Times New Roman"/>
        </w:rPr>
        <w:t xml:space="preserve"> seven circles</w:t>
      </w:r>
      <w:r w:rsidR="006630BB">
        <w:rPr>
          <w:rFonts w:ascii="Times New Roman" w:hAnsi="Times New Roman" w:cs="Times New Roman"/>
        </w:rPr>
        <w:t xml:space="preserve"> altogether</w:t>
      </w:r>
      <w:r>
        <w:rPr>
          <w:rFonts w:ascii="Times New Roman" w:hAnsi="Times New Roman" w:cs="Times New Roman"/>
        </w:rPr>
        <w:t xml:space="preserve">, the palace and the treasuries </w:t>
      </w:r>
      <w:r w:rsidR="006630BB">
        <w:rPr>
          <w:rFonts w:ascii="Times New Roman" w:hAnsi="Times New Roman" w:cs="Times New Roman"/>
        </w:rPr>
        <w:t>are</w:t>
      </w:r>
      <w:r>
        <w:rPr>
          <w:rFonts w:ascii="Times New Roman" w:hAnsi="Times New Roman" w:cs="Times New Roman"/>
        </w:rPr>
        <w:t xml:space="preserve"> in the innermost circle. The biggest wall of these is similar to the Athenian wall in size. </w:t>
      </w:r>
      <w:r w:rsidRPr="009A6F46">
        <w:rPr>
          <w:rFonts w:ascii="Times New Roman" w:hAnsi="Times New Roman" w:cs="Times New Roman"/>
          <w:b/>
        </w:rPr>
        <w:t>The battlements of the first wall are white, those of the second are black, the third, crimson, the fourth, dark blue, and of the fifth, orange</w:t>
      </w:r>
      <w:r>
        <w:rPr>
          <w:rFonts w:ascii="Times New Roman" w:hAnsi="Times New Roman" w:cs="Times New Roman"/>
        </w:rPr>
        <w:t xml:space="preserve"> (light red). </w:t>
      </w:r>
      <w:r w:rsidRPr="00101F35">
        <w:rPr>
          <w:rFonts w:ascii="Times New Roman" w:hAnsi="Times New Roman" w:cs="Times New Roman"/>
          <w:b/>
        </w:rPr>
        <w:t xml:space="preserve">Therefore, the battlements of five of the walls have been dyed with paint. </w:t>
      </w:r>
      <w:r w:rsidRPr="009A6F46">
        <w:rPr>
          <w:rFonts w:ascii="Times New Roman" w:hAnsi="Times New Roman" w:cs="Times New Roman"/>
          <w:b/>
        </w:rPr>
        <w:t xml:space="preserve">And concerning the </w:t>
      </w:r>
      <w:r w:rsidR="006630BB">
        <w:rPr>
          <w:rFonts w:ascii="Times New Roman" w:hAnsi="Times New Roman" w:cs="Times New Roman"/>
          <w:b/>
        </w:rPr>
        <w:t>innermost</w:t>
      </w:r>
      <w:r w:rsidRPr="009A6F46">
        <w:rPr>
          <w:rFonts w:ascii="Times New Roman" w:hAnsi="Times New Roman" w:cs="Times New Roman"/>
          <w:b/>
        </w:rPr>
        <w:t xml:space="preserve"> walls, one has been gilt with silver and the other gilt with gold with respect to its battlements</w:t>
      </w:r>
      <w:r>
        <w:rPr>
          <w:rFonts w:ascii="Times New Roman" w:hAnsi="Times New Roman" w:cs="Times New Roman"/>
        </w:rPr>
        <w:t xml:space="preserve">. </w:t>
      </w:r>
      <w:proofErr w:type="gramStart"/>
      <w:r>
        <w:rPr>
          <w:rFonts w:ascii="Times New Roman" w:hAnsi="Times New Roman" w:cs="Times New Roman"/>
        </w:rPr>
        <w:t>Indeed</w:t>
      </w:r>
      <w:proofErr w:type="gramEnd"/>
      <w:r>
        <w:rPr>
          <w:rFonts w:ascii="Times New Roman" w:hAnsi="Times New Roman" w:cs="Times New Roman"/>
        </w:rPr>
        <w:t xml:space="preserve"> </w:t>
      </w:r>
      <w:proofErr w:type="spellStart"/>
      <w:r>
        <w:rPr>
          <w:rFonts w:ascii="Times New Roman" w:hAnsi="Times New Roman" w:cs="Times New Roman"/>
        </w:rPr>
        <w:t>Deioces</w:t>
      </w:r>
      <w:proofErr w:type="spellEnd"/>
      <w:r>
        <w:rPr>
          <w:rFonts w:ascii="Times New Roman" w:hAnsi="Times New Roman" w:cs="Times New Roman"/>
        </w:rPr>
        <w:t xml:space="preserve"> had these walls built for himself and for his </w:t>
      </w:r>
      <w:r w:rsidR="006630BB">
        <w:rPr>
          <w:rFonts w:ascii="Times New Roman" w:hAnsi="Times New Roman" w:cs="Times New Roman"/>
        </w:rPr>
        <w:t>home</w:t>
      </w:r>
      <w:r>
        <w:rPr>
          <w:rFonts w:ascii="Times New Roman" w:hAnsi="Times New Roman" w:cs="Times New Roman"/>
        </w:rPr>
        <w:t xml:space="preserve">, but he ordered the rest of the people to live </w:t>
      </w:r>
      <w:r w:rsidR="000C070D">
        <w:rPr>
          <w:rFonts w:ascii="Times New Roman" w:hAnsi="Times New Roman" w:cs="Times New Roman"/>
        </w:rPr>
        <w:t>around</w:t>
      </w:r>
      <w:r>
        <w:rPr>
          <w:rFonts w:ascii="Times New Roman" w:hAnsi="Times New Roman" w:cs="Times New Roman"/>
        </w:rPr>
        <w:t xml:space="preserve"> the wall. When everything was built, </w:t>
      </w:r>
      <w:proofErr w:type="spellStart"/>
      <w:r>
        <w:rPr>
          <w:rFonts w:ascii="Times New Roman" w:hAnsi="Times New Roman" w:cs="Times New Roman"/>
        </w:rPr>
        <w:t>Deioces</w:t>
      </w:r>
      <w:proofErr w:type="spellEnd"/>
      <w:r>
        <w:rPr>
          <w:rFonts w:ascii="Times New Roman" w:hAnsi="Times New Roman" w:cs="Times New Roman"/>
        </w:rPr>
        <w:t xml:space="preserve"> was the first person who established this rule, that no one should come before the king</w:t>
      </w:r>
      <w:r w:rsidR="000C070D">
        <w:rPr>
          <w:rFonts w:ascii="Times New Roman" w:hAnsi="Times New Roman" w:cs="Times New Roman"/>
        </w:rPr>
        <w:t xml:space="preserve">, but everything should be done through </w:t>
      </w:r>
      <w:proofErr w:type="spellStart"/>
      <w:r w:rsidR="000C070D">
        <w:rPr>
          <w:rFonts w:ascii="Times New Roman" w:hAnsi="Times New Roman" w:cs="Times New Roman"/>
        </w:rPr>
        <w:t>messangers</w:t>
      </w:r>
      <w:proofErr w:type="spellEnd"/>
      <w:r w:rsidR="000C070D">
        <w:rPr>
          <w:rFonts w:ascii="Times New Roman" w:hAnsi="Times New Roman" w:cs="Times New Roman"/>
        </w:rPr>
        <w:t>,</w:t>
      </w:r>
      <w:r>
        <w:rPr>
          <w:rFonts w:ascii="Times New Roman" w:hAnsi="Times New Roman" w:cs="Times New Roman"/>
        </w:rPr>
        <w:t xml:space="preserve"> </w:t>
      </w:r>
      <w:r w:rsidR="000C070D">
        <w:rPr>
          <w:rFonts w:ascii="Times New Roman" w:hAnsi="Times New Roman" w:cs="Times New Roman"/>
        </w:rPr>
        <w:t>and the king should not</w:t>
      </w:r>
      <w:r>
        <w:rPr>
          <w:rFonts w:ascii="Times New Roman" w:hAnsi="Times New Roman" w:cs="Times New Roman"/>
        </w:rPr>
        <w:t xml:space="preserve"> be seen by anyone. And still in addition to these things, it was shameful for anyone to laugh </w:t>
      </w:r>
      <w:r w:rsidR="0071016C">
        <w:rPr>
          <w:rFonts w:ascii="Times New Roman" w:hAnsi="Times New Roman" w:cs="Times New Roman"/>
        </w:rPr>
        <w:t>or spit in his presence.</w:t>
      </w:r>
    </w:p>
    <w:p w:rsidR="005D24B8" w:rsidRDefault="003B566C" w:rsidP="003B566C">
      <w:pPr>
        <w:spacing w:line="480" w:lineRule="auto"/>
        <w:rPr>
          <w:rFonts w:ascii="Times New Roman" w:hAnsi="Times New Roman" w:cs="Times New Roman"/>
        </w:rPr>
      </w:pPr>
      <w:r>
        <w:rPr>
          <w:rFonts w:ascii="Times New Roman" w:hAnsi="Times New Roman" w:cs="Times New Roman"/>
        </w:rPr>
        <w:lastRenderedPageBreak/>
        <w:br/>
      </w:r>
    </w:p>
    <w:p w:rsidR="003B566C" w:rsidRDefault="003B566C" w:rsidP="003B566C">
      <w:pPr>
        <w:spacing w:line="480" w:lineRule="auto"/>
        <w:rPr>
          <w:rFonts w:ascii="Times New Roman" w:hAnsi="Times New Roman" w:cs="Times New Roman"/>
        </w:rPr>
      </w:pPr>
      <w:r>
        <w:rPr>
          <w:rFonts w:ascii="Times New Roman" w:hAnsi="Times New Roman" w:cs="Times New Roman"/>
        </w:rPr>
        <w:t>2.)  The Relationship between the Colors and the Planets</w:t>
      </w:r>
    </w:p>
    <w:tbl>
      <w:tblPr>
        <w:tblStyle w:val="TableGrid"/>
        <w:tblW w:w="0" w:type="auto"/>
        <w:tblLook w:val="04A0" w:firstRow="1" w:lastRow="0" w:firstColumn="1" w:lastColumn="0" w:noHBand="0" w:noVBand="1"/>
      </w:tblPr>
      <w:tblGrid>
        <w:gridCol w:w="4675"/>
        <w:gridCol w:w="4675"/>
      </w:tblGrid>
      <w:tr w:rsidR="003B566C" w:rsidTr="00C17C21">
        <w:tc>
          <w:tcPr>
            <w:tcW w:w="4675" w:type="dxa"/>
          </w:tcPr>
          <w:p w:rsidR="003B566C" w:rsidRDefault="003B566C" w:rsidP="00C17C21">
            <w:pPr>
              <w:spacing w:line="480" w:lineRule="auto"/>
              <w:rPr>
                <w:rFonts w:ascii="Times New Roman" w:hAnsi="Times New Roman" w:cs="Times New Roman"/>
                <w:sz w:val="24"/>
                <w:szCs w:val="24"/>
              </w:rPr>
            </w:pPr>
            <w:r>
              <w:rPr>
                <w:rFonts w:ascii="Times New Roman" w:hAnsi="Times New Roman" w:cs="Times New Roman"/>
                <w:sz w:val="24"/>
                <w:szCs w:val="24"/>
              </w:rPr>
              <w:t>White</w:t>
            </w:r>
          </w:p>
        </w:tc>
        <w:tc>
          <w:tcPr>
            <w:tcW w:w="4675" w:type="dxa"/>
          </w:tcPr>
          <w:p w:rsidR="003B566C" w:rsidRDefault="003B566C" w:rsidP="00C17C21">
            <w:pPr>
              <w:spacing w:line="480" w:lineRule="auto"/>
              <w:rPr>
                <w:rFonts w:ascii="Times New Roman" w:hAnsi="Times New Roman" w:cs="Times New Roman"/>
                <w:sz w:val="24"/>
                <w:szCs w:val="24"/>
              </w:rPr>
            </w:pPr>
            <w:r>
              <w:rPr>
                <w:rFonts w:ascii="Times New Roman" w:hAnsi="Times New Roman" w:cs="Times New Roman"/>
                <w:sz w:val="24"/>
                <w:szCs w:val="24"/>
              </w:rPr>
              <w:t>Jupiter</w:t>
            </w:r>
          </w:p>
        </w:tc>
      </w:tr>
      <w:tr w:rsidR="003B566C" w:rsidTr="00C17C21">
        <w:tc>
          <w:tcPr>
            <w:tcW w:w="4675" w:type="dxa"/>
          </w:tcPr>
          <w:p w:rsidR="003B566C" w:rsidRDefault="003B566C" w:rsidP="00C17C21">
            <w:pPr>
              <w:spacing w:line="480" w:lineRule="auto"/>
              <w:rPr>
                <w:rFonts w:ascii="Times New Roman" w:hAnsi="Times New Roman" w:cs="Times New Roman"/>
                <w:sz w:val="24"/>
                <w:szCs w:val="24"/>
              </w:rPr>
            </w:pPr>
            <w:r>
              <w:rPr>
                <w:rFonts w:ascii="Times New Roman" w:hAnsi="Times New Roman" w:cs="Times New Roman"/>
                <w:sz w:val="24"/>
                <w:szCs w:val="24"/>
              </w:rPr>
              <w:t>Black</w:t>
            </w:r>
          </w:p>
        </w:tc>
        <w:tc>
          <w:tcPr>
            <w:tcW w:w="4675" w:type="dxa"/>
          </w:tcPr>
          <w:p w:rsidR="003B566C" w:rsidRDefault="003B566C" w:rsidP="00C17C21">
            <w:pPr>
              <w:spacing w:line="480" w:lineRule="auto"/>
              <w:rPr>
                <w:rFonts w:ascii="Times New Roman" w:hAnsi="Times New Roman" w:cs="Times New Roman"/>
                <w:sz w:val="24"/>
                <w:szCs w:val="24"/>
              </w:rPr>
            </w:pPr>
            <w:r>
              <w:rPr>
                <w:rFonts w:ascii="Times New Roman" w:hAnsi="Times New Roman" w:cs="Times New Roman"/>
                <w:sz w:val="24"/>
                <w:szCs w:val="24"/>
              </w:rPr>
              <w:t>Saturn</w:t>
            </w:r>
          </w:p>
        </w:tc>
      </w:tr>
      <w:tr w:rsidR="003B566C" w:rsidTr="00C17C21">
        <w:tc>
          <w:tcPr>
            <w:tcW w:w="4675" w:type="dxa"/>
          </w:tcPr>
          <w:p w:rsidR="003B566C" w:rsidRDefault="003B566C" w:rsidP="00C17C21">
            <w:pPr>
              <w:spacing w:line="480" w:lineRule="auto"/>
              <w:rPr>
                <w:rFonts w:ascii="Times New Roman" w:hAnsi="Times New Roman" w:cs="Times New Roman"/>
                <w:sz w:val="24"/>
                <w:szCs w:val="24"/>
              </w:rPr>
            </w:pPr>
            <w:r>
              <w:rPr>
                <w:rFonts w:ascii="Times New Roman" w:hAnsi="Times New Roman" w:cs="Times New Roman"/>
                <w:sz w:val="24"/>
                <w:szCs w:val="24"/>
              </w:rPr>
              <w:t>Crimson (Dark Red)</w:t>
            </w:r>
          </w:p>
        </w:tc>
        <w:tc>
          <w:tcPr>
            <w:tcW w:w="4675" w:type="dxa"/>
          </w:tcPr>
          <w:p w:rsidR="003B566C" w:rsidRDefault="003B566C" w:rsidP="00C17C21">
            <w:pPr>
              <w:spacing w:line="480" w:lineRule="auto"/>
              <w:rPr>
                <w:rFonts w:ascii="Times New Roman" w:hAnsi="Times New Roman" w:cs="Times New Roman"/>
                <w:sz w:val="24"/>
                <w:szCs w:val="24"/>
              </w:rPr>
            </w:pPr>
            <w:r>
              <w:rPr>
                <w:rFonts w:ascii="Times New Roman" w:hAnsi="Times New Roman" w:cs="Times New Roman"/>
                <w:sz w:val="24"/>
                <w:szCs w:val="24"/>
              </w:rPr>
              <w:t>Mars</w:t>
            </w:r>
          </w:p>
        </w:tc>
      </w:tr>
      <w:tr w:rsidR="003B566C" w:rsidTr="00C17C21">
        <w:tc>
          <w:tcPr>
            <w:tcW w:w="4675" w:type="dxa"/>
          </w:tcPr>
          <w:p w:rsidR="003B566C" w:rsidRDefault="003B566C" w:rsidP="00C17C21">
            <w:pPr>
              <w:spacing w:line="480" w:lineRule="auto"/>
              <w:rPr>
                <w:rFonts w:ascii="Times New Roman" w:hAnsi="Times New Roman" w:cs="Times New Roman"/>
                <w:sz w:val="24"/>
                <w:szCs w:val="24"/>
              </w:rPr>
            </w:pPr>
            <w:r>
              <w:rPr>
                <w:rFonts w:ascii="Times New Roman" w:hAnsi="Times New Roman" w:cs="Times New Roman"/>
                <w:sz w:val="24"/>
                <w:szCs w:val="24"/>
              </w:rPr>
              <w:t>Blue</w:t>
            </w:r>
          </w:p>
        </w:tc>
        <w:tc>
          <w:tcPr>
            <w:tcW w:w="4675" w:type="dxa"/>
          </w:tcPr>
          <w:p w:rsidR="003B566C" w:rsidRDefault="003B566C" w:rsidP="00C17C21">
            <w:pPr>
              <w:spacing w:line="480" w:lineRule="auto"/>
              <w:rPr>
                <w:rFonts w:ascii="Times New Roman" w:hAnsi="Times New Roman" w:cs="Times New Roman"/>
                <w:sz w:val="24"/>
                <w:szCs w:val="24"/>
              </w:rPr>
            </w:pPr>
            <w:r>
              <w:rPr>
                <w:rFonts w:ascii="Times New Roman" w:hAnsi="Times New Roman" w:cs="Times New Roman"/>
                <w:sz w:val="24"/>
                <w:szCs w:val="24"/>
              </w:rPr>
              <w:t>Venus</w:t>
            </w:r>
          </w:p>
        </w:tc>
      </w:tr>
      <w:tr w:rsidR="003B566C" w:rsidTr="00C17C21">
        <w:tc>
          <w:tcPr>
            <w:tcW w:w="4675" w:type="dxa"/>
          </w:tcPr>
          <w:p w:rsidR="003B566C" w:rsidRDefault="003B566C" w:rsidP="00C17C21">
            <w:pPr>
              <w:spacing w:line="480" w:lineRule="auto"/>
              <w:rPr>
                <w:rFonts w:ascii="Times New Roman" w:hAnsi="Times New Roman" w:cs="Times New Roman"/>
                <w:sz w:val="24"/>
                <w:szCs w:val="24"/>
              </w:rPr>
            </w:pPr>
            <w:r>
              <w:rPr>
                <w:rFonts w:ascii="Times New Roman" w:hAnsi="Times New Roman" w:cs="Times New Roman"/>
                <w:sz w:val="24"/>
                <w:szCs w:val="24"/>
              </w:rPr>
              <w:t>Orange (Light Red)</w:t>
            </w:r>
          </w:p>
        </w:tc>
        <w:tc>
          <w:tcPr>
            <w:tcW w:w="4675" w:type="dxa"/>
          </w:tcPr>
          <w:p w:rsidR="003B566C" w:rsidRDefault="003B566C" w:rsidP="00C17C21">
            <w:pPr>
              <w:spacing w:line="480" w:lineRule="auto"/>
              <w:rPr>
                <w:rFonts w:ascii="Times New Roman" w:hAnsi="Times New Roman" w:cs="Times New Roman"/>
                <w:sz w:val="24"/>
                <w:szCs w:val="24"/>
              </w:rPr>
            </w:pPr>
            <w:r>
              <w:rPr>
                <w:rFonts w:ascii="Times New Roman" w:hAnsi="Times New Roman" w:cs="Times New Roman"/>
                <w:sz w:val="24"/>
                <w:szCs w:val="24"/>
              </w:rPr>
              <w:t>Mercury</w:t>
            </w:r>
          </w:p>
        </w:tc>
      </w:tr>
      <w:tr w:rsidR="003B566C" w:rsidTr="00C17C21">
        <w:tc>
          <w:tcPr>
            <w:tcW w:w="4675" w:type="dxa"/>
          </w:tcPr>
          <w:p w:rsidR="003B566C" w:rsidRDefault="003B566C" w:rsidP="00C17C21">
            <w:pPr>
              <w:spacing w:line="480" w:lineRule="auto"/>
              <w:rPr>
                <w:rFonts w:ascii="Times New Roman" w:hAnsi="Times New Roman" w:cs="Times New Roman"/>
                <w:sz w:val="24"/>
                <w:szCs w:val="24"/>
              </w:rPr>
            </w:pPr>
            <w:r>
              <w:rPr>
                <w:rFonts w:ascii="Times New Roman" w:hAnsi="Times New Roman" w:cs="Times New Roman"/>
                <w:sz w:val="24"/>
                <w:szCs w:val="24"/>
              </w:rPr>
              <w:t>Silver</w:t>
            </w:r>
          </w:p>
        </w:tc>
        <w:tc>
          <w:tcPr>
            <w:tcW w:w="4675" w:type="dxa"/>
          </w:tcPr>
          <w:p w:rsidR="003B566C" w:rsidRDefault="003B566C" w:rsidP="00C17C21">
            <w:pPr>
              <w:spacing w:line="480" w:lineRule="auto"/>
              <w:rPr>
                <w:rFonts w:ascii="Times New Roman" w:hAnsi="Times New Roman" w:cs="Times New Roman"/>
                <w:sz w:val="24"/>
                <w:szCs w:val="24"/>
              </w:rPr>
            </w:pPr>
            <w:r>
              <w:rPr>
                <w:rFonts w:ascii="Times New Roman" w:hAnsi="Times New Roman" w:cs="Times New Roman"/>
                <w:sz w:val="24"/>
                <w:szCs w:val="24"/>
              </w:rPr>
              <w:t>Moon</w:t>
            </w:r>
          </w:p>
        </w:tc>
      </w:tr>
      <w:tr w:rsidR="003B566C" w:rsidTr="00C17C21">
        <w:tc>
          <w:tcPr>
            <w:tcW w:w="4675" w:type="dxa"/>
          </w:tcPr>
          <w:p w:rsidR="003B566C" w:rsidRDefault="003B566C" w:rsidP="00C17C21">
            <w:pPr>
              <w:spacing w:line="480" w:lineRule="auto"/>
              <w:rPr>
                <w:rFonts w:ascii="Times New Roman" w:hAnsi="Times New Roman" w:cs="Times New Roman"/>
                <w:sz w:val="24"/>
                <w:szCs w:val="24"/>
              </w:rPr>
            </w:pPr>
            <w:r>
              <w:rPr>
                <w:rFonts w:ascii="Times New Roman" w:hAnsi="Times New Roman" w:cs="Times New Roman"/>
                <w:sz w:val="24"/>
                <w:szCs w:val="24"/>
              </w:rPr>
              <w:t>Gold</w:t>
            </w:r>
          </w:p>
        </w:tc>
        <w:tc>
          <w:tcPr>
            <w:tcW w:w="4675" w:type="dxa"/>
          </w:tcPr>
          <w:p w:rsidR="003B566C" w:rsidRDefault="003B566C" w:rsidP="00C17C21">
            <w:pPr>
              <w:spacing w:line="480" w:lineRule="auto"/>
              <w:rPr>
                <w:rFonts w:ascii="Times New Roman" w:hAnsi="Times New Roman" w:cs="Times New Roman"/>
                <w:sz w:val="24"/>
                <w:szCs w:val="24"/>
              </w:rPr>
            </w:pPr>
            <w:r>
              <w:rPr>
                <w:rFonts w:ascii="Times New Roman" w:hAnsi="Times New Roman" w:cs="Times New Roman"/>
                <w:sz w:val="24"/>
                <w:szCs w:val="24"/>
              </w:rPr>
              <w:t>Sun</w:t>
            </w:r>
          </w:p>
        </w:tc>
      </w:tr>
    </w:tbl>
    <w:p w:rsidR="003B566C" w:rsidRDefault="003B566C" w:rsidP="003B566C">
      <w:pPr>
        <w:spacing w:line="480" w:lineRule="auto"/>
        <w:rPr>
          <w:rFonts w:ascii="Times New Roman" w:hAnsi="Times New Roman" w:cs="Times New Roman"/>
        </w:rPr>
      </w:pPr>
    </w:p>
    <w:p w:rsidR="000C070D" w:rsidRPr="000C070D" w:rsidRDefault="00B11B0C" w:rsidP="00B11B0C">
      <w:pPr>
        <w:rPr>
          <w:rFonts w:ascii="Times New Roman" w:hAnsi="Times New Roman" w:cs="Times New Roman"/>
        </w:rPr>
      </w:pPr>
      <w:r>
        <w:rPr>
          <w:rFonts w:ascii="Times New Roman" w:hAnsi="Times New Roman" w:cs="Times New Roman"/>
        </w:rPr>
        <w:t xml:space="preserve">3.) </w:t>
      </w:r>
      <w:r w:rsidR="000C070D">
        <w:rPr>
          <w:rFonts w:ascii="Times New Roman" w:hAnsi="Times New Roman" w:cs="Times New Roman"/>
        </w:rPr>
        <w:t xml:space="preserve">Herodotus, </w:t>
      </w:r>
      <w:r w:rsidR="000C070D">
        <w:rPr>
          <w:rFonts w:ascii="Times New Roman" w:hAnsi="Times New Roman" w:cs="Times New Roman"/>
          <w:i/>
        </w:rPr>
        <w:t>Histories</w:t>
      </w:r>
      <w:r w:rsidR="000C070D">
        <w:rPr>
          <w:rFonts w:ascii="Times New Roman" w:hAnsi="Times New Roman" w:cs="Times New Roman"/>
        </w:rPr>
        <w:t xml:space="preserve"> I.181 (Sheets 1993)</w:t>
      </w:r>
    </w:p>
    <w:p w:rsidR="000C070D" w:rsidRDefault="000C070D" w:rsidP="00B11B0C">
      <w:pPr>
        <w:rPr>
          <w:rFonts w:ascii="Times New Roman" w:hAnsi="Times New Roman" w:cs="Times New Roman"/>
        </w:rPr>
      </w:pPr>
    </w:p>
    <w:p w:rsidR="00B11B0C" w:rsidRDefault="00B11B0C" w:rsidP="00B11B0C">
      <w:pPr>
        <w:rPr>
          <w:rFonts w:ascii="Times New Roman" w:hAnsi="Times New Roman" w:cs="Times New Roman"/>
        </w:rPr>
      </w:pPr>
      <w:proofErr w:type="spellStart"/>
      <w:r w:rsidRPr="00A24C0A">
        <w:rPr>
          <w:rFonts w:ascii="Times New Roman" w:hAnsi="Times New Roman" w:cs="Times New Roman"/>
        </w:rPr>
        <w:t>ἐν</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δὲ</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φάρσεϊ</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ἑκ</w:t>
      </w:r>
      <w:proofErr w:type="spellEnd"/>
      <w:r w:rsidRPr="00A24C0A">
        <w:rPr>
          <w:rFonts w:ascii="Times New Roman" w:hAnsi="Times New Roman" w:cs="Times New Roman"/>
        </w:rPr>
        <w:t>α</w:t>
      </w:r>
      <w:proofErr w:type="spellStart"/>
      <w:r w:rsidRPr="00A24C0A">
        <w:rPr>
          <w:rFonts w:ascii="Times New Roman" w:hAnsi="Times New Roman" w:cs="Times New Roman"/>
        </w:rPr>
        <w:t>τέρῳ</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τῆς</w:t>
      </w:r>
      <w:proofErr w:type="spellEnd"/>
      <w:r w:rsidRPr="00A24C0A">
        <w:rPr>
          <w:rFonts w:ascii="Times New Roman" w:hAnsi="Times New Roman" w:cs="Times New Roman"/>
        </w:rPr>
        <w:t xml:space="preserve"> π</w:t>
      </w:r>
      <w:proofErr w:type="spellStart"/>
      <w:r w:rsidRPr="00A24C0A">
        <w:rPr>
          <w:rFonts w:ascii="Times New Roman" w:hAnsi="Times New Roman" w:cs="Times New Roman"/>
        </w:rPr>
        <w:t>όλιος</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ἐτετείχιστο</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ἐν</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μέσῳ</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ἐν</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τῷ</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μὲν</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τὰ</w:t>
      </w:r>
      <w:proofErr w:type="spellEnd"/>
      <w:r w:rsidRPr="00A24C0A">
        <w:rPr>
          <w:rFonts w:ascii="Times New Roman" w:hAnsi="Times New Roman" w:cs="Times New Roman"/>
        </w:rPr>
        <w:t xml:space="preserve"> βα</w:t>
      </w:r>
      <w:proofErr w:type="spellStart"/>
      <w:r w:rsidRPr="00A24C0A">
        <w:rPr>
          <w:rFonts w:ascii="Times New Roman" w:hAnsi="Times New Roman" w:cs="Times New Roman"/>
        </w:rPr>
        <w:t>σιλήι</w:t>
      </w:r>
      <w:proofErr w:type="spellEnd"/>
      <w:r w:rsidRPr="00A24C0A">
        <w:rPr>
          <w:rFonts w:ascii="Times New Roman" w:hAnsi="Times New Roman" w:cs="Times New Roman"/>
        </w:rPr>
        <w:t>α π</w:t>
      </w:r>
      <w:proofErr w:type="spellStart"/>
      <w:r w:rsidRPr="00A24C0A">
        <w:rPr>
          <w:rFonts w:ascii="Times New Roman" w:hAnsi="Times New Roman" w:cs="Times New Roman"/>
        </w:rPr>
        <w:t>ερι</w:t>
      </w:r>
      <w:proofErr w:type="spellEnd"/>
      <w:r w:rsidRPr="00A24C0A">
        <w:rPr>
          <w:rFonts w:ascii="Times New Roman" w:hAnsi="Times New Roman" w:cs="Times New Roman"/>
        </w:rPr>
        <w:t>β</w:t>
      </w:r>
      <w:proofErr w:type="spellStart"/>
      <w:r w:rsidRPr="00A24C0A">
        <w:rPr>
          <w:rFonts w:ascii="Times New Roman" w:hAnsi="Times New Roman" w:cs="Times New Roman"/>
        </w:rPr>
        <w:t>όλῳ</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μεγάλῳ</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τε</w:t>
      </w:r>
      <w:proofErr w:type="spellEnd"/>
      <w:r w:rsidRPr="00A24C0A">
        <w:rPr>
          <w:rFonts w:ascii="Times New Roman" w:hAnsi="Times New Roman" w:cs="Times New Roman"/>
        </w:rPr>
        <w:t xml:space="preserve"> καὶ </w:t>
      </w:r>
      <w:proofErr w:type="spellStart"/>
      <w:r w:rsidRPr="00A24C0A">
        <w:rPr>
          <w:rFonts w:ascii="Times New Roman" w:hAnsi="Times New Roman" w:cs="Times New Roman"/>
        </w:rPr>
        <w:t>ἰσχυρῷ</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ἐν</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δὲ</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τῷ</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ἑτέρῳ</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Διὸς</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Βήλου</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ἱρὸν</w:t>
      </w:r>
      <w:proofErr w:type="spellEnd"/>
      <w:r w:rsidRPr="00A24C0A">
        <w:rPr>
          <w:rFonts w:ascii="Times New Roman" w:hAnsi="Times New Roman" w:cs="Times New Roman"/>
        </w:rPr>
        <w:t xml:space="preserve"> χα</w:t>
      </w:r>
      <w:proofErr w:type="spellStart"/>
      <w:r w:rsidRPr="00A24C0A">
        <w:rPr>
          <w:rFonts w:ascii="Times New Roman" w:hAnsi="Times New Roman" w:cs="Times New Roman"/>
        </w:rPr>
        <w:t>λκό</w:t>
      </w:r>
      <w:proofErr w:type="spellEnd"/>
      <w:r w:rsidRPr="00A24C0A">
        <w:rPr>
          <w:rFonts w:ascii="Times New Roman" w:hAnsi="Times New Roman" w:cs="Times New Roman"/>
        </w:rPr>
        <w:t>π</w:t>
      </w:r>
      <w:proofErr w:type="spellStart"/>
      <w:r w:rsidRPr="00A24C0A">
        <w:rPr>
          <w:rFonts w:ascii="Times New Roman" w:hAnsi="Times New Roman" w:cs="Times New Roman"/>
        </w:rPr>
        <w:t>υλον</w:t>
      </w:r>
      <w:proofErr w:type="spellEnd"/>
      <w:r w:rsidRPr="00A24C0A">
        <w:rPr>
          <w:rFonts w:ascii="Times New Roman" w:hAnsi="Times New Roman" w:cs="Times New Roman"/>
        </w:rPr>
        <w:t xml:space="preserve">, καὶ </w:t>
      </w:r>
      <w:proofErr w:type="spellStart"/>
      <w:r w:rsidRPr="00A24C0A">
        <w:rPr>
          <w:rFonts w:ascii="Times New Roman" w:hAnsi="Times New Roman" w:cs="Times New Roman"/>
        </w:rPr>
        <w:t>ἐς</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ἐμὲ</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ἔτι</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τοῦτο</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ἐόν</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δύο</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στ</w:t>
      </w:r>
      <w:proofErr w:type="spellEnd"/>
      <w:r w:rsidRPr="00A24C0A">
        <w:rPr>
          <w:rFonts w:ascii="Times New Roman" w:hAnsi="Times New Roman" w:cs="Times New Roman"/>
        </w:rPr>
        <w:t>α</w:t>
      </w:r>
      <w:proofErr w:type="spellStart"/>
      <w:r w:rsidRPr="00A24C0A">
        <w:rPr>
          <w:rFonts w:ascii="Times New Roman" w:hAnsi="Times New Roman" w:cs="Times New Roman"/>
        </w:rPr>
        <w:t>δίων</w:t>
      </w:r>
      <w:proofErr w:type="spellEnd"/>
      <w:r w:rsidRPr="00A24C0A">
        <w:rPr>
          <w:rFonts w:ascii="Times New Roman" w:hAnsi="Times New Roman" w:cs="Times New Roman"/>
        </w:rPr>
        <w:t xml:space="preserve"> π</w:t>
      </w:r>
      <w:proofErr w:type="spellStart"/>
      <w:r w:rsidRPr="00A24C0A">
        <w:rPr>
          <w:rFonts w:ascii="Times New Roman" w:hAnsi="Times New Roman" w:cs="Times New Roman"/>
        </w:rPr>
        <w:t>άντῃ</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ἐὸν</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τετράγωνον</w:t>
      </w:r>
      <w:proofErr w:type="spellEnd"/>
      <w:r w:rsidRPr="00A24C0A">
        <w:rPr>
          <w:rFonts w:ascii="Times New Roman" w:hAnsi="Times New Roman" w:cs="Times New Roman"/>
        </w:rPr>
        <w:t>.</w:t>
      </w:r>
      <w:r>
        <w:rPr>
          <w:rFonts w:ascii="Times New Roman" w:hAnsi="Times New Roman" w:cs="Times New Roman"/>
        </w:rPr>
        <w:t xml:space="preserve"> </w:t>
      </w:r>
      <w:proofErr w:type="spellStart"/>
      <w:r w:rsidRPr="00A24C0A">
        <w:rPr>
          <w:rFonts w:ascii="Times New Roman" w:hAnsi="Times New Roman" w:cs="Times New Roman"/>
        </w:rPr>
        <w:t>ἐν</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μέσῳ</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δὲ</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τοῦ</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ἱροῦ</w:t>
      </w:r>
      <w:proofErr w:type="spellEnd"/>
      <w:r w:rsidRPr="00A24C0A">
        <w:rPr>
          <w:rFonts w:ascii="Times New Roman" w:hAnsi="Times New Roman" w:cs="Times New Roman"/>
        </w:rPr>
        <w:t xml:space="preserve"> π</w:t>
      </w:r>
      <w:proofErr w:type="spellStart"/>
      <w:r w:rsidRPr="00A24C0A">
        <w:rPr>
          <w:rFonts w:ascii="Times New Roman" w:hAnsi="Times New Roman" w:cs="Times New Roman"/>
        </w:rPr>
        <w:t>ύργος</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στερεὸς</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οἰκοδόμητ</w:t>
      </w:r>
      <w:proofErr w:type="spellEnd"/>
      <w:r w:rsidRPr="00A24C0A">
        <w:rPr>
          <w:rFonts w:ascii="Times New Roman" w:hAnsi="Times New Roman" w:cs="Times New Roman"/>
        </w:rPr>
        <w:t xml:space="preserve">αι, </w:t>
      </w:r>
      <w:proofErr w:type="spellStart"/>
      <w:r w:rsidRPr="00A24C0A">
        <w:rPr>
          <w:rFonts w:ascii="Times New Roman" w:hAnsi="Times New Roman" w:cs="Times New Roman"/>
        </w:rPr>
        <w:t>στ</w:t>
      </w:r>
      <w:proofErr w:type="spellEnd"/>
      <w:r w:rsidRPr="00A24C0A">
        <w:rPr>
          <w:rFonts w:ascii="Times New Roman" w:hAnsi="Times New Roman" w:cs="Times New Roman"/>
        </w:rPr>
        <w:t>α</w:t>
      </w:r>
      <w:proofErr w:type="spellStart"/>
      <w:r w:rsidRPr="00A24C0A">
        <w:rPr>
          <w:rFonts w:ascii="Times New Roman" w:hAnsi="Times New Roman" w:cs="Times New Roman"/>
        </w:rPr>
        <w:t>δίου</w:t>
      </w:r>
      <w:proofErr w:type="spellEnd"/>
      <w:r w:rsidRPr="00A24C0A">
        <w:rPr>
          <w:rFonts w:ascii="Times New Roman" w:hAnsi="Times New Roman" w:cs="Times New Roman"/>
        </w:rPr>
        <w:t xml:space="preserve"> καὶ </w:t>
      </w:r>
      <w:proofErr w:type="spellStart"/>
      <w:r w:rsidRPr="00A24C0A">
        <w:rPr>
          <w:rFonts w:ascii="Times New Roman" w:hAnsi="Times New Roman" w:cs="Times New Roman"/>
        </w:rPr>
        <w:t>τὸ</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μῆκος</w:t>
      </w:r>
      <w:proofErr w:type="spellEnd"/>
      <w:r w:rsidRPr="00A24C0A">
        <w:rPr>
          <w:rFonts w:ascii="Times New Roman" w:hAnsi="Times New Roman" w:cs="Times New Roman"/>
        </w:rPr>
        <w:t xml:space="preserve"> καὶ </w:t>
      </w:r>
      <w:proofErr w:type="spellStart"/>
      <w:r w:rsidRPr="00A24C0A">
        <w:rPr>
          <w:rFonts w:ascii="Times New Roman" w:hAnsi="Times New Roman" w:cs="Times New Roman"/>
        </w:rPr>
        <w:t>τὸ</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εὖρος</w:t>
      </w:r>
      <w:proofErr w:type="spellEnd"/>
      <w:r w:rsidRPr="00A24C0A">
        <w:rPr>
          <w:rFonts w:ascii="Times New Roman" w:hAnsi="Times New Roman" w:cs="Times New Roman"/>
        </w:rPr>
        <w:t xml:space="preserve">, καὶ ἐπὶ </w:t>
      </w:r>
      <w:proofErr w:type="spellStart"/>
      <w:r w:rsidRPr="00A24C0A">
        <w:rPr>
          <w:rFonts w:ascii="Times New Roman" w:hAnsi="Times New Roman" w:cs="Times New Roman"/>
        </w:rPr>
        <w:t>τούτῳ</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τῷ</w:t>
      </w:r>
      <w:proofErr w:type="spellEnd"/>
      <w:r w:rsidRPr="00A24C0A">
        <w:rPr>
          <w:rFonts w:ascii="Times New Roman" w:hAnsi="Times New Roman" w:cs="Times New Roman"/>
        </w:rPr>
        <w:t xml:space="preserve"> π</w:t>
      </w:r>
      <w:proofErr w:type="spellStart"/>
      <w:r w:rsidRPr="00A24C0A">
        <w:rPr>
          <w:rFonts w:ascii="Times New Roman" w:hAnsi="Times New Roman" w:cs="Times New Roman"/>
        </w:rPr>
        <w:t>ύργῳ</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ἄλλος</w:t>
      </w:r>
      <w:proofErr w:type="spellEnd"/>
      <w:r w:rsidRPr="00A24C0A">
        <w:rPr>
          <w:rFonts w:ascii="Times New Roman" w:hAnsi="Times New Roman" w:cs="Times New Roman"/>
        </w:rPr>
        <w:t xml:space="preserve"> π</w:t>
      </w:r>
      <w:proofErr w:type="spellStart"/>
      <w:r w:rsidRPr="00A24C0A">
        <w:rPr>
          <w:rFonts w:ascii="Times New Roman" w:hAnsi="Times New Roman" w:cs="Times New Roman"/>
        </w:rPr>
        <w:t>ύργος</w:t>
      </w:r>
      <w:proofErr w:type="spellEnd"/>
      <w:r w:rsidRPr="00A24C0A">
        <w:rPr>
          <w:rFonts w:ascii="Times New Roman" w:hAnsi="Times New Roman" w:cs="Times New Roman"/>
        </w:rPr>
        <w:t xml:space="preserve"> ἐπιβέβ</w:t>
      </w:r>
      <w:proofErr w:type="spellStart"/>
      <w:r w:rsidRPr="00A24C0A">
        <w:rPr>
          <w:rFonts w:ascii="Times New Roman" w:hAnsi="Times New Roman" w:cs="Times New Roman"/>
        </w:rPr>
        <w:t>ηκε</w:t>
      </w:r>
      <w:proofErr w:type="spellEnd"/>
      <w:r w:rsidRPr="00A24C0A">
        <w:rPr>
          <w:rFonts w:ascii="Times New Roman" w:hAnsi="Times New Roman" w:cs="Times New Roman"/>
        </w:rPr>
        <w:t xml:space="preserve">, καὶ </w:t>
      </w:r>
      <w:proofErr w:type="spellStart"/>
      <w:r w:rsidRPr="00A24C0A">
        <w:rPr>
          <w:rFonts w:ascii="Times New Roman" w:hAnsi="Times New Roman" w:cs="Times New Roman"/>
        </w:rPr>
        <w:t>ἕτερος</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μάλ</w:t>
      </w:r>
      <w:proofErr w:type="spellEnd"/>
      <w:r w:rsidRPr="00A24C0A">
        <w:rPr>
          <w:rFonts w:ascii="Times New Roman" w:hAnsi="Times New Roman" w:cs="Times New Roman"/>
        </w:rPr>
        <w:t xml:space="preserve">α ἐπὶ </w:t>
      </w:r>
      <w:proofErr w:type="spellStart"/>
      <w:r w:rsidRPr="00A24C0A">
        <w:rPr>
          <w:rFonts w:ascii="Times New Roman" w:hAnsi="Times New Roman" w:cs="Times New Roman"/>
        </w:rPr>
        <w:t>τούτῳ</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μέχρι</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οὗ</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ὀκτὼ</w:t>
      </w:r>
      <w:proofErr w:type="spellEnd"/>
      <w:r w:rsidRPr="00A24C0A">
        <w:rPr>
          <w:rFonts w:ascii="Times New Roman" w:hAnsi="Times New Roman" w:cs="Times New Roman"/>
        </w:rPr>
        <w:t xml:space="preserve"> π</w:t>
      </w:r>
      <w:proofErr w:type="spellStart"/>
      <w:r w:rsidRPr="00A24C0A">
        <w:rPr>
          <w:rFonts w:ascii="Times New Roman" w:hAnsi="Times New Roman" w:cs="Times New Roman"/>
        </w:rPr>
        <w:t>ύργων</w:t>
      </w:r>
      <w:proofErr w:type="spellEnd"/>
      <w:r w:rsidRPr="00A24C0A">
        <w:rPr>
          <w:rFonts w:ascii="Times New Roman" w:hAnsi="Times New Roman" w:cs="Times New Roman"/>
        </w:rPr>
        <w:t>.</w:t>
      </w:r>
      <w:r>
        <w:rPr>
          <w:rFonts w:ascii="Times New Roman" w:hAnsi="Times New Roman" w:cs="Times New Roman"/>
        </w:rPr>
        <w:t xml:space="preserve"> </w:t>
      </w:r>
      <w:proofErr w:type="spellStart"/>
      <w:r w:rsidRPr="00A24C0A">
        <w:rPr>
          <w:rFonts w:ascii="Times New Roman" w:hAnsi="Times New Roman" w:cs="Times New Roman"/>
        </w:rPr>
        <w:t>ἀνά</w:t>
      </w:r>
      <w:proofErr w:type="spellEnd"/>
      <w:r w:rsidRPr="00A24C0A">
        <w:rPr>
          <w:rFonts w:ascii="Times New Roman" w:hAnsi="Times New Roman" w:cs="Times New Roman"/>
        </w:rPr>
        <w:t>βα</w:t>
      </w:r>
      <w:proofErr w:type="spellStart"/>
      <w:r w:rsidRPr="00A24C0A">
        <w:rPr>
          <w:rFonts w:ascii="Times New Roman" w:hAnsi="Times New Roman" w:cs="Times New Roman"/>
        </w:rPr>
        <w:t>σις</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δὲ</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ἐς</w:t>
      </w:r>
      <w:proofErr w:type="spellEnd"/>
      <w:r w:rsidRPr="00A24C0A">
        <w:rPr>
          <w:rFonts w:ascii="Times New Roman" w:hAnsi="Times New Roman" w:cs="Times New Roman"/>
        </w:rPr>
        <w:t xml:space="preserve"> α</w:t>
      </w:r>
      <w:proofErr w:type="spellStart"/>
      <w:r w:rsidRPr="00A24C0A">
        <w:rPr>
          <w:rFonts w:ascii="Times New Roman" w:hAnsi="Times New Roman" w:cs="Times New Roman"/>
        </w:rPr>
        <w:t>ὐτοὺς</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ἔξωθεν</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κύκλῳ</w:t>
      </w:r>
      <w:proofErr w:type="spellEnd"/>
      <w:r w:rsidRPr="00A24C0A">
        <w:rPr>
          <w:rFonts w:ascii="Times New Roman" w:hAnsi="Times New Roman" w:cs="Times New Roman"/>
        </w:rPr>
        <w:t xml:space="preserve"> π</w:t>
      </w:r>
      <w:proofErr w:type="spellStart"/>
      <w:r w:rsidRPr="00A24C0A">
        <w:rPr>
          <w:rFonts w:ascii="Times New Roman" w:hAnsi="Times New Roman" w:cs="Times New Roman"/>
        </w:rPr>
        <w:t>ερὶ</w:t>
      </w:r>
      <w:proofErr w:type="spellEnd"/>
      <w:r w:rsidRPr="00A24C0A">
        <w:rPr>
          <w:rFonts w:ascii="Times New Roman" w:hAnsi="Times New Roman" w:cs="Times New Roman"/>
        </w:rPr>
        <w:t xml:space="preserve"> π</w:t>
      </w:r>
      <w:proofErr w:type="spellStart"/>
      <w:r w:rsidRPr="00A24C0A">
        <w:rPr>
          <w:rFonts w:ascii="Times New Roman" w:hAnsi="Times New Roman" w:cs="Times New Roman"/>
        </w:rPr>
        <w:t>άντ</w:t>
      </w:r>
      <w:proofErr w:type="spellEnd"/>
      <w:r w:rsidRPr="00A24C0A">
        <w:rPr>
          <w:rFonts w:ascii="Times New Roman" w:hAnsi="Times New Roman" w:cs="Times New Roman"/>
        </w:rPr>
        <w:t xml:space="preserve">ας </w:t>
      </w:r>
      <w:proofErr w:type="spellStart"/>
      <w:r w:rsidRPr="00A24C0A">
        <w:rPr>
          <w:rFonts w:ascii="Times New Roman" w:hAnsi="Times New Roman" w:cs="Times New Roman"/>
        </w:rPr>
        <w:t>τοὺς</w:t>
      </w:r>
      <w:proofErr w:type="spellEnd"/>
      <w:r w:rsidRPr="00A24C0A">
        <w:rPr>
          <w:rFonts w:ascii="Times New Roman" w:hAnsi="Times New Roman" w:cs="Times New Roman"/>
        </w:rPr>
        <w:t xml:space="preserve"> π</w:t>
      </w:r>
      <w:proofErr w:type="spellStart"/>
      <w:r w:rsidRPr="00A24C0A">
        <w:rPr>
          <w:rFonts w:ascii="Times New Roman" w:hAnsi="Times New Roman" w:cs="Times New Roman"/>
        </w:rPr>
        <w:t>ύργους</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ἔχουσ</w:t>
      </w:r>
      <w:proofErr w:type="spellEnd"/>
      <w:r w:rsidRPr="00A24C0A">
        <w:rPr>
          <w:rFonts w:ascii="Times New Roman" w:hAnsi="Times New Roman" w:cs="Times New Roman"/>
        </w:rPr>
        <w:t>α πεπ</w:t>
      </w:r>
      <w:proofErr w:type="spellStart"/>
      <w:r w:rsidRPr="00A24C0A">
        <w:rPr>
          <w:rFonts w:ascii="Times New Roman" w:hAnsi="Times New Roman" w:cs="Times New Roman"/>
        </w:rPr>
        <w:t>οίητ</w:t>
      </w:r>
      <w:proofErr w:type="spellEnd"/>
      <w:r w:rsidRPr="00A24C0A">
        <w:rPr>
          <w:rFonts w:ascii="Times New Roman" w:hAnsi="Times New Roman" w:cs="Times New Roman"/>
        </w:rPr>
        <w:t xml:space="preserve">αι. </w:t>
      </w:r>
      <w:proofErr w:type="spellStart"/>
      <w:r w:rsidRPr="00A24C0A">
        <w:rPr>
          <w:rFonts w:ascii="Times New Roman" w:hAnsi="Times New Roman" w:cs="Times New Roman"/>
        </w:rPr>
        <w:t>μεσοῦντι</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δέ</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κου</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τῆς</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ἀν</w:t>
      </w:r>
      <w:proofErr w:type="spellEnd"/>
      <w:r w:rsidRPr="00A24C0A">
        <w:rPr>
          <w:rFonts w:ascii="Times New Roman" w:hAnsi="Times New Roman" w:cs="Times New Roman"/>
        </w:rPr>
        <w:t>αβ</w:t>
      </w:r>
      <w:proofErr w:type="spellStart"/>
      <w:r w:rsidRPr="00A24C0A">
        <w:rPr>
          <w:rFonts w:ascii="Times New Roman" w:hAnsi="Times New Roman" w:cs="Times New Roman"/>
        </w:rPr>
        <w:t>άσιος</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ἐστὶ</w:t>
      </w:r>
      <w:proofErr w:type="spellEnd"/>
      <w:r w:rsidRPr="00A24C0A">
        <w:rPr>
          <w:rFonts w:ascii="Times New Roman" w:hAnsi="Times New Roman" w:cs="Times New Roman"/>
        </w:rPr>
        <w:t xml:space="preserve"> κατα</w:t>
      </w:r>
      <w:proofErr w:type="spellStart"/>
      <w:r w:rsidRPr="00A24C0A">
        <w:rPr>
          <w:rFonts w:ascii="Times New Roman" w:hAnsi="Times New Roman" w:cs="Times New Roman"/>
        </w:rPr>
        <w:t>γωγή</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τε</w:t>
      </w:r>
      <w:proofErr w:type="spellEnd"/>
      <w:r w:rsidRPr="00A24C0A">
        <w:rPr>
          <w:rFonts w:ascii="Times New Roman" w:hAnsi="Times New Roman" w:cs="Times New Roman"/>
        </w:rPr>
        <w:t xml:space="preserve"> καὶ </w:t>
      </w:r>
      <w:proofErr w:type="spellStart"/>
      <w:r w:rsidRPr="00A24C0A">
        <w:rPr>
          <w:rFonts w:ascii="Times New Roman" w:hAnsi="Times New Roman" w:cs="Times New Roman"/>
        </w:rPr>
        <w:t>θῶκοι</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ἀμ</w:t>
      </w:r>
      <w:proofErr w:type="spellEnd"/>
      <w:r w:rsidRPr="00A24C0A">
        <w:rPr>
          <w:rFonts w:ascii="Times New Roman" w:hAnsi="Times New Roman" w:cs="Times New Roman"/>
        </w:rPr>
        <w:t>πα</w:t>
      </w:r>
      <w:proofErr w:type="spellStart"/>
      <w:r w:rsidRPr="00A24C0A">
        <w:rPr>
          <w:rFonts w:ascii="Times New Roman" w:hAnsi="Times New Roman" w:cs="Times New Roman"/>
        </w:rPr>
        <w:t>υστήριοι</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ἐν</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τοῖσι</w:t>
      </w:r>
      <w:proofErr w:type="spellEnd"/>
      <w:r w:rsidRPr="00A24C0A">
        <w:rPr>
          <w:rFonts w:ascii="Times New Roman" w:hAnsi="Times New Roman" w:cs="Times New Roman"/>
        </w:rPr>
        <w:t xml:space="preserve"> κα</w:t>
      </w:r>
      <w:proofErr w:type="spellStart"/>
      <w:r w:rsidRPr="00A24C0A">
        <w:rPr>
          <w:rFonts w:ascii="Times New Roman" w:hAnsi="Times New Roman" w:cs="Times New Roman"/>
        </w:rPr>
        <w:t>τίζοντες</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ἀμ</w:t>
      </w:r>
      <w:proofErr w:type="spellEnd"/>
      <w:r w:rsidRPr="00A24C0A">
        <w:rPr>
          <w:rFonts w:ascii="Times New Roman" w:hAnsi="Times New Roman" w:cs="Times New Roman"/>
        </w:rPr>
        <w:t>πα</w:t>
      </w:r>
      <w:proofErr w:type="spellStart"/>
      <w:r w:rsidRPr="00A24C0A">
        <w:rPr>
          <w:rFonts w:ascii="Times New Roman" w:hAnsi="Times New Roman" w:cs="Times New Roman"/>
        </w:rPr>
        <w:t>ύοντ</w:t>
      </w:r>
      <w:proofErr w:type="spellEnd"/>
      <w:r w:rsidRPr="00A24C0A">
        <w:rPr>
          <w:rFonts w:ascii="Times New Roman" w:hAnsi="Times New Roman" w:cs="Times New Roman"/>
        </w:rPr>
        <w:t xml:space="preserve">αι </w:t>
      </w:r>
      <w:proofErr w:type="spellStart"/>
      <w:r w:rsidRPr="00A24C0A">
        <w:rPr>
          <w:rFonts w:ascii="Times New Roman" w:hAnsi="Times New Roman" w:cs="Times New Roman"/>
        </w:rPr>
        <w:t>οἱ</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ἀν</w:t>
      </w:r>
      <w:proofErr w:type="spellEnd"/>
      <w:r w:rsidRPr="00A24C0A">
        <w:rPr>
          <w:rFonts w:ascii="Times New Roman" w:hAnsi="Times New Roman" w:cs="Times New Roman"/>
        </w:rPr>
        <w:t>αβα</w:t>
      </w:r>
      <w:proofErr w:type="spellStart"/>
      <w:r w:rsidRPr="00A24C0A">
        <w:rPr>
          <w:rFonts w:ascii="Times New Roman" w:hAnsi="Times New Roman" w:cs="Times New Roman"/>
        </w:rPr>
        <w:t>ίνοντες</w:t>
      </w:r>
      <w:proofErr w:type="spellEnd"/>
      <w:r w:rsidRPr="00A24C0A">
        <w:rPr>
          <w:rFonts w:ascii="Times New Roman" w:hAnsi="Times New Roman" w:cs="Times New Roman"/>
        </w:rPr>
        <w:t>.</w:t>
      </w:r>
      <w:r>
        <w:rPr>
          <w:rFonts w:ascii="Times New Roman" w:hAnsi="Times New Roman" w:cs="Times New Roman"/>
        </w:rPr>
        <w:t xml:space="preserve"> </w:t>
      </w:r>
      <w:proofErr w:type="spellStart"/>
      <w:r w:rsidRPr="00A24C0A">
        <w:rPr>
          <w:rFonts w:ascii="Times New Roman" w:hAnsi="Times New Roman" w:cs="Times New Roman"/>
        </w:rPr>
        <w:t>ἐν</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δὲ</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τῷ</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τελευτ</w:t>
      </w:r>
      <w:proofErr w:type="spellEnd"/>
      <w:r w:rsidRPr="00A24C0A">
        <w:rPr>
          <w:rFonts w:ascii="Times New Roman" w:hAnsi="Times New Roman" w:cs="Times New Roman"/>
        </w:rPr>
        <w:t>α</w:t>
      </w:r>
      <w:proofErr w:type="spellStart"/>
      <w:r w:rsidRPr="00A24C0A">
        <w:rPr>
          <w:rFonts w:ascii="Times New Roman" w:hAnsi="Times New Roman" w:cs="Times New Roman"/>
        </w:rPr>
        <w:t>ίῳ</w:t>
      </w:r>
      <w:proofErr w:type="spellEnd"/>
      <w:r w:rsidRPr="00A24C0A">
        <w:rPr>
          <w:rFonts w:ascii="Times New Roman" w:hAnsi="Times New Roman" w:cs="Times New Roman"/>
        </w:rPr>
        <w:t xml:space="preserve"> π</w:t>
      </w:r>
      <w:proofErr w:type="spellStart"/>
      <w:r w:rsidRPr="00A24C0A">
        <w:rPr>
          <w:rFonts w:ascii="Times New Roman" w:hAnsi="Times New Roman" w:cs="Times New Roman"/>
        </w:rPr>
        <w:t>ύργῳ</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νηὸς</w:t>
      </w:r>
      <w:proofErr w:type="spellEnd"/>
      <w:r w:rsidRPr="00A24C0A">
        <w:rPr>
          <w:rFonts w:ascii="Times New Roman" w:hAnsi="Times New Roman" w:cs="Times New Roman"/>
        </w:rPr>
        <w:t xml:space="preserve"> ἔπ</w:t>
      </w:r>
      <w:proofErr w:type="spellStart"/>
      <w:r w:rsidRPr="00A24C0A">
        <w:rPr>
          <w:rFonts w:ascii="Times New Roman" w:hAnsi="Times New Roman" w:cs="Times New Roman"/>
        </w:rPr>
        <w:t>εστι</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μέγ</w:t>
      </w:r>
      <w:proofErr w:type="spellEnd"/>
      <w:r w:rsidRPr="00A24C0A">
        <w:rPr>
          <w:rFonts w:ascii="Times New Roman" w:hAnsi="Times New Roman" w:cs="Times New Roman"/>
        </w:rPr>
        <w:t xml:space="preserve">ας: </w:t>
      </w:r>
      <w:proofErr w:type="spellStart"/>
      <w:r w:rsidRPr="00A24C0A">
        <w:rPr>
          <w:rFonts w:ascii="Times New Roman" w:hAnsi="Times New Roman" w:cs="Times New Roman"/>
        </w:rPr>
        <w:t>ἐν</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δὲ</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τῷ</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νηῷ</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κλίνη</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μεγάλη</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κέετ</w:t>
      </w:r>
      <w:proofErr w:type="spellEnd"/>
      <w:r w:rsidRPr="00A24C0A">
        <w:rPr>
          <w:rFonts w:ascii="Times New Roman" w:hAnsi="Times New Roman" w:cs="Times New Roman"/>
        </w:rPr>
        <w:t xml:space="preserve">αι </w:t>
      </w:r>
      <w:proofErr w:type="spellStart"/>
      <w:r w:rsidRPr="00A24C0A">
        <w:rPr>
          <w:rFonts w:ascii="Times New Roman" w:hAnsi="Times New Roman" w:cs="Times New Roman"/>
        </w:rPr>
        <w:t>εὖ</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ἐστρωμένη</w:t>
      </w:r>
      <w:proofErr w:type="spellEnd"/>
      <w:r w:rsidRPr="00A24C0A">
        <w:rPr>
          <w:rFonts w:ascii="Times New Roman" w:hAnsi="Times New Roman" w:cs="Times New Roman"/>
        </w:rPr>
        <w:t xml:space="preserve">, καὶ </w:t>
      </w:r>
      <w:proofErr w:type="spellStart"/>
      <w:r w:rsidRPr="00A24C0A">
        <w:rPr>
          <w:rFonts w:ascii="Times New Roman" w:hAnsi="Times New Roman" w:cs="Times New Roman"/>
        </w:rPr>
        <w:t>οἱ</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τρά</w:t>
      </w:r>
      <w:proofErr w:type="spellEnd"/>
      <w:r w:rsidRPr="00A24C0A">
        <w:rPr>
          <w:rFonts w:ascii="Times New Roman" w:hAnsi="Times New Roman" w:cs="Times New Roman"/>
        </w:rPr>
        <w:t>π</w:t>
      </w:r>
      <w:proofErr w:type="spellStart"/>
      <w:r w:rsidRPr="00A24C0A">
        <w:rPr>
          <w:rFonts w:ascii="Times New Roman" w:hAnsi="Times New Roman" w:cs="Times New Roman"/>
        </w:rPr>
        <w:t>εζ</w:t>
      </w:r>
      <w:proofErr w:type="spellEnd"/>
      <w:r w:rsidRPr="00A24C0A">
        <w:rPr>
          <w:rFonts w:ascii="Times New Roman" w:hAnsi="Times New Roman" w:cs="Times New Roman"/>
        </w:rPr>
        <w:t>α παρα</w:t>
      </w:r>
      <w:proofErr w:type="spellStart"/>
      <w:r w:rsidRPr="00A24C0A">
        <w:rPr>
          <w:rFonts w:ascii="Times New Roman" w:hAnsi="Times New Roman" w:cs="Times New Roman"/>
        </w:rPr>
        <w:t>κέετ</w:t>
      </w:r>
      <w:proofErr w:type="spellEnd"/>
      <w:r w:rsidRPr="00A24C0A">
        <w:rPr>
          <w:rFonts w:ascii="Times New Roman" w:hAnsi="Times New Roman" w:cs="Times New Roman"/>
        </w:rPr>
        <w:t xml:space="preserve">αι </w:t>
      </w:r>
      <w:proofErr w:type="spellStart"/>
      <w:r w:rsidRPr="00A24C0A">
        <w:rPr>
          <w:rFonts w:ascii="Times New Roman" w:hAnsi="Times New Roman" w:cs="Times New Roman"/>
        </w:rPr>
        <w:t>χρυσέη</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ἄγ</w:t>
      </w:r>
      <w:proofErr w:type="spellEnd"/>
      <w:r w:rsidRPr="00A24C0A">
        <w:rPr>
          <w:rFonts w:ascii="Times New Roman" w:hAnsi="Times New Roman" w:cs="Times New Roman"/>
        </w:rPr>
        <w:t>α</w:t>
      </w:r>
      <w:proofErr w:type="spellStart"/>
      <w:r w:rsidRPr="00A24C0A">
        <w:rPr>
          <w:rFonts w:ascii="Times New Roman" w:hAnsi="Times New Roman" w:cs="Times New Roman"/>
        </w:rPr>
        <w:t>λμ</w:t>
      </w:r>
      <w:proofErr w:type="spellEnd"/>
      <w:r w:rsidRPr="00A24C0A">
        <w:rPr>
          <w:rFonts w:ascii="Times New Roman" w:hAnsi="Times New Roman" w:cs="Times New Roman"/>
        </w:rPr>
        <w:t xml:space="preserve">α </w:t>
      </w:r>
      <w:proofErr w:type="spellStart"/>
      <w:r w:rsidRPr="00A24C0A">
        <w:rPr>
          <w:rFonts w:ascii="Times New Roman" w:hAnsi="Times New Roman" w:cs="Times New Roman"/>
        </w:rPr>
        <w:t>δὲ</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οὐκ</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ἔνι</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οὐδὲν</w:t>
      </w:r>
      <w:proofErr w:type="spellEnd"/>
      <w:r w:rsidRPr="00A24C0A">
        <w:rPr>
          <w:rFonts w:ascii="Times New Roman" w:hAnsi="Times New Roman" w:cs="Times New Roman"/>
        </w:rPr>
        <w:t xml:space="preserve"> α</w:t>
      </w:r>
      <w:proofErr w:type="spellStart"/>
      <w:r w:rsidRPr="00A24C0A">
        <w:rPr>
          <w:rFonts w:ascii="Times New Roman" w:hAnsi="Times New Roman" w:cs="Times New Roman"/>
        </w:rPr>
        <w:t>ὐτόθι</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ἐνιδρυμένον</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οὐδὲ</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νύκτ</w:t>
      </w:r>
      <w:proofErr w:type="spellEnd"/>
      <w:r w:rsidRPr="00A24C0A">
        <w:rPr>
          <w:rFonts w:ascii="Times New Roman" w:hAnsi="Times New Roman" w:cs="Times New Roman"/>
        </w:rPr>
        <w:t xml:space="preserve">α </w:t>
      </w:r>
      <w:proofErr w:type="spellStart"/>
      <w:r w:rsidRPr="00A24C0A">
        <w:rPr>
          <w:rFonts w:ascii="Times New Roman" w:hAnsi="Times New Roman" w:cs="Times New Roman"/>
        </w:rPr>
        <w:t>οὐδεὶς</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ἐν</w:t>
      </w:r>
      <w:proofErr w:type="spellEnd"/>
      <w:r w:rsidRPr="00A24C0A">
        <w:rPr>
          <w:rFonts w:ascii="Times New Roman" w:hAnsi="Times New Roman" w:cs="Times New Roman"/>
        </w:rPr>
        <w:t>α</w:t>
      </w:r>
      <w:proofErr w:type="spellStart"/>
      <w:r w:rsidRPr="00A24C0A">
        <w:rPr>
          <w:rFonts w:ascii="Times New Roman" w:hAnsi="Times New Roman" w:cs="Times New Roman"/>
        </w:rPr>
        <w:t>υλίζετ</w:t>
      </w:r>
      <w:proofErr w:type="spellEnd"/>
      <w:r w:rsidRPr="00A24C0A">
        <w:rPr>
          <w:rFonts w:ascii="Times New Roman" w:hAnsi="Times New Roman" w:cs="Times New Roman"/>
        </w:rPr>
        <w:t xml:space="preserve">αι </w:t>
      </w:r>
      <w:proofErr w:type="spellStart"/>
      <w:r w:rsidRPr="00A24C0A">
        <w:rPr>
          <w:rFonts w:ascii="Times New Roman" w:hAnsi="Times New Roman" w:cs="Times New Roman"/>
        </w:rPr>
        <w:t>ἀνθρώ</w:t>
      </w:r>
      <w:proofErr w:type="spellEnd"/>
      <w:r w:rsidRPr="00A24C0A">
        <w:rPr>
          <w:rFonts w:ascii="Times New Roman" w:hAnsi="Times New Roman" w:cs="Times New Roman"/>
        </w:rPr>
        <w:t>π</w:t>
      </w:r>
      <w:proofErr w:type="spellStart"/>
      <w:r w:rsidRPr="00A24C0A">
        <w:rPr>
          <w:rFonts w:ascii="Times New Roman" w:hAnsi="Times New Roman" w:cs="Times New Roman"/>
        </w:rPr>
        <w:t>ων</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ὅτι</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μὴ</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γυνὴ</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μούνη</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τῶν</w:t>
      </w:r>
      <w:proofErr w:type="spellEnd"/>
      <w:r w:rsidRPr="00A24C0A">
        <w:rPr>
          <w:rFonts w:ascii="Times New Roman" w:hAnsi="Times New Roman" w:cs="Times New Roman"/>
        </w:rPr>
        <w:t xml:space="preserve"> ἐπ</w:t>
      </w:r>
      <w:proofErr w:type="spellStart"/>
      <w:r w:rsidRPr="00A24C0A">
        <w:rPr>
          <w:rFonts w:ascii="Times New Roman" w:hAnsi="Times New Roman" w:cs="Times New Roman"/>
        </w:rPr>
        <w:t>ιχωρίων</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τὴν</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ἂν</w:t>
      </w:r>
      <w:proofErr w:type="spellEnd"/>
      <w:r w:rsidRPr="00A24C0A">
        <w:rPr>
          <w:rFonts w:ascii="Times New Roman" w:hAnsi="Times New Roman" w:cs="Times New Roman"/>
        </w:rPr>
        <w:t xml:space="preserve"> ὁ </w:t>
      </w:r>
      <w:proofErr w:type="spellStart"/>
      <w:r w:rsidRPr="00A24C0A">
        <w:rPr>
          <w:rFonts w:ascii="Times New Roman" w:hAnsi="Times New Roman" w:cs="Times New Roman"/>
        </w:rPr>
        <w:t>θεὸς</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ἕλητ</w:t>
      </w:r>
      <w:proofErr w:type="spellEnd"/>
      <w:r w:rsidRPr="00A24C0A">
        <w:rPr>
          <w:rFonts w:ascii="Times New Roman" w:hAnsi="Times New Roman" w:cs="Times New Roman"/>
        </w:rPr>
        <w:t xml:space="preserve">αι </w:t>
      </w:r>
      <w:proofErr w:type="spellStart"/>
      <w:r w:rsidRPr="00A24C0A">
        <w:rPr>
          <w:rFonts w:ascii="Times New Roman" w:hAnsi="Times New Roman" w:cs="Times New Roman"/>
        </w:rPr>
        <w:t>ἐκ</w:t>
      </w:r>
      <w:proofErr w:type="spellEnd"/>
      <w:r w:rsidRPr="00A24C0A">
        <w:rPr>
          <w:rFonts w:ascii="Times New Roman" w:hAnsi="Times New Roman" w:cs="Times New Roman"/>
        </w:rPr>
        <w:t xml:space="preserve"> πα</w:t>
      </w:r>
      <w:proofErr w:type="spellStart"/>
      <w:r w:rsidRPr="00A24C0A">
        <w:rPr>
          <w:rFonts w:ascii="Times New Roman" w:hAnsi="Times New Roman" w:cs="Times New Roman"/>
        </w:rPr>
        <w:t>σέων</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ὡς</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λέγουσι</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οἱ</w:t>
      </w:r>
      <w:proofErr w:type="spellEnd"/>
      <w:r w:rsidRPr="00A24C0A">
        <w:rPr>
          <w:rFonts w:ascii="Times New Roman" w:hAnsi="Times New Roman" w:cs="Times New Roman"/>
        </w:rPr>
        <w:t xml:space="preserve"> Χα</w:t>
      </w:r>
      <w:proofErr w:type="spellStart"/>
      <w:r w:rsidRPr="00A24C0A">
        <w:rPr>
          <w:rFonts w:ascii="Times New Roman" w:hAnsi="Times New Roman" w:cs="Times New Roman"/>
        </w:rPr>
        <w:t>λδ</w:t>
      </w:r>
      <w:proofErr w:type="spellEnd"/>
      <w:r w:rsidRPr="00A24C0A">
        <w:rPr>
          <w:rFonts w:ascii="Times New Roman" w:hAnsi="Times New Roman" w:cs="Times New Roman"/>
        </w:rPr>
        <w:t>α</w:t>
      </w:r>
      <w:proofErr w:type="spellStart"/>
      <w:r w:rsidRPr="00A24C0A">
        <w:rPr>
          <w:rFonts w:ascii="Times New Roman" w:hAnsi="Times New Roman" w:cs="Times New Roman"/>
        </w:rPr>
        <w:t>ῖοι</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ἐόντες</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ἱρέες</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τούτου</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τοῦ</w:t>
      </w:r>
      <w:proofErr w:type="spellEnd"/>
      <w:r w:rsidRPr="00A24C0A">
        <w:rPr>
          <w:rFonts w:ascii="Times New Roman" w:hAnsi="Times New Roman" w:cs="Times New Roman"/>
        </w:rPr>
        <w:t xml:space="preserve"> </w:t>
      </w:r>
      <w:proofErr w:type="spellStart"/>
      <w:r w:rsidRPr="00A24C0A">
        <w:rPr>
          <w:rFonts w:ascii="Times New Roman" w:hAnsi="Times New Roman" w:cs="Times New Roman"/>
        </w:rPr>
        <w:t>θεοῦ</w:t>
      </w:r>
      <w:proofErr w:type="spellEnd"/>
      <w:r w:rsidRPr="00A24C0A">
        <w:rPr>
          <w:rFonts w:ascii="Times New Roman" w:hAnsi="Times New Roman" w:cs="Times New Roman"/>
        </w:rPr>
        <w:t>.</w:t>
      </w:r>
    </w:p>
    <w:p w:rsidR="00B11B0C" w:rsidRDefault="00B11B0C" w:rsidP="00B11B0C">
      <w:pPr>
        <w:rPr>
          <w:rFonts w:ascii="Times New Roman" w:hAnsi="Times New Roman" w:cs="Times New Roman"/>
        </w:rPr>
      </w:pPr>
    </w:p>
    <w:p w:rsidR="00B11B0C" w:rsidRDefault="00B11B0C" w:rsidP="00B11B0C">
      <w:pPr>
        <w:rPr>
          <w:rFonts w:ascii="Times New Roman" w:hAnsi="Times New Roman" w:cs="Times New Roman"/>
        </w:rPr>
      </w:pPr>
      <w:r>
        <w:rPr>
          <w:rFonts w:ascii="Times New Roman" w:hAnsi="Times New Roman" w:cs="Times New Roman"/>
        </w:rPr>
        <w:t>In one por</w:t>
      </w:r>
      <w:r w:rsidR="000C070D">
        <w:rPr>
          <w:rFonts w:ascii="Times New Roman" w:hAnsi="Times New Roman" w:cs="Times New Roman"/>
        </w:rPr>
        <w:t>tion of the city, the palace had</w:t>
      </w:r>
      <w:r>
        <w:rPr>
          <w:rFonts w:ascii="Times New Roman" w:hAnsi="Times New Roman" w:cs="Times New Roman"/>
        </w:rPr>
        <w:t xml:space="preserve"> been </w:t>
      </w:r>
      <w:r w:rsidR="000C070D">
        <w:rPr>
          <w:rFonts w:ascii="Times New Roman" w:hAnsi="Times New Roman" w:cs="Times New Roman"/>
        </w:rPr>
        <w:t>built in the center</w:t>
      </w:r>
      <w:r>
        <w:rPr>
          <w:rFonts w:ascii="Times New Roman" w:hAnsi="Times New Roman" w:cs="Times New Roman"/>
        </w:rPr>
        <w:t xml:space="preserve"> inside a great and strong enclosure. But in another portion is the bronze-gated </w:t>
      </w:r>
      <w:proofErr w:type="spellStart"/>
      <w:r w:rsidR="000C070D">
        <w:rPr>
          <w:rFonts w:ascii="Times New Roman" w:hAnsi="Times New Roman" w:cs="Times New Roman"/>
        </w:rPr>
        <w:t>temenos</w:t>
      </w:r>
      <w:proofErr w:type="spellEnd"/>
      <w:r>
        <w:rPr>
          <w:rFonts w:ascii="Times New Roman" w:hAnsi="Times New Roman" w:cs="Times New Roman"/>
        </w:rPr>
        <w:t xml:space="preserve"> of Zeus </w:t>
      </w:r>
      <w:proofErr w:type="spellStart"/>
      <w:r>
        <w:rPr>
          <w:rFonts w:ascii="Times New Roman" w:hAnsi="Times New Roman" w:cs="Times New Roman"/>
        </w:rPr>
        <w:t>Belos</w:t>
      </w:r>
      <w:proofErr w:type="spellEnd"/>
      <w:r>
        <w:rPr>
          <w:rFonts w:ascii="Times New Roman" w:hAnsi="Times New Roman" w:cs="Times New Roman"/>
        </w:rPr>
        <w:t xml:space="preserve">, this still remains into my day, two </w:t>
      </w:r>
      <w:proofErr w:type="spellStart"/>
      <w:r>
        <w:rPr>
          <w:rFonts w:ascii="Times New Roman" w:hAnsi="Times New Roman" w:cs="Times New Roman"/>
        </w:rPr>
        <w:t>stades</w:t>
      </w:r>
      <w:proofErr w:type="spellEnd"/>
      <w:r>
        <w:rPr>
          <w:rFonts w:ascii="Times New Roman" w:hAnsi="Times New Roman" w:cs="Times New Roman"/>
        </w:rPr>
        <w:t xml:space="preserve"> in every direction, </w:t>
      </w:r>
      <w:r w:rsidR="000C070D">
        <w:rPr>
          <w:rFonts w:ascii="Times New Roman" w:hAnsi="Times New Roman" w:cs="Times New Roman"/>
        </w:rPr>
        <w:t>because</w:t>
      </w:r>
      <w:r>
        <w:rPr>
          <w:rFonts w:ascii="Times New Roman" w:hAnsi="Times New Roman" w:cs="Times New Roman"/>
        </w:rPr>
        <w:t xml:space="preserve"> it is a square. In the middle of this </w:t>
      </w:r>
      <w:proofErr w:type="spellStart"/>
      <w:r w:rsidR="000C070D">
        <w:rPr>
          <w:rFonts w:ascii="Times New Roman" w:hAnsi="Times New Roman" w:cs="Times New Roman"/>
        </w:rPr>
        <w:t>temenos</w:t>
      </w:r>
      <w:proofErr w:type="spellEnd"/>
      <w:r>
        <w:rPr>
          <w:rFonts w:ascii="Times New Roman" w:hAnsi="Times New Roman" w:cs="Times New Roman"/>
        </w:rPr>
        <w:t xml:space="preserve"> a </w:t>
      </w:r>
      <w:r w:rsidR="000C070D">
        <w:rPr>
          <w:rFonts w:ascii="Times New Roman" w:hAnsi="Times New Roman" w:cs="Times New Roman"/>
        </w:rPr>
        <w:t>solid</w:t>
      </w:r>
      <w:r>
        <w:rPr>
          <w:rFonts w:ascii="Times New Roman" w:hAnsi="Times New Roman" w:cs="Times New Roman"/>
        </w:rPr>
        <w:t xml:space="preserve"> tower has been built, a </w:t>
      </w:r>
      <w:proofErr w:type="spellStart"/>
      <w:r>
        <w:rPr>
          <w:rFonts w:ascii="Times New Roman" w:hAnsi="Times New Roman" w:cs="Times New Roman"/>
        </w:rPr>
        <w:t>stade</w:t>
      </w:r>
      <w:proofErr w:type="spellEnd"/>
      <w:r>
        <w:rPr>
          <w:rFonts w:ascii="Times New Roman" w:hAnsi="Times New Roman" w:cs="Times New Roman"/>
        </w:rPr>
        <w:t xml:space="preserve"> in </w:t>
      </w:r>
      <w:r w:rsidR="00942843">
        <w:rPr>
          <w:rFonts w:ascii="Times New Roman" w:hAnsi="Times New Roman" w:cs="Times New Roman"/>
        </w:rPr>
        <w:t>height</w:t>
      </w:r>
      <w:r>
        <w:rPr>
          <w:rFonts w:ascii="Times New Roman" w:hAnsi="Times New Roman" w:cs="Times New Roman"/>
        </w:rPr>
        <w:t xml:space="preserve"> and breadth, and </w:t>
      </w:r>
      <w:r w:rsidR="00942843">
        <w:rPr>
          <w:rFonts w:ascii="Times New Roman" w:hAnsi="Times New Roman" w:cs="Times New Roman"/>
        </w:rPr>
        <w:t>another tower is mounted upon this tower</w:t>
      </w:r>
      <w:r>
        <w:rPr>
          <w:rFonts w:ascii="Times New Roman" w:hAnsi="Times New Roman" w:cs="Times New Roman"/>
        </w:rPr>
        <w:t>, and another upon this, until there are eight</w:t>
      </w:r>
      <w:r w:rsidR="00942843">
        <w:rPr>
          <w:rFonts w:ascii="Times New Roman" w:hAnsi="Times New Roman" w:cs="Times New Roman"/>
        </w:rPr>
        <w:t xml:space="preserve"> towers</w:t>
      </w:r>
      <w:r>
        <w:rPr>
          <w:rFonts w:ascii="Times New Roman" w:hAnsi="Times New Roman" w:cs="Times New Roman"/>
        </w:rPr>
        <w:t xml:space="preserve">. And the way up these has been built outside all the towers in a spiral, and about halfway up there is a landing and seats for </w:t>
      </w:r>
      <w:r w:rsidR="00942843">
        <w:rPr>
          <w:rFonts w:ascii="Times New Roman" w:hAnsi="Times New Roman" w:cs="Times New Roman"/>
        </w:rPr>
        <w:t>resting</w:t>
      </w:r>
      <w:r>
        <w:rPr>
          <w:rFonts w:ascii="Times New Roman" w:hAnsi="Times New Roman" w:cs="Times New Roman"/>
        </w:rPr>
        <w:t xml:space="preserve">, </w:t>
      </w:r>
      <w:r w:rsidR="00942843">
        <w:rPr>
          <w:rFonts w:ascii="Times New Roman" w:hAnsi="Times New Roman" w:cs="Times New Roman"/>
        </w:rPr>
        <w:t>and those climbing up sit on these and rest</w:t>
      </w:r>
      <w:r>
        <w:rPr>
          <w:rFonts w:ascii="Times New Roman" w:hAnsi="Times New Roman" w:cs="Times New Roman"/>
        </w:rPr>
        <w:t xml:space="preserve">. And there is a great temple on the last tower, and a great, well-strewn </w:t>
      </w:r>
      <w:r w:rsidR="00942843">
        <w:rPr>
          <w:rFonts w:ascii="Times New Roman" w:hAnsi="Times New Roman" w:cs="Times New Roman"/>
        </w:rPr>
        <w:t>couch</w:t>
      </w:r>
      <w:r>
        <w:rPr>
          <w:rFonts w:ascii="Times New Roman" w:hAnsi="Times New Roman" w:cs="Times New Roman"/>
        </w:rPr>
        <w:t xml:space="preserve"> lies in this temple, and a golden table lies beside it. But no statue has been erected here, nor does any man dwell here at night, except one </w:t>
      </w:r>
      <w:r w:rsidR="00942843">
        <w:rPr>
          <w:rFonts w:ascii="Times New Roman" w:hAnsi="Times New Roman" w:cs="Times New Roman"/>
        </w:rPr>
        <w:t>local woman</w:t>
      </w:r>
      <w:r>
        <w:rPr>
          <w:rFonts w:ascii="Times New Roman" w:hAnsi="Times New Roman" w:cs="Times New Roman"/>
        </w:rPr>
        <w:t>, whom the god chose from all women, as the Chaldeans, who are the priests o</w:t>
      </w:r>
      <w:r w:rsidR="000C070D">
        <w:rPr>
          <w:rFonts w:ascii="Times New Roman" w:hAnsi="Times New Roman" w:cs="Times New Roman"/>
        </w:rPr>
        <w:t>f this god, say</w:t>
      </w:r>
      <w:r>
        <w:rPr>
          <w:rFonts w:ascii="Times New Roman" w:hAnsi="Times New Roman" w:cs="Times New Roman"/>
        </w:rPr>
        <w:t>.</w:t>
      </w:r>
    </w:p>
    <w:p w:rsidR="00B11B0C" w:rsidRDefault="00B11B0C" w:rsidP="003B566C">
      <w:pPr>
        <w:spacing w:line="480" w:lineRule="auto"/>
        <w:rPr>
          <w:rFonts w:ascii="Times New Roman" w:hAnsi="Times New Roman" w:cs="Times New Roman"/>
        </w:rPr>
      </w:pPr>
    </w:p>
    <w:p w:rsidR="006F3256" w:rsidRDefault="006F3256" w:rsidP="003B566C">
      <w:pPr>
        <w:spacing w:line="480" w:lineRule="auto"/>
        <w:rPr>
          <w:rFonts w:ascii="Times New Roman" w:hAnsi="Times New Roman" w:cs="Times New Roman"/>
        </w:rPr>
      </w:pPr>
      <w:r>
        <w:rPr>
          <w:rFonts w:ascii="Times New Roman" w:hAnsi="Times New Roman" w:cs="Times New Roman"/>
        </w:rPr>
        <w:t xml:space="preserve">4.) The Cylinder Seal from </w:t>
      </w:r>
      <w:proofErr w:type="spellStart"/>
      <w:r>
        <w:rPr>
          <w:rFonts w:ascii="Times New Roman" w:hAnsi="Times New Roman" w:cs="Times New Roman"/>
        </w:rPr>
        <w:t>Borsippa</w:t>
      </w:r>
      <w:proofErr w:type="spellEnd"/>
      <w:r>
        <w:rPr>
          <w:rFonts w:ascii="Times New Roman" w:hAnsi="Times New Roman" w:cs="Times New Roman"/>
        </w:rPr>
        <w:t xml:space="preserve"> (</w:t>
      </w:r>
      <w:r w:rsidR="00942843">
        <w:rPr>
          <w:rFonts w:ascii="Times New Roman" w:hAnsi="Times New Roman" w:cs="Times New Roman"/>
        </w:rPr>
        <w:t xml:space="preserve">text and translation, </w:t>
      </w:r>
      <w:r>
        <w:rPr>
          <w:rFonts w:ascii="Times New Roman" w:hAnsi="Times New Roman" w:cs="Times New Roman"/>
        </w:rPr>
        <w:t xml:space="preserve">James and Van der </w:t>
      </w:r>
      <w:proofErr w:type="spellStart"/>
      <w:r>
        <w:rPr>
          <w:rFonts w:ascii="Times New Roman" w:hAnsi="Times New Roman" w:cs="Times New Roman"/>
        </w:rPr>
        <w:t>Sluijs</w:t>
      </w:r>
      <w:proofErr w:type="spellEnd"/>
      <w:r>
        <w:rPr>
          <w:rFonts w:ascii="Times New Roman" w:hAnsi="Times New Roman" w:cs="Times New Roman"/>
        </w:rPr>
        <w:t xml:space="preserve"> 2008, 57)</w:t>
      </w:r>
    </w:p>
    <w:p w:rsidR="006F3256" w:rsidRDefault="0071016C" w:rsidP="003B566C">
      <w:pPr>
        <w:spacing w:line="480" w:lineRule="auto"/>
        <w:rPr>
          <w:rFonts w:ascii="Times New Roman" w:hAnsi="Times New Roman" w:cs="Times New Roman"/>
        </w:rPr>
      </w:pPr>
      <w:r>
        <w:rPr>
          <w:rFonts w:ascii="Times New Roman" w:hAnsi="Times New Roman" w:cs="Times New Roman"/>
          <w:i/>
        </w:rPr>
        <w:br/>
      </w:r>
      <w:proofErr w:type="gramStart"/>
      <w:r w:rsidR="006F3256">
        <w:rPr>
          <w:rFonts w:ascii="Times New Roman" w:hAnsi="Times New Roman" w:cs="Times New Roman"/>
          <w:i/>
        </w:rPr>
        <w:t>é.ur</w:t>
      </w:r>
      <w:r w:rsidR="006F3256" w:rsidRPr="0040342A">
        <w:rPr>
          <w:rFonts w:ascii="Times New Roman" w:hAnsi="Times New Roman" w:cs="Times New Roman"/>
          <w:i/>
          <w:vertAlign w:val="subscript"/>
        </w:rPr>
        <w:t>4</w:t>
      </w:r>
      <w:r w:rsidR="006F3256">
        <w:rPr>
          <w:rFonts w:ascii="Times New Roman" w:hAnsi="Times New Roman" w:cs="Times New Roman"/>
          <w:i/>
        </w:rPr>
        <w:t>.(</w:t>
      </w:r>
      <w:proofErr w:type="gramEnd"/>
      <w:r w:rsidR="006F3256">
        <w:rPr>
          <w:rFonts w:ascii="Times New Roman" w:hAnsi="Times New Roman" w:cs="Times New Roman"/>
          <w:i/>
        </w:rPr>
        <w:t xml:space="preserve">me).imin.an.ki: </w:t>
      </w:r>
      <w:r w:rsidR="006F3256">
        <w:rPr>
          <w:rFonts w:ascii="Times New Roman" w:hAnsi="Times New Roman" w:cs="Times New Roman"/>
        </w:rPr>
        <w:t>“the house which gathers the seven (</w:t>
      </w:r>
      <w:proofErr w:type="spellStart"/>
      <w:r w:rsidR="006F3256">
        <w:rPr>
          <w:rFonts w:ascii="Times New Roman" w:hAnsi="Times New Roman" w:cs="Times New Roman"/>
          <w:i/>
        </w:rPr>
        <w:t>me’s</w:t>
      </w:r>
      <w:proofErr w:type="spellEnd"/>
      <w:r w:rsidR="006F3256">
        <w:rPr>
          <w:rFonts w:ascii="Times New Roman" w:hAnsi="Times New Roman" w:cs="Times New Roman"/>
          <w:i/>
        </w:rPr>
        <w:t>)</w:t>
      </w:r>
      <w:r w:rsidR="006F3256">
        <w:rPr>
          <w:rFonts w:ascii="Times New Roman" w:hAnsi="Times New Roman" w:cs="Times New Roman"/>
        </w:rPr>
        <w:t xml:space="preserve"> of heaven and underworld.”</w:t>
      </w:r>
    </w:p>
    <w:p w:rsidR="00960189" w:rsidRDefault="0071016C" w:rsidP="003B566C">
      <w:pPr>
        <w:spacing w:line="480" w:lineRule="auto"/>
        <w:rPr>
          <w:rFonts w:ascii="Times New Roman" w:hAnsi="Times New Roman" w:cs="Times New Roman"/>
        </w:rPr>
      </w:pPr>
      <w:r>
        <w:rPr>
          <w:rFonts w:ascii="Times New Roman" w:hAnsi="Times New Roman" w:cs="Times New Roman"/>
        </w:rPr>
        <w:br/>
      </w:r>
      <w:r w:rsidR="00960189">
        <w:rPr>
          <w:rFonts w:ascii="Times New Roman" w:hAnsi="Times New Roman" w:cs="Times New Roman"/>
        </w:rPr>
        <w:t xml:space="preserve">5.) Plato, </w:t>
      </w:r>
      <w:r w:rsidR="00960189">
        <w:rPr>
          <w:rFonts w:ascii="Times New Roman" w:hAnsi="Times New Roman" w:cs="Times New Roman"/>
          <w:i/>
        </w:rPr>
        <w:t xml:space="preserve">Statesman, </w:t>
      </w:r>
      <w:r w:rsidR="00960189">
        <w:rPr>
          <w:rFonts w:ascii="Times New Roman" w:hAnsi="Times New Roman" w:cs="Times New Roman"/>
        </w:rPr>
        <w:t>277c</w:t>
      </w:r>
      <w:r w:rsidR="000A00F8">
        <w:rPr>
          <w:rFonts w:ascii="Times New Roman" w:hAnsi="Times New Roman" w:cs="Times New Roman"/>
        </w:rPr>
        <w:t xml:space="preserve"> (Burnet 1903)</w:t>
      </w:r>
    </w:p>
    <w:p w:rsidR="00960189" w:rsidRDefault="00960189" w:rsidP="00960189">
      <w:pPr>
        <w:ind w:left="720" w:hanging="720"/>
        <w:rPr>
          <w:rFonts w:ascii="Times New Roman" w:hAnsi="Times New Roman" w:cs="Times New Roman"/>
        </w:rPr>
      </w:pPr>
      <w:r>
        <w:rPr>
          <w:rFonts w:ascii="Times New Roman" w:hAnsi="Times New Roman" w:cs="Times New Roman"/>
        </w:rPr>
        <w:tab/>
      </w:r>
      <w:proofErr w:type="spellStart"/>
      <w:r w:rsidRPr="00F13EE1">
        <w:rPr>
          <w:rFonts w:ascii="Times New Roman" w:hAnsi="Times New Roman" w:cs="Times New Roman"/>
        </w:rPr>
        <w:t>λόγος</w:t>
      </w:r>
      <w:proofErr w:type="spellEnd"/>
      <w:r w:rsidRPr="00F13EE1">
        <w:rPr>
          <w:rFonts w:ascii="Times New Roman" w:hAnsi="Times New Roman" w:cs="Times New Roman"/>
        </w:rPr>
        <w:t xml:space="preserve"> </w:t>
      </w:r>
      <w:proofErr w:type="spellStart"/>
      <w:r w:rsidRPr="00F13EE1">
        <w:rPr>
          <w:rFonts w:ascii="Times New Roman" w:hAnsi="Times New Roman" w:cs="Times New Roman"/>
        </w:rPr>
        <w:t>ἡμῖν</w:t>
      </w:r>
      <w:proofErr w:type="spellEnd"/>
      <w:r w:rsidRPr="00F13EE1">
        <w:rPr>
          <w:rFonts w:ascii="Times New Roman" w:hAnsi="Times New Roman" w:cs="Times New Roman"/>
        </w:rPr>
        <w:t xml:space="preserve"> </w:t>
      </w:r>
      <w:proofErr w:type="spellStart"/>
      <w:r w:rsidRPr="00F13EE1">
        <w:rPr>
          <w:rFonts w:ascii="Times New Roman" w:hAnsi="Times New Roman" w:cs="Times New Roman"/>
        </w:rPr>
        <w:t>ὥσ</w:t>
      </w:r>
      <w:proofErr w:type="spellEnd"/>
      <w:r w:rsidRPr="00F13EE1">
        <w:rPr>
          <w:rFonts w:ascii="Times New Roman" w:hAnsi="Times New Roman" w:cs="Times New Roman"/>
        </w:rPr>
        <w:t>π</w:t>
      </w:r>
      <w:proofErr w:type="spellStart"/>
      <w:r w:rsidRPr="00F13EE1">
        <w:rPr>
          <w:rFonts w:ascii="Times New Roman" w:hAnsi="Times New Roman" w:cs="Times New Roman"/>
        </w:rPr>
        <w:t>ερ</w:t>
      </w:r>
      <w:proofErr w:type="spellEnd"/>
      <w:r w:rsidRPr="00F13EE1">
        <w:rPr>
          <w:rFonts w:ascii="Times New Roman" w:hAnsi="Times New Roman" w:cs="Times New Roman"/>
        </w:rPr>
        <w:t xml:space="preserve"> </w:t>
      </w:r>
      <w:proofErr w:type="spellStart"/>
      <w:r w:rsidRPr="00F13EE1">
        <w:rPr>
          <w:rFonts w:ascii="Times New Roman" w:hAnsi="Times New Roman" w:cs="Times New Roman"/>
        </w:rPr>
        <w:t>ζῷον</w:t>
      </w:r>
      <w:proofErr w:type="spellEnd"/>
      <w:r w:rsidRPr="00F13EE1">
        <w:rPr>
          <w:rFonts w:ascii="Times New Roman" w:hAnsi="Times New Roman" w:cs="Times New Roman"/>
        </w:rPr>
        <w:t xml:space="preserve"> </w:t>
      </w:r>
      <w:proofErr w:type="spellStart"/>
      <w:r w:rsidRPr="00F13EE1">
        <w:rPr>
          <w:rFonts w:ascii="Times New Roman" w:hAnsi="Times New Roman" w:cs="Times New Roman"/>
        </w:rPr>
        <w:t>τὴν</w:t>
      </w:r>
      <w:proofErr w:type="spellEnd"/>
      <w:r w:rsidRPr="00F13EE1">
        <w:rPr>
          <w:rFonts w:ascii="Times New Roman" w:hAnsi="Times New Roman" w:cs="Times New Roman"/>
        </w:rPr>
        <w:t xml:space="preserve"> </w:t>
      </w:r>
      <w:proofErr w:type="spellStart"/>
      <w:r w:rsidRPr="00F13EE1">
        <w:rPr>
          <w:rFonts w:ascii="Times New Roman" w:hAnsi="Times New Roman" w:cs="Times New Roman"/>
        </w:rPr>
        <w:t>ἔξωθεν</w:t>
      </w:r>
      <w:proofErr w:type="spellEnd"/>
      <w:r w:rsidRPr="00F13EE1">
        <w:rPr>
          <w:rFonts w:ascii="Times New Roman" w:hAnsi="Times New Roman" w:cs="Times New Roman"/>
        </w:rPr>
        <w:t xml:space="preserve"> </w:t>
      </w:r>
      <w:proofErr w:type="spellStart"/>
      <w:r w:rsidRPr="00F13EE1">
        <w:rPr>
          <w:rFonts w:ascii="Times New Roman" w:hAnsi="Times New Roman" w:cs="Times New Roman"/>
        </w:rPr>
        <w:t>μὲν</w:t>
      </w:r>
      <w:proofErr w:type="spellEnd"/>
      <w:r w:rsidRPr="00F13EE1">
        <w:rPr>
          <w:rFonts w:ascii="Times New Roman" w:hAnsi="Times New Roman" w:cs="Times New Roman"/>
        </w:rPr>
        <w:t xml:space="preserve"> π</w:t>
      </w:r>
      <w:proofErr w:type="spellStart"/>
      <w:r w:rsidRPr="00F13EE1">
        <w:rPr>
          <w:rFonts w:ascii="Times New Roman" w:hAnsi="Times New Roman" w:cs="Times New Roman"/>
        </w:rPr>
        <w:t>εριγρ</w:t>
      </w:r>
      <w:proofErr w:type="spellEnd"/>
      <w:r w:rsidRPr="00F13EE1">
        <w:rPr>
          <w:rFonts w:ascii="Times New Roman" w:hAnsi="Times New Roman" w:cs="Times New Roman"/>
        </w:rPr>
        <w:t>α</w:t>
      </w:r>
      <w:proofErr w:type="spellStart"/>
      <w:r w:rsidRPr="00F13EE1">
        <w:rPr>
          <w:rFonts w:ascii="Times New Roman" w:hAnsi="Times New Roman" w:cs="Times New Roman"/>
        </w:rPr>
        <w:t>φὴν</w:t>
      </w:r>
      <w:proofErr w:type="spellEnd"/>
      <w:r w:rsidRPr="00F13EE1">
        <w:rPr>
          <w:rFonts w:ascii="Times New Roman" w:hAnsi="Times New Roman" w:cs="Times New Roman"/>
        </w:rPr>
        <w:t xml:space="preserve"> </w:t>
      </w:r>
      <w:proofErr w:type="spellStart"/>
      <w:r w:rsidRPr="00F13EE1">
        <w:rPr>
          <w:rFonts w:ascii="Times New Roman" w:hAnsi="Times New Roman" w:cs="Times New Roman"/>
        </w:rPr>
        <w:t>ἔοικεν</w:t>
      </w:r>
      <w:proofErr w:type="spellEnd"/>
      <w:r w:rsidRPr="00F13EE1">
        <w:rPr>
          <w:rFonts w:ascii="Times New Roman" w:hAnsi="Times New Roman" w:cs="Times New Roman"/>
        </w:rPr>
        <w:t xml:space="preserve"> </w:t>
      </w:r>
      <w:proofErr w:type="spellStart"/>
      <w:r w:rsidRPr="00F13EE1">
        <w:rPr>
          <w:rFonts w:ascii="Times New Roman" w:hAnsi="Times New Roman" w:cs="Times New Roman"/>
        </w:rPr>
        <w:t>ἱκ</w:t>
      </w:r>
      <w:proofErr w:type="spellEnd"/>
      <w:r w:rsidRPr="00F13EE1">
        <w:rPr>
          <w:rFonts w:ascii="Times New Roman" w:hAnsi="Times New Roman" w:cs="Times New Roman"/>
        </w:rPr>
        <w:t>α</w:t>
      </w:r>
      <w:proofErr w:type="spellStart"/>
      <w:r w:rsidRPr="00F13EE1">
        <w:rPr>
          <w:rFonts w:ascii="Times New Roman" w:hAnsi="Times New Roman" w:cs="Times New Roman"/>
        </w:rPr>
        <w:t>νῶς</w:t>
      </w:r>
      <w:proofErr w:type="spellEnd"/>
      <w:r w:rsidRPr="00F13EE1">
        <w:rPr>
          <w:rFonts w:ascii="Times New Roman" w:hAnsi="Times New Roman" w:cs="Times New Roman"/>
        </w:rPr>
        <w:t xml:space="preserve"> </w:t>
      </w:r>
      <w:proofErr w:type="spellStart"/>
      <w:r w:rsidRPr="00F13EE1">
        <w:rPr>
          <w:rFonts w:ascii="Times New Roman" w:hAnsi="Times New Roman" w:cs="Times New Roman"/>
        </w:rPr>
        <w:t>ἔχειν</w:t>
      </w:r>
      <w:proofErr w:type="spellEnd"/>
      <w:r w:rsidRPr="00F13EE1">
        <w:rPr>
          <w:rFonts w:ascii="Times New Roman" w:hAnsi="Times New Roman" w:cs="Times New Roman"/>
        </w:rPr>
        <w:t xml:space="preserve">, </w:t>
      </w:r>
      <w:proofErr w:type="spellStart"/>
      <w:r w:rsidRPr="00F13EE1">
        <w:rPr>
          <w:rFonts w:ascii="Times New Roman" w:hAnsi="Times New Roman" w:cs="Times New Roman"/>
        </w:rPr>
        <w:t>τὴν</w:t>
      </w:r>
      <w:proofErr w:type="spellEnd"/>
      <w:r w:rsidRPr="00F13EE1">
        <w:rPr>
          <w:rFonts w:ascii="Times New Roman" w:hAnsi="Times New Roman" w:cs="Times New Roman"/>
        </w:rPr>
        <w:t xml:space="preserve"> </w:t>
      </w:r>
      <w:proofErr w:type="spellStart"/>
      <w:r w:rsidRPr="00F13EE1">
        <w:rPr>
          <w:rFonts w:ascii="Times New Roman" w:hAnsi="Times New Roman" w:cs="Times New Roman"/>
        </w:rPr>
        <w:t>δὲ</w:t>
      </w:r>
      <w:proofErr w:type="spellEnd"/>
      <w:r w:rsidRPr="00F13EE1">
        <w:rPr>
          <w:rFonts w:ascii="Times New Roman" w:hAnsi="Times New Roman" w:cs="Times New Roman"/>
        </w:rPr>
        <w:t xml:space="preserve"> </w:t>
      </w:r>
      <w:proofErr w:type="spellStart"/>
      <w:r w:rsidRPr="00F13EE1">
        <w:rPr>
          <w:rFonts w:ascii="Times New Roman" w:hAnsi="Times New Roman" w:cs="Times New Roman"/>
        </w:rPr>
        <w:t>οἷον</w:t>
      </w:r>
      <w:proofErr w:type="spellEnd"/>
      <w:r w:rsidRPr="00F13EE1">
        <w:rPr>
          <w:rFonts w:ascii="Times New Roman" w:hAnsi="Times New Roman" w:cs="Times New Roman"/>
        </w:rPr>
        <w:t xml:space="preserve"> </w:t>
      </w:r>
      <w:proofErr w:type="spellStart"/>
      <w:r w:rsidRPr="00F13EE1">
        <w:rPr>
          <w:rFonts w:ascii="Times New Roman" w:hAnsi="Times New Roman" w:cs="Times New Roman"/>
        </w:rPr>
        <w:t>τοῖς</w:t>
      </w:r>
      <w:proofErr w:type="spellEnd"/>
      <w:r w:rsidRPr="00F13EE1">
        <w:rPr>
          <w:rFonts w:ascii="Times New Roman" w:hAnsi="Times New Roman" w:cs="Times New Roman"/>
        </w:rPr>
        <w:t xml:space="preserve"> </w:t>
      </w:r>
      <w:r w:rsidRPr="000A41C9">
        <w:rPr>
          <w:rFonts w:ascii="Times New Roman" w:hAnsi="Times New Roman" w:cs="Times New Roman"/>
          <w:b/>
        </w:rPr>
        <w:t>φα</w:t>
      </w:r>
      <w:proofErr w:type="spellStart"/>
      <w:r w:rsidRPr="000A41C9">
        <w:rPr>
          <w:rFonts w:ascii="Times New Roman" w:hAnsi="Times New Roman" w:cs="Times New Roman"/>
          <w:b/>
        </w:rPr>
        <w:t>ρμάκοις</w:t>
      </w:r>
      <w:proofErr w:type="spellEnd"/>
      <w:r w:rsidRPr="000A41C9">
        <w:rPr>
          <w:rFonts w:ascii="Times New Roman" w:hAnsi="Times New Roman" w:cs="Times New Roman"/>
          <w:b/>
        </w:rPr>
        <w:t xml:space="preserve"> καὶ </w:t>
      </w:r>
      <w:proofErr w:type="spellStart"/>
      <w:r w:rsidRPr="000A41C9">
        <w:rPr>
          <w:rFonts w:ascii="Times New Roman" w:hAnsi="Times New Roman" w:cs="Times New Roman"/>
          <w:b/>
        </w:rPr>
        <w:t>τῇ</w:t>
      </w:r>
      <w:proofErr w:type="spellEnd"/>
      <w:r w:rsidRPr="000A41C9">
        <w:rPr>
          <w:rFonts w:ascii="Times New Roman" w:hAnsi="Times New Roman" w:cs="Times New Roman"/>
          <w:b/>
        </w:rPr>
        <w:t xml:space="preserve"> </w:t>
      </w:r>
      <w:proofErr w:type="spellStart"/>
      <w:r w:rsidRPr="000A41C9">
        <w:rPr>
          <w:rFonts w:ascii="Times New Roman" w:hAnsi="Times New Roman" w:cs="Times New Roman"/>
          <w:b/>
        </w:rPr>
        <w:t>συγκράσει</w:t>
      </w:r>
      <w:proofErr w:type="spellEnd"/>
      <w:r w:rsidRPr="000A41C9">
        <w:rPr>
          <w:rFonts w:ascii="Times New Roman" w:hAnsi="Times New Roman" w:cs="Times New Roman"/>
          <w:b/>
        </w:rPr>
        <w:t xml:space="preserve"> </w:t>
      </w:r>
      <w:proofErr w:type="spellStart"/>
      <w:r w:rsidRPr="000A41C9">
        <w:rPr>
          <w:rFonts w:ascii="Times New Roman" w:hAnsi="Times New Roman" w:cs="Times New Roman"/>
          <w:b/>
        </w:rPr>
        <w:t>τῶν</w:t>
      </w:r>
      <w:proofErr w:type="spellEnd"/>
      <w:r w:rsidRPr="000A41C9">
        <w:rPr>
          <w:rFonts w:ascii="Times New Roman" w:hAnsi="Times New Roman" w:cs="Times New Roman"/>
          <w:b/>
        </w:rPr>
        <w:t xml:space="preserve"> </w:t>
      </w:r>
      <w:proofErr w:type="spellStart"/>
      <w:r w:rsidRPr="000A41C9">
        <w:rPr>
          <w:rFonts w:ascii="Times New Roman" w:hAnsi="Times New Roman" w:cs="Times New Roman"/>
          <w:b/>
        </w:rPr>
        <w:t>χρωμάτων</w:t>
      </w:r>
      <w:proofErr w:type="spellEnd"/>
      <w:r w:rsidRPr="00F13EE1">
        <w:rPr>
          <w:rFonts w:ascii="Times New Roman" w:hAnsi="Times New Roman" w:cs="Times New Roman"/>
        </w:rPr>
        <w:t xml:space="preserve"> </w:t>
      </w:r>
      <w:proofErr w:type="spellStart"/>
      <w:r w:rsidRPr="00F13EE1">
        <w:rPr>
          <w:rFonts w:ascii="Times New Roman" w:hAnsi="Times New Roman" w:cs="Times New Roman"/>
        </w:rPr>
        <w:t>ἐνάργει</w:t>
      </w:r>
      <w:proofErr w:type="spellEnd"/>
      <w:r w:rsidRPr="00F13EE1">
        <w:rPr>
          <w:rFonts w:ascii="Times New Roman" w:hAnsi="Times New Roman" w:cs="Times New Roman"/>
        </w:rPr>
        <w:t xml:space="preserve">αν </w:t>
      </w:r>
      <w:proofErr w:type="spellStart"/>
      <w:r w:rsidRPr="00F13EE1">
        <w:rPr>
          <w:rFonts w:ascii="Times New Roman" w:hAnsi="Times New Roman" w:cs="Times New Roman"/>
        </w:rPr>
        <w:t>οὐκ</w:t>
      </w:r>
      <w:proofErr w:type="spellEnd"/>
      <w:r w:rsidRPr="00F13EE1">
        <w:rPr>
          <w:rFonts w:ascii="Times New Roman" w:hAnsi="Times New Roman" w:cs="Times New Roman"/>
        </w:rPr>
        <w:t xml:space="preserve"> ἀπ</w:t>
      </w:r>
      <w:proofErr w:type="spellStart"/>
      <w:r w:rsidRPr="00F13EE1">
        <w:rPr>
          <w:rFonts w:ascii="Times New Roman" w:hAnsi="Times New Roman" w:cs="Times New Roman"/>
        </w:rPr>
        <w:t>ειληφέν</w:t>
      </w:r>
      <w:proofErr w:type="spellEnd"/>
      <w:r w:rsidRPr="00F13EE1">
        <w:rPr>
          <w:rFonts w:ascii="Times New Roman" w:hAnsi="Times New Roman" w:cs="Times New Roman"/>
        </w:rPr>
        <w:t xml:space="preserve">αι πω. </w:t>
      </w:r>
      <w:proofErr w:type="spellStart"/>
      <w:r w:rsidRPr="00F13EE1">
        <w:rPr>
          <w:rFonts w:ascii="Times New Roman" w:hAnsi="Times New Roman" w:cs="Times New Roman"/>
        </w:rPr>
        <w:t>γρ</w:t>
      </w:r>
      <w:proofErr w:type="spellEnd"/>
      <w:r w:rsidRPr="00F13EE1">
        <w:rPr>
          <w:rFonts w:ascii="Times New Roman" w:hAnsi="Times New Roman" w:cs="Times New Roman"/>
        </w:rPr>
        <w:t>α</w:t>
      </w:r>
      <w:proofErr w:type="spellStart"/>
      <w:r w:rsidRPr="00F13EE1">
        <w:rPr>
          <w:rFonts w:ascii="Times New Roman" w:hAnsi="Times New Roman" w:cs="Times New Roman"/>
        </w:rPr>
        <w:t>φῆς</w:t>
      </w:r>
      <w:proofErr w:type="spellEnd"/>
      <w:r w:rsidRPr="00F13EE1">
        <w:rPr>
          <w:rFonts w:ascii="Times New Roman" w:hAnsi="Times New Roman" w:cs="Times New Roman"/>
        </w:rPr>
        <w:t xml:space="preserve"> </w:t>
      </w:r>
      <w:proofErr w:type="spellStart"/>
      <w:r w:rsidRPr="00F13EE1">
        <w:rPr>
          <w:rFonts w:ascii="Times New Roman" w:hAnsi="Times New Roman" w:cs="Times New Roman"/>
        </w:rPr>
        <w:t>δὲ</w:t>
      </w:r>
      <w:proofErr w:type="spellEnd"/>
      <w:r w:rsidRPr="00F13EE1">
        <w:rPr>
          <w:rFonts w:ascii="Times New Roman" w:hAnsi="Times New Roman" w:cs="Times New Roman"/>
        </w:rPr>
        <w:t xml:space="preserve"> καὶ </w:t>
      </w:r>
      <w:proofErr w:type="spellStart"/>
      <w:r w:rsidRPr="00F13EE1">
        <w:rPr>
          <w:rFonts w:ascii="Times New Roman" w:hAnsi="Times New Roman" w:cs="Times New Roman"/>
        </w:rPr>
        <w:t>συμ</w:t>
      </w:r>
      <w:proofErr w:type="spellEnd"/>
      <w:r w:rsidRPr="00F13EE1">
        <w:rPr>
          <w:rFonts w:ascii="Times New Roman" w:hAnsi="Times New Roman" w:cs="Times New Roman"/>
        </w:rPr>
        <w:t>π</w:t>
      </w:r>
      <w:proofErr w:type="spellStart"/>
      <w:r w:rsidRPr="00F13EE1">
        <w:rPr>
          <w:rFonts w:ascii="Times New Roman" w:hAnsi="Times New Roman" w:cs="Times New Roman"/>
        </w:rPr>
        <w:t>άσης</w:t>
      </w:r>
      <w:proofErr w:type="spellEnd"/>
      <w:r w:rsidRPr="00F13EE1">
        <w:rPr>
          <w:rFonts w:ascii="Times New Roman" w:hAnsi="Times New Roman" w:cs="Times New Roman"/>
        </w:rPr>
        <w:t xml:space="preserve"> </w:t>
      </w:r>
      <w:proofErr w:type="spellStart"/>
      <w:r w:rsidRPr="00F13EE1">
        <w:rPr>
          <w:rFonts w:ascii="Times New Roman" w:hAnsi="Times New Roman" w:cs="Times New Roman"/>
        </w:rPr>
        <w:t>χειρουργί</w:t>
      </w:r>
      <w:proofErr w:type="spellEnd"/>
      <w:r w:rsidRPr="00F13EE1">
        <w:rPr>
          <w:rFonts w:ascii="Times New Roman" w:hAnsi="Times New Roman" w:cs="Times New Roman"/>
        </w:rPr>
        <w:t xml:space="preserve">ας </w:t>
      </w:r>
      <w:proofErr w:type="spellStart"/>
      <w:r w:rsidRPr="00F13EE1">
        <w:rPr>
          <w:rFonts w:ascii="Times New Roman" w:hAnsi="Times New Roman" w:cs="Times New Roman"/>
        </w:rPr>
        <w:t>λέξει</w:t>
      </w:r>
      <w:proofErr w:type="spellEnd"/>
      <w:r w:rsidRPr="00F13EE1">
        <w:rPr>
          <w:rFonts w:ascii="Times New Roman" w:hAnsi="Times New Roman" w:cs="Times New Roman"/>
        </w:rPr>
        <w:t xml:space="preserve"> καὶ </w:t>
      </w:r>
      <w:proofErr w:type="spellStart"/>
      <w:r w:rsidRPr="00F13EE1">
        <w:rPr>
          <w:rFonts w:ascii="Times New Roman" w:hAnsi="Times New Roman" w:cs="Times New Roman"/>
        </w:rPr>
        <w:t>λόγῳ</w:t>
      </w:r>
      <w:proofErr w:type="spellEnd"/>
      <w:r w:rsidRPr="00F13EE1">
        <w:rPr>
          <w:rFonts w:ascii="Times New Roman" w:hAnsi="Times New Roman" w:cs="Times New Roman"/>
        </w:rPr>
        <w:t xml:space="preserve"> </w:t>
      </w:r>
      <w:proofErr w:type="spellStart"/>
      <w:r w:rsidRPr="00F13EE1">
        <w:rPr>
          <w:rFonts w:ascii="Times New Roman" w:hAnsi="Times New Roman" w:cs="Times New Roman"/>
        </w:rPr>
        <w:t>δηλοῦν</w:t>
      </w:r>
      <w:proofErr w:type="spellEnd"/>
      <w:r w:rsidRPr="00F13EE1">
        <w:rPr>
          <w:rFonts w:ascii="Times New Roman" w:hAnsi="Times New Roman" w:cs="Times New Roman"/>
        </w:rPr>
        <w:t xml:space="preserve"> π</w:t>
      </w:r>
      <w:proofErr w:type="spellStart"/>
      <w:r w:rsidRPr="00F13EE1">
        <w:rPr>
          <w:rFonts w:ascii="Times New Roman" w:hAnsi="Times New Roman" w:cs="Times New Roman"/>
        </w:rPr>
        <w:t>ᾶν</w:t>
      </w:r>
      <w:proofErr w:type="spellEnd"/>
      <w:r w:rsidRPr="00F13EE1">
        <w:rPr>
          <w:rFonts w:ascii="Times New Roman" w:hAnsi="Times New Roman" w:cs="Times New Roman"/>
        </w:rPr>
        <w:t xml:space="preserve"> </w:t>
      </w:r>
      <w:proofErr w:type="spellStart"/>
      <w:r w:rsidRPr="00F13EE1">
        <w:rPr>
          <w:rFonts w:ascii="Times New Roman" w:hAnsi="Times New Roman" w:cs="Times New Roman"/>
        </w:rPr>
        <w:t>ζῷον</w:t>
      </w:r>
      <w:proofErr w:type="spellEnd"/>
      <w:r w:rsidRPr="00F13EE1">
        <w:rPr>
          <w:rFonts w:ascii="Times New Roman" w:hAnsi="Times New Roman" w:cs="Times New Roman"/>
        </w:rPr>
        <w:t xml:space="preserve"> </w:t>
      </w:r>
      <w:proofErr w:type="spellStart"/>
      <w:r w:rsidRPr="00F13EE1">
        <w:rPr>
          <w:rFonts w:ascii="Times New Roman" w:hAnsi="Times New Roman" w:cs="Times New Roman"/>
        </w:rPr>
        <w:t>μᾶλλον</w:t>
      </w:r>
      <w:proofErr w:type="spellEnd"/>
      <w:r w:rsidRPr="00F13EE1">
        <w:rPr>
          <w:rFonts w:ascii="Times New Roman" w:hAnsi="Times New Roman" w:cs="Times New Roman"/>
        </w:rPr>
        <w:t xml:space="preserve"> π</w:t>
      </w:r>
      <w:proofErr w:type="spellStart"/>
      <w:r w:rsidRPr="00F13EE1">
        <w:rPr>
          <w:rFonts w:ascii="Times New Roman" w:hAnsi="Times New Roman" w:cs="Times New Roman"/>
        </w:rPr>
        <w:t>ρέ</w:t>
      </w:r>
      <w:proofErr w:type="spellEnd"/>
      <w:r w:rsidRPr="00F13EE1">
        <w:rPr>
          <w:rFonts w:ascii="Times New Roman" w:hAnsi="Times New Roman" w:cs="Times New Roman"/>
        </w:rPr>
        <w:t>π</w:t>
      </w:r>
      <w:proofErr w:type="spellStart"/>
      <w:r w:rsidRPr="00F13EE1">
        <w:rPr>
          <w:rFonts w:ascii="Times New Roman" w:hAnsi="Times New Roman" w:cs="Times New Roman"/>
        </w:rPr>
        <w:t>ει</w:t>
      </w:r>
      <w:proofErr w:type="spellEnd"/>
      <w:r w:rsidRPr="00F13EE1">
        <w:rPr>
          <w:rFonts w:ascii="Times New Roman" w:hAnsi="Times New Roman" w:cs="Times New Roman"/>
        </w:rPr>
        <w:t xml:space="preserve"> </w:t>
      </w:r>
      <w:proofErr w:type="spellStart"/>
      <w:r w:rsidRPr="00F13EE1">
        <w:rPr>
          <w:rFonts w:ascii="Times New Roman" w:hAnsi="Times New Roman" w:cs="Times New Roman"/>
        </w:rPr>
        <w:t>τοῖς</w:t>
      </w:r>
      <w:proofErr w:type="spellEnd"/>
      <w:r w:rsidRPr="00F13EE1">
        <w:rPr>
          <w:rFonts w:ascii="Times New Roman" w:hAnsi="Times New Roman" w:cs="Times New Roman"/>
        </w:rPr>
        <w:t xml:space="preserve"> </w:t>
      </w:r>
      <w:proofErr w:type="spellStart"/>
      <w:r w:rsidRPr="00F13EE1">
        <w:rPr>
          <w:rFonts w:ascii="Times New Roman" w:hAnsi="Times New Roman" w:cs="Times New Roman"/>
        </w:rPr>
        <w:t>δυν</w:t>
      </w:r>
      <w:proofErr w:type="spellEnd"/>
      <w:r w:rsidRPr="00F13EE1">
        <w:rPr>
          <w:rFonts w:ascii="Times New Roman" w:hAnsi="Times New Roman" w:cs="Times New Roman"/>
        </w:rPr>
        <w:t>α</w:t>
      </w:r>
      <w:proofErr w:type="spellStart"/>
      <w:r w:rsidRPr="00F13EE1">
        <w:rPr>
          <w:rFonts w:ascii="Times New Roman" w:hAnsi="Times New Roman" w:cs="Times New Roman"/>
        </w:rPr>
        <w:t>μένοις</w:t>
      </w:r>
      <w:proofErr w:type="spellEnd"/>
      <w:r w:rsidRPr="00F13EE1">
        <w:rPr>
          <w:rFonts w:ascii="Times New Roman" w:hAnsi="Times New Roman" w:cs="Times New Roman"/>
        </w:rPr>
        <w:t xml:space="preserve"> ἕπ</w:t>
      </w:r>
      <w:proofErr w:type="spellStart"/>
      <w:r w:rsidRPr="00F13EE1">
        <w:rPr>
          <w:rFonts w:ascii="Times New Roman" w:hAnsi="Times New Roman" w:cs="Times New Roman"/>
        </w:rPr>
        <w:t>εσθ</w:t>
      </w:r>
      <w:proofErr w:type="spellEnd"/>
      <w:r w:rsidRPr="00F13EE1">
        <w:rPr>
          <w:rFonts w:ascii="Times New Roman" w:hAnsi="Times New Roman" w:cs="Times New Roman"/>
        </w:rPr>
        <w:t xml:space="preserve">αι: </w:t>
      </w:r>
      <w:proofErr w:type="spellStart"/>
      <w:r w:rsidRPr="00F13EE1">
        <w:rPr>
          <w:rFonts w:ascii="Times New Roman" w:hAnsi="Times New Roman" w:cs="Times New Roman"/>
        </w:rPr>
        <w:t>τοῖς</w:t>
      </w:r>
      <w:proofErr w:type="spellEnd"/>
      <w:r w:rsidRPr="00F13EE1">
        <w:rPr>
          <w:rFonts w:ascii="Times New Roman" w:hAnsi="Times New Roman" w:cs="Times New Roman"/>
        </w:rPr>
        <w:t xml:space="preserve"> δ᾽ </w:t>
      </w:r>
      <w:proofErr w:type="spellStart"/>
      <w:r w:rsidRPr="00F13EE1">
        <w:rPr>
          <w:rFonts w:ascii="Times New Roman" w:hAnsi="Times New Roman" w:cs="Times New Roman"/>
        </w:rPr>
        <w:t>ἄλλοις</w:t>
      </w:r>
      <w:proofErr w:type="spellEnd"/>
      <w:r w:rsidRPr="00F13EE1">
        <w:rPr>
          <w:rFonts w:ascii="Times New Roman" w:hAnsi="Times New Roman" w:cs="Times New Roman"/>
        </w:rPr>
        <w:t xml:space="preserve"> </w:t>
      </w:r>
      <w:proofErr w:type="spellStart"/>
      <w:r w:rsidRPr="00F13EE1">
        <w:rPr>
          <w:rFonts w:ascii="Times New Roman" w:hAnsi="Times New Roman" w:cs="Times New Roman"/>
        </w:rPr>
        <w:t>διὰ</w:t>
      </w:r>
      <w:proofErr w:type="spellEnd"/>
      <w:r w:rsidRPr="00F13EE1">
        <w:rPr>
          <w:rFonts w:ascii="Times New Roman" w:hAnsi="Times New Roman" w:cs="Times New Roman"/>
        </w:rPr>
        <w:t xml:space="preserve"> </w:t>
      </w:r>
      <w:proofErr w:type="spellStart"/>
      <w:r w:rsidRPr="00F13EE1">
        <w:rPr>
          <w:rFonts w:ascii="Times New Roman" w:hAnsi="Times New Roman" w:cs="Times New Roman"/>
        </w:rPr>
        <w:t>χειρουργιῶν</w:t>
      </w:r>
      <w:proofErr w:type="spellEnd"/>
      <w:r w:rsidRPr="00F13EE1">
        <w:rPr>
          <w:rFonts w:ascii="Times New Roman" w:hAnsi="Times New Roman" w:cs="Times New Roman"/>
        </w:rPr>
        <w:t>.</w:t>
      </w:r>
    </w:p>
    <w:p w:rsidR="00960189" w:rsidRDefault="00960189" w:rsidP="00960189">
      <w:pPr>
        <w:ind w:left="720" w:hanging="720"/>
        <w:rPr>
          <w:rFonts w:ascii="Times New Roman" w:hAnsi="Times New Roman" w:cs="Times New Roman"/>
        </w:rPr>
      </w:pPr>
      <w:r>
        <w:rPr>
          <w:rFonts w:ascii="Times New Roman" w:hAnsi="Times New Roman" w:cs="Times New Roman"/>
        </w:rPr>
        <w:tab/>
      </w:r>
    </w:p>
    <w:p w:rsidR="00960189" w:rsidRDefault="00960189" w:rsidP="00960189">
      <w:pPr>
        <w:ind w:left="720"/>
        <w:rPr>
          <w:rFonts w:ascii="Times New Roman" w:hAnsi="Times New Roman" w:cs="Times New Roman"/>
        </w:rPr>
      </w:pPr>
      <w:r>
        <w:rPr>
          <w:rFonts w:ascii="Times New Roman" w:hAnsi="Times New Roman" w:cs="Times New Roman"/>
        </w:rPr>
        <w:t xml:space="preserve">Our </w:t>
      </w:r>
      <w:r w:rsidR="0071016C">
        <w:rPr>
          <w:rFonts w:ascii="Times New Roman" w:hAnsi="Times New Roman" w:cs="Times New Roman"/>
        </w:rPr>
        <w:t xml:space="preserve">speech, just as an image, sufficiently seems to have an </w:t>
      </w:r>
      <w:r>
        <w:rPr>
          <w:rFonts w:ascii="Times New Roman" w:hAnsi="Times New Roman" w:cs="Times New Roman"/>
        </w:rPr>
        <w:t xml:space="preserve">outline, but it </w:t>
      </w:r>
      <w:r w:rsidR="0071016C">
        <w:rPr>
          <w:rFonts w:ascii="Times New Roman" w:hAnsi="Times New Roman" w:cs="Times New Roman"/>
        </w:rPr>
        <w:t>does</w:t>
      </w:r>
      <w:r>
        <w:rPr>
          <w:rFonts w:ascii="Times New Roman" w:hAnsi="Times New Roman" w:cs="Times New Roman"/>
        </w:rPr>
        <w:t xml:space="preserve"> not yet </w:t>
      </w:r>
      <w:r w:rsidR="0071016C">
        <w:rPr>
          <w:rFonts w:ascii="Times New Roman" w:hAnsi="Times New Roman" w:cs="Times New Roman"/>
        </w:rPr>
        <w:t xml:space="preserve">seem to have </w:t>
      </w:r>
      <w:r>
        <w:rPr>
          <w:rFonts w:ascii="Times New Roman" w:hAnsi="Times New Roman" w:cs="Times New Roman"/>
        </w:rPr>
        <w:t xml:space="preserve">received the sort of vividness </w:t>
      </w:r>
      <w:r w:rsidRPr="000A41C9">
        <w:rPr>
          <w:rFonts w:ascii="Times New Roman" w:hAnsi="Times New Roman" w:cs="Times New Roman"/>
          <w:b/>
        </w:rPr>
        <w:t>from</w:t>
      </w:r>
      <w:r>
        <w:rPr>
          <w:rFonts w:ascii="Times New Roman" w:hAnsi="Times New Roman" w:cs="Times New Roman"/>
        </w:rPr>
        <w:t xml:space="preserve"> </w:t>
      </w:r>
      <w:r w:rsidR="0071016C">
        <w:rPr>
          <w:rFonts w:ascii="Times New Roman" w:hAnsi="Times New Roman" w:cs="Times New Roman"/>
          <w:b/>
        </w:rPr>
        <w:t>paints</w:t>
      </w:r>
      <w:r>
        <w:rPr>
          <w:rFonts w:ascii="Times New Roman" w:hAnsi="Times New Roman" w:cs="Times New Roman"/>
        </w:rPr>
        <w:t xml:space="preserve"> </w:t>
      </w:r>
      <w:r w:rsidRPr="000A41C9">
        <w:rPr>
          <w:rFonts w:ascii="Times New Roman" w:hAnsi="Times New Roman" w:cs="Times New Roman"/>
          <w:b/>
        </w:rPr>
        <w:t>and the mixing of colors</w:t>
      </w:r>
      <w:r>
        <w:rPr>
          <w:rFonts w:ascii="Times New Roman" w:hAnsi="Times New Roman" w:cs="Times New Roman"/>
        </w:rPr>
        <w:t xml:space="preserve">. But it is more fitting to make clear any </w:t>
      </w:r>
      <w:r w:rsidR="000A00F8">
        <w:rPr>
          <w:rFonts w:ascii="Times New Roman" w:hAnsi="Times New Roman" w:cs="Times New Roman"/>
        </w:rPr>
        <w:t>image</w:t>
      </w:r>
      <w:r>
        <w:rPr>
          <w:rFonts w:ascii="Times New Roman" w:hAnsi="Times New Roman" w:cs="Times New Roman"/>
        </w:rPr>
        <w:t xml:space="preserve"> by speech and </w:t>
      </w:r>
      <w:r w:rsidR="000A00F8">
        <w:rPr>
          <w:rFonts w:ascii="Times New Roman" w:hAnsi="Times New Roman" w:cs="Times New Roman"/>
        </w:rPr>
        <w:t>reason</w:t>
      </w:r>
      <w:r>
        <w:rPr>
          <w:rFonts w:ascii="Times New Roman" w:hAnsi="Times New Roman" w:cs="Times New Roman"/>
        </w:rPr>
        <w:t xml:space="preserve"> to those who are able to follow than by painting and all handicrafts. But</w:t>
      </w:r>
      <w:r w:rsidR="000A00F8">
        <w:rPr>
          <w:rFonts w:ascii="Times New Roman" w:hAnsi="Times New Roman" w:cs="Times New Roman"/>
        </w:rPr>
        <w:t xml:space="preserve"> it’s more fitting to reveal it to the </w:t>
      </w:r>
      <w:r>
        <w:rPr>
          <w:rFonts w:ascii="Times New Roman" w:hAnsi="Times New Roman" w:cs="Times New Roman"/>
        </w:rPr>
        <w:t xml:space="preserve">others </w:t>
      </w:r>
      <w:r w:rsidR="007D3DE7">
        <w:rPr>
          <w:rFonts w:ascii="Times New Roman" w:hAnsi="Times New Roman" w:cs="Times New Roman"/>
        </w:rPr>
        <w:t>through craftsmanship</w:t>
      </w:r>
      <w:r>
        <w:rPr>
          <w:rFonts w:ascii="Times New Roman" w:hAnsi="Times New Roman" w:cs="Times New Roman"/>
        </w:rPr>
        <w:t>.</w:t>
      </w:r>
    </w:p>
    <w:p w:rsidR="005B225C" w:rsidRDefault="005B225C" w:rsidP="005B225C">
      <w:pPr>
        <w:rPr>
          <w:rFonts w:ascii="Times New Roman" w:hAnsi="Times New Roman" w:cs="Times New Roman"/>
        </w:rPr>
      </w:pPr>
    </w:p>
    <w:p w:rsidR="005B225C" w:rsidRPr="002A16D3" w:rsidRDefault="005B225C" w:rsidP="005B225C">
      <w:pPr>
        <w:rPr>
          <w:rFonts w:ascii="Times New Roman" w:hAnsi="Times New Roman" w:cs="Times New Roman"/>
        </w:rPr>
      </w:pPr>
      <w:r w:rsidRPr="00C853EA">
        <w:rPr>
          <w:rFonts w:ascii="Times New Roman" w:hAnsi="Times New Roman" w:cs="Times New Roman"/>
        </w:rPr>
        <w:t xml:space="preserve">6.) </w:t>
      </w:r>
      <w:r w:rsidR="009429C8">
        <w:rPr>
          <w:rFonts w:ascii="Times New Roman" w:hAnsi="Times New Roman" w:cs="Times New Roman"/>
        </w:rPr>
        <w:t>Other U</w:t>
      </w:r>
      <w:r w:rsidRPr="00C853EA">
        <w:rPr>
          <w:rFonts w:ascii="Times New Roman" w:hAnsi="Times New Roman" w:cs="Times New Roman"/>
        </w:rPr>
        <w:t xml:space="preserve">ses of </w:t>
      </w:r>
      <w:proofErr w:type="spellStart"/>
      <w:r w:rsidRPr="00C853EA">
        <w:rPr>
          <w:rFonts w:ascii="Times New Roman" w:hAnsi="Times New Roman" w:cs="Times New Roman"/>
        </w:rPr>
        <w:t>Pharmaka</w:t>
      </w:r>
      <w:proofErr w:type="spellEnd"/>
      <w:r w:rsidRPr="00C853EA">
        <w:rPr>
          <w:rFonts w:ascii="Times New Roman" w:hAnsi="Times New Roman" w:cs="Times New Roman"/>
        </w:rPr>
        <w:t xml:space="preserve"> in Herodotus</w:t>
      </w:r>
      <w:r w:rsidR="00C853EA">
        <w:rPr>
          <w:rFonts w:ascii="Times New Roman" w:hAnsi="Times New Roman" w:cs="Times New Roman"/>
        </w:rPr>
        <w:t xml:space="preserve"> </w:t>
      </w:r>
      <w:r w:rsidR="00C853EA">
        <w:rPr>
          <w:rFonts w:ascii="Times New Roman" w:hAnsi="Times New Roman" w:cs="Times New Roman"/>
          <w:i/>
        </w:rPr>
        <w:t>Histories</w:t>
      </w:r>
      <w:r w:rsidR="002A16D3">
        <w:rPr>
          <w:rFonts w:ascii="Times New Roman" w:hAnsi="Times New Roman" w:cs="Times New Roman"/>
          <w:i/>
        </w:rPr>
        <w:t xml:space="preserve"> </w:t>
      </w:r>
      <w:r w:rsidR="002A16D3">
        <w:rPr>
          <w:rFonts w:ascii="Times New Roman" w:hAnsi="Times New Roman" w:cs="Times New Roman"/>
        </w:rPr>
        <w:t>(Godley 1920)</w:t>
      </w:r>
    </w:p>
    <w:p w:rsidR="00C853EA" w:rsidRDefault="00C853EA" w:rsidP="005B225C">
      <w:pPr>
        <w:rPr>
          <w:rFonts w:ascii="Times New Roman" w:hAnsi="Times New Roman" w:cs="Times New Roman"/>
        </w:rPr>
      </w:pPr>
    </w:p>
    <w:p w:rsidR="00C853EA" w:rsidRDefault="00C853EA" w:rsidP="005B225C">
      <w:pPr>
        <w:rPr>
          <w:rFonts w:ascii="Times New Roman" w:hAnsi="Times New Roman" w:cs="Times New Roman"/>
        </w:rPr>
      </w:pPr>
      <w:r>
        <w:rPr>
          <w:rFonts w:ascii="Times New Roman" w:hAnsi="Times New Roman" w:cs="Times New Roman"/>
        </w:rPr>
        <w:tab/>
        <w:t>A.) 1.212</w:t>
      </w:r>
      <w:r w:rsidR="00A9759D">
        <w:rPr>
          <w:rFonts w:ascii="Times New Roman" w:hAnsi="Times New Roman" w:cs="Times New Roman"/>
        </w:rPr>
        <w:t>:</w:t>
      </w:r>
      <w:r w:rsidR="00C21289">
        <w:rPr>
          <w:rFonts w:ascii="Times New Roman" w:hAnsi="Times New Roman" w:cs="Times New Roman"/>
        </w:rPr>
        <w:t xml:space="preserve"> </w:t>
      </w:r>
      <w:proofErr w:type="spellStart"/>
      <w:r w:rsidR="00C21289">
        <w:rPr>
          <w:rFonts w:ascii="Times New Roman" w:hAnsi="Times New Roman" w:cs="Times New Roman"/>
        </w:rPr>
        <w:t>Tomyris</w:t>
      </w:r>
      <w:proofErr w:type="spellEnd"/>
      <w:r w:rsidR="00C21289">
        <w:rPr>
          <w:rFonts w:ascii="Times New Roman" w:hAnsi="Times New Roman" w:cs="Times New Roman"/>
        </w:rPr>
        <w:t xml:space="preserve"> warns Cyrus</w:t>
      </w:r>
    </w:p>
    <w:p w:rsidR="00C853EA" w:rsidRDefault="00C853EA" w:rsidP="00C853EA">
      <w:pPr>
        <w:ind w:left="1350" w:hanging="1350"/>
        <w:rPr>
          <w:rFonts w:ascii="Times New Roman" w:hAnsi="Times New Roman" w:cs="Times New Roman"/>
        </w:rPr>
      </w:pPr>
      <w:r>
        <w:rPr>
          <w:rFonts w:ascii="Times New Roman" w:hAnsi="Times New Roman" w:cs="Times New Roman"/>
        </w:rPr>
        <w:tab/>
      </w:r>
      <w:r>
        <w:rPr>
          <w:rFonts w:ascii="Times New Roman" w:hAnsi="Times New Roman" w:cs="Times New Roman"/>
        </w:rPr>
        <w:br/>
      </w:r>
      <w:r w:rsidRPr="00C853EA">
        <w:rPr>
          <w:rFonts w:ascii="Times New Roman" w:hAnsi="Times New Roman" w:cs="Times New Roman"/>
        </w:rPr>
        <w:t>‘ἄπ</w:t>
      </w:r>
      <w:proofErr w:type="spellStart"/>
      <w:r w:rsidRPr="00C853EA">
        <w:rPr>
          <w:rFonts w:ascii="Times New Roman" w:hAnsi="Times New Roman" w:cs="Times New Roman"/>
        </w:rPr>
        <w:t>ληστε</w:t>
      </w:r>
      <w:proofErr w:type="spellEnd"/>
      <w:r w:rsidRPr="00C853EA">
        <w:rPr>
          <w:rFonts w:ascii="Times New Roman" w:hAnsi="Times New Roman" w:cs="Times New Roman"/>
        </w:rPr>
        <w:t xml:space="preserve"> α</w:t>
      </w:r>
      <w:proofErr w:type="spellStart"/>
      <w:r w:rsidRPr="00C853EA">
        <w:rPr>
          <w:rFonts w:ascii="Times New Roman" w:hAnsi="Times New Roman" w:cs="Times New Roman"/>
        </w:rPr>
        <w:t>ἵμ</w:t>
      </w:r>
      <w:proofErr w:type="spellEnd"/>
      <w:r w:rsidRPr="00C853EA">
        <w:rPr>
          <w:rFonts w:ascii="Times New Roman" w:hAnsi="Times New Roman" w:cs="Times New Roman"/>
        </w:rPr>
        <w:t>α</w:t>
      </w:r>
      <w:proofErr w:type="spellStart"/>
      <w:r w:rsidRPr="00C853EA">
        <w:rPr>
          <w:rFonts w:ascii="Times New Roman" w:hAnsi="Times New Roman" w:cs="Times New Roman"/>
        </w:rPr>
        <w:t>τος</w:t>
      </w:r>
      <w:proofErr w:type="spellEnd"/>
      <w:r w:rsidRPr="00C853EA">
        <w:rPr>
          <w:rFonts w:ascii="Times New Roman" w:hAnsi="Times New Roman" w:cs="Times New Roman"/>
        </w:rPr>
        <w:t xml:space="preserve"> </w:t>
      </w:r>
      <w:proofErr w:type="spellStart"/>
      <w:r w:rsidRPr="00C853EA">
        <w:rPr>
          <w:rFonts w:ascii="Times New Roman" w:hAnsi="Times New Roman" w:cs="Times New Roman"/>
        </w:rPr>
        <w:t>Κῦρε</w:t>
      </w:r>
      <w:proofErr w:type="spellEnd"/>
      <w:r w:rsidRPr="00C853EA">
        <w:rPr>
          <w:rFonts w:ascii="Times New Roman" w:hAnsi="Times New Roman" w:cs="Times New Roman"/>
        </w:rPr>
        <w:t xml:space="preserve">, </w:t>
      </w:r>
      <w:proofErr w:type="spellStart"/>
      <w:r w:rsidRPr="00C853EA">
        <w:rPr>
          <w:rFonts w:ascii="Times New Roman" w:hAnsi="Times New Roman" w:cs="Times New Roman"/>
        </w:rPr>
        <w:t>μηδὲν</w:t>
      </w:r>
      <w:proofErr w:type="spellEnd"/>
      <w:r w:rsidRPr="00C853EA">
        <w:rPr>
          <w:rFonts w:ascii="Times New Roman" w:hAnsi="Times New Roman" w:cs="Times New Roman"/>
        </w:rPr>
        <w:t xml:space="preserve"> ἐπα</w:t>
      </w:r>
      <w:proofErr w:type="spellStart"/>
      <w:r w:rsidRPr="00C853EA">
        <w:rPr>
          <w:rFonts w:ascii="Times New Roman" w:hAnsi="Times New Roman" w:cs="Times New Roman"/>
        </w:rPr>
        <w:t>ερθῇς</w:t>
      </w:r>
      <w:proofErr w:type="spellEnd"/>
      <w:r w:rsidRPr="00C853EA">
        <w:rPr>
          <w:rFonts w:ascii="Times New Roman" w:hAnsi="Times New Roman" w:cs="Times New Roman"/>
        </w:rPr>
        <w:t xml:space="preserve"> </w:t>
      </w:r>
      <w:proofErr w:type="spellStart"/>
      <w:r w:rsidRPr="00C853EA">
        <w:rPr>
          <w:rFonts w:ascii="Times New Roman" w:hAnsi="Times New Roman" w:cs="Times New Roman"/>
        </w:rPr>
        <w:t>τῷ</w:t>
      </w:r>
      <w:proofErr w:type="spellEnd"/>
      <w:r w:rsidRPr="00C853EA">
        <w:rPr>
          <w:rFonts w:ascii="Times New Roman" w:hAnsi="Times New Roman" w:cs="Times New Roman"/>
        </w:rPr>
        <w:t xml:space="preserve"> </w:t>
      </w:r>
      <w:proofErr w:type="spellStart"/>
      <w:r w:rsidRPr="00C853EA">
        <w:rPr>
          <w:rFonts w:ascii="Times New Roman" w:hAnsi="Times New Roman" w:cs="Times New Roman"/>
        </w:rPr>
        <w:t>γεγονότι</w:t>
      </w:r>
      <w:proofErr w:type="spellEnd"/>
      <w:r w:rsidRPr="00C853EA">
        <w:rPr>
          <w:rFonts w:ascii="Times New Roman" w:hAnsi="Times New Roman" w:cs="Times New Roman"/>
        </w:rPr>
        <w:t xml:space="preserve"> </w:t>
      </w:r>
      <w:proofErr w:type="spellStart"/>
      <w:r w:rsidRPr="00C853EA">
        <w:rPr>
          <w:rFonts w:ascii="Times New Roman" w:hAnsi="Times New Roman" w:cs="Times New Roman"/>
        </w:rPr>
        <w:t>τῷδε</w:t>
      </w:r>
      <w:proofErr w:type="spellEnd"/>
      <w:r w:rsidRPr="00C853EA">
        <w:rPr>
          <w:rFonts w:ascii="Times New Roman" w:hAnsi="Times New Roman" w:cs="Times New Roman"/>
        </w:rPr>
        <w:t xml:space="preserve"> π</w:t>
      </w:r>
      <w:proofErr w:type="spellStart"/>
      <w:r w:rsidRPr="00C853EA">
        <w:rPr>
          <w:rFonts w:ascii="Times New Roman" w:hAnsi="Times New Roman" w:cs="Times New Roman"/>
        </w:rPr>
        <w:t>ρήγμ</w:t>
      </w:r>
      <w:proofErr w:type="spellEnd"/>
      <w:r w:rsidRPr="00C853EA">
        <w:rPr>
          <w:rFonts w:ascii="Times New Roman" w:hAnsi="Times New Roman" w:cs="Times New Roman"/>
        </w:rPr>
        <w:t>α</w:t>
      </w:r>
      <w:proofErr w:type="spellStart"/>
      <w:r w:rsidRPr="00C853EA">
        <w:rPr>
          <w:rFonts w:ascii="Times New Roman" w:hAnsi="Times New Roman" w:cs="Times New Roman"/>
        </w:rPr>
        <w:t>τι</w:t>
      </w:r>
      <w:proofErr w:type="spellEnd"/>
      <w:r w:rsidRPr="00C853EA">
        <w:rPr>
          <w:rFonts w:ascii="Times New Roman" w:hAnsi="Times New Roman" w:cs="Times New Roman"/>
        </w:rPr>
        <w:t xml:space="preserve">, </w:t>
      </w:r>
      <w:proofErr w:type="spellStart"/>
      <w:r w:rsidRPr="00C853EA">
        <w:rPr>
          <w:rFonts w:ascii="Times New Roman" w:hAnsi="Times New Roman" w:cs="Times New Roman"/>
        </w:rPr>
        <w:t>εἰ</w:t>
      </w:r>
      <w:proofErr w:type="spellEnd"/>
      <w:r w:rsidRPr="00C853EA">
        <w:rPr>
          <w:rFonts w:ascii="Times New Roman" w:hAnsi="Times New Roman" w:cs="Times New Roman"/>
        </w:rPr>
        <w:t xml:space="preserve"> </w:t>
      </w:r>
      <w:proofErr w:type="spellStart"/>
      <w:r w:rsidRPr="00C853EA">
        <w:rPr>
          <w:rFonts w:ascii="Times New Roman" w:hAnsi="Times New Roman" w:cs="Times New Roman"/>
        </w:rPr>
        <w:t>ἀμ</w:t>
      </w:r>
      <w:proofErr w:type="spellEnd"/>
      <w:r w:rsidRPr="00C853EA">
        <w:rPr>
          <w:rFonts w:ascii="Times New Roman" w:hAnsi="Times New Roman" w:cs="Times New Roman"/>
        </w:rPr>
        <w:t>π</w:t>
      </w:r>
      <w:proofErr w:type="spellStart"/>
      <w:r w:rsidRPr="00C853EA">
        <w:rPr>
          <w:rFonts w:ascii="Times New Roman" w:hAnsi="Times New Roman" w:cs="Times New Roman"/>
        </w:rPr>
        <w:t>ελίνῳ</w:t>
      </w:r>
      <w:proofErr w:type="spellEnd"/>
      <w:r w:rsidRPr="00C853EA">
        <w:rPr>
          <w:rFonts w:ascii="Times New Roman" w:hAnsi="Times New Roman" w:cs="Times New Roman"/>
        </w:rPr>
        <w:t xml:space="preserve"> καρπῷ, </w:t>
      </w:r>
      <w:proofErr w:type="spellStart"/>
      <w:r w:rsidRPr="00C853EA">
        <w:rPr>
          <w:rFonts w:ascii="Times New Roman" w:hAnsi="Times New Roman" w:cs="Times New Roman"/>
        </w:rPr>
        <w:t>τῷ</w:t>
      </w:r>
      <w:proofErr w:type="spellEnd"/>
      <w:r w:rsidRPr="00C853EA">
        <w:rPr>
          <w:rFonts w:ascii="Times New Roman" w:hAnsi="Times New Roman" w:cs="Times New Roman"/>
        </w:rPr>
        <w:t xml:space="preserve"> π</w:t>
      </w:r>
      <w:proofErr w:type="spellStart"/>
      <w:r w:rsidRPr="00C853EA">
        <w:rPr>
          <w:rFonts w:ascii="Times New Roman" w:hAnsi="Times New Roman" w:cs="Times New Roman"/>
        </w:rPr>
        <w:t>ερ</w:t>
      </w:r>
      <w:proofErr w:type="spellEnd"/>
      <w:r w:rsidRPr="00C853EA">
        <w:rPr>
          <w:rFonts w:ascii="Times New Roman" w:hAnsi="Times New Roman" w:cs="Times New Roman"/>
        </w:rPr>
        <w:t xml:space="preserve"> α</w:t>
      </w:r>
      <w:proofErr w:type="spellStart"/>
      <w:r w:rsidRPr="00C853EA">
        <w:rPr>
          <w:rFonts w:ascii="Times New Roman" w:hAnsi="Times New Roman" w:cs="Times New Roman"/>
        </w:rPr>
        <w:t>ὐτοὶ</w:t>
      </w:r>
      <w:proofErr w:type="spellEnd"/>
      <w:r w:rsidRPr="00C853EA">
        <w:rPr>
          <w:rFonts w:ascii="Times New Roman" w:hAnsi="Times New Roman" w:cs="Times New Roman"/>
        </w:rPr>
        <w:t xml:space="preserve"> </w:t>
      </w:r>
      <w:proofErr w:type="spellStart"/>
      <w:r w:rsidRPr="00C853EA">
        <w:rPr>
          <w:rFonts w:ascii="Times New Roman" w:hAnsi="Times New Roman" w:cs="Times New Roman"/>
        </w:rPr>
        <w:t>ἐμ</w:t>
      </w:r>
      <w:proofErr w:type="spellEnd"/>
      <w:r w:rsidRPr="00C853EA">
        <w:rPr>
          <w:rFonts w:ascii="Times New Roman" w:hAnsi="Times New Roman" w:cs="Times New Roman"/>
        </w:rPr>
        <w:t>πιπ</w:t>
      </w:r>
      <w:proofErr w:type="spellStart"/>
      <w:r w:rsidRPr="00C853EA">
        <w:rPr>
          <w:rFonts w:ascii="Times New Roman" w:hAnsi="Times New Roman" w:cs="Times New Roman"/>
        </w:rPr>
        <w:t>λάμενοι</w:t>
      </w:r>
      <w:proofErr w:type="spellEnd"/>
      <w:r w:rsidRPr="00C853EA">
        <w:rPr>
          <w:rFonts w:ascii="Times New Roman" w:hAnsi="Times New Roman" w:cs="Times New Roman"/>
        </w:rPr>
        <w:t xml:space="preserve"> μα</w:t>
      </w:r>
      <w:proofErr w:type="spellStart"/>
      <w:r w:rsidRPr="00C853EA">
        <w:rPr>
          <w:rFonts w:ascii="Times New Roman" w:hAnsi="Times New Roman" w:cs="Times New Roman"/>
        </w:rPr>
        <w:t>ίνεσθε</w:t>
      </w:r>
      <w:proofErr w:type="spellEnd"/>
      <w:r w:rsidRPr="00C853EA">
        <w:rPr>
          <w:rFonts w:ascii="Times New Roman" w:hAnsi="Times New Roman" w:cs="Times New Roman"/>
        </w:rPr>
        <w:t xml:space="preserve"> </w:t>
      </w:r>
      <w:proofErr w:type="spellStart"/>
      <w:r w:rsidRPr="00C853EA">
        <w:rPr>
          <w:rFonts w:ascii="Times New Roman" w:hAnsi="Times New Roman" w:cs="Times New Roman"/>
        </w:rPr>
        <w:t>οὕτω</w:t>
      </w:r>
      <w:proofErr w:type="spellEnd"/>
      <w:r w:rsidRPr="00C853EA">
        <w:rPr>
          <w:rFonts w:ascii="Times New Roman" w:hAnsi="Times New Roman" w:cs="Times New Roman"/>
        </w:rPr>
        <w:t xml:space="preserve"> </w:t>
      </w:r>
      <w:proofErr w:type="spellStart"/>
      <w:r w:rsidRPr="00C853EA">
        <w:rPr>
          <w:rFonts w:ascii="Times New Roman" w:hAnsi="Times New Roman" w:cs="Times New Roman"/>
        </w:rPr>
        <w:t>ὥστε</w:t>
      </w:r>
      <w:proofErr w:type="spellEnd"/>
      <w:r w:rsidRPr="00C853EA">
        <w:rPr>
          <w:rFonts w:ascii="Times New Roman" w:hAnsi="Times New Roman" w:cs="Times New Roman"/>
        </w:rPr>
        <w:t xml:space="preserve"> κα</w:t>
      </w:r>
      <w:proofErr w:type="spellStart"/>
      <w:r w:rsidRPr="00C853EA">
        <w:rPr>
          <w:rFonts w:ascii="Times New Roman" w:hAnsi="Times New Roman" w:cs="Times New Roman"/>
        </w:rPr>
        <w:t>τιόντος</w:t>
      </w:r>
      <w:proofErr w:type="spellEnd"/>
      <w:r w:rsidRPr="00C853EA">
        <w:rPr>
          <w:rFonts w:ascii="Times New Roman" w:hAnsi="Times New Roman" w:cs="Times New Roman"/>
        </w:rPr>
        <w:t xml:space="preserve"> </w:t>
      </w:r>
      <w:proofErr w:type="spellStart"/>
      <w:r w:rsidRPr="00C853EA">
        <w:rPr>
          <w:rFonts w:ascii="Times New Roman" w:hAnsi="Times New Roman" w:cs="Times New Roman"/>
        </w:rPr>
        <w:t>τοῦ</w:t>
      </w:r>
      <w:proofErr w:type="spellEnd"/>
      <w:r w:rsidRPr="00C853EA">
        <w:rPr>
          <w:rFonts w:ascii="Times New Roman" w:hAnsi="Times New Roman" w:cs="Times New Roman"/>
        </w:rPr>
        <w:t xml:space="preserve"> </w:t>
      </w:r>
      <w:proofErr w:type="spellStart"/>
      <w:r w:rsidRPr="00C853EA">
        <w:rPr>
          <w:rFonts w:ascii="Times New Roman" w:hAnsi="Times New Roman" w:cs="Times New Roman"/>
        </w:rPr>
        <w:t>οἴνου</w:t>
      </w:r>
      <w:proofErr w:type="spellEnd"/>
      <w:r w:rsidRPr="00C853EA">
        <w:rPr>
          <w:rFonts w:ascii="Times New Roman" w:hAnsi="Times New Roman" w:cs="Times New Roman"/>
        </w:rPr>
        <w:t xml:space="preserve"> </w:t>
      </w:r>
      <w:proofErr w:type="spellStart"/>
      <w:r w:rsidRPr="00C853EA">
        <w:rPr>
          <w:rFonts w:ascii="Times New Roman" w:hAnsi="Times New Roman" w:cs="Times New Roman"/>
        </w:rPr>
        <w:t>ἐς</w:t>
      </w:r>
      <w:proofErr w:type="spellEnd"/>
      <w:r w:rsidRPr="00C853EA">
        <w:rPr>
          <w:rFonts w:ascii="Times New Roman" w:hAnsi="Times New Roman" w:cs="Times New Roman"/>
        </w:rPr>
        <w:t xml:space="preserve"> </w:t>
      </w:r>
      <w:proofErr w:type="spellStart"/>
      <w:r w:rsidRPr="00C853EA">
        <w:rPr>
          <w:rFonts w:ascii="Times New Roman" w:hAnsi="Times New Roman" w:cs="Times New Roman"/>
        </w:rPr>
        <w:t>τὸ</w:t>
      </w:r>
      <w:proofErr w:type="spellEnd"/>
      <w:r w:rsidRPr="00C853EA">
        <w:rPr>
          <w:rFonts w:ascii="Times New Roman" w:hAnsi="Times New Roman" w:cs="Times New Roman"/>
        </w:rPr>
        <w:t xml:space="preserve"> </w:t>
      </w:r>
      <w:proofErr w:type="spellStart"/>
      <w:r w:rsidRPr="00C853EA">
        <w:rPr>
          <w:rFonts w:ascii="Times New Roman" w:hAnsi="Times New Roman" w:cs="Times New Roman"/>
        </w:rPr>
        <w:t>σῶμ</w:t>
      </w:r>
      <w:proofErr w:type="spellEnd"/>
      <w:r w:rsidRPr="00C853EA">
        <w:rPr>
          <w:rFonts w:ascii="Times New Roman" w:hAnsi="Times New Roman" w:cs="Times New Roman"/>
        </w:rPr>
        <w:t>α ἐπαναπ</w:t>
      </w:r>
      <w:proofErr w:type="spellStart"/>
      <w:r w:rsidRPr="00C853EA">
        <w:rPr>
          <w:rFonts w:ascii="Times New Roman" w:hAnsi="Times New Roman" w:cs="Times New Roman"/>
        </w:rPr>
        <w:t>λέειν</w:t>
      </w:r>
      <w:proofErr w:type="spellEnd"/>
      <w:r w:rsidRPr="00C853EA">
        <w:rPr>
          <w:rFonts w:ascii="Times New Roman" w:hAnsi="Times New Roman" w:cs="Times New Roman"/>
        </w:rPr>
        <w:t xml:space="preserve"> </w:t>
      </w:r>
      <w:proofErr w:type="spellStart"/>
      <w:r w:rsidRPr="00C853EA">
        <w:rPr>
          <w:rFonts w:ascii="Times New Roman" w:hAnsi="Times New Roman" w:cs="Times New Roman"/>
        </w:rPr>
        <w:t>ὑμῖν</w:t>
      </w:r>
      <w:proofErr w:type="spellEnd"/>
      <w:r w:rsidRPr="00C853EA">
        <w:rPr>
          <w:rFonts w:ascii="Times New Roman" w:hAnsi="Times New Roman" w:cs="Times New Roman"/>
        </w:rPr>
        <w:t xml:space="preserve"> ἔπεα κα</w:t>
      </w:r>
      <w:proofErr w:type="spellStart"/>
      <w:r w:rsidRPr="00C853EA">
        <w:rPr>
          <w:rFonts w:ascii="Times New Roman" w:hAnsi="Times New Roman" w:cs="Times New Roman"/>
        </w:rPr>
        <w:t>κά</w:t>
      </w:r>
      <w:proofErr w:type="spellEnd"/>
      <w:r w:rsidRPr="00C853EA">
        <w:rPr>
          <w:rFonts w:ascii="Times New Roman" w:hAnsi="Times New Roman" w:cs="Times New Roman"/>
        </w:rPr>
        <w:t xml:space="preserve">, </w:t>
      </w:r>
      <w:proofErr w:type="spellStart"/>
      <w:r w:rsidRPr="00C853EA">
        <w:rPr>
          <w:rFonts w:ascii="Times New Roman" w:hAnsi="Times New Roman" w:cs="Times New Roman"/>
        </w:rPr>
        <w:t>τοιούτῳ</w:t>
      </w:r>
      <w:proofErr w:type="spellEnd"/>
      <w:r w:rsidRPr="00C853EA">
        <w:rPr>
          <w:rFonts w:ascii="Times New Roman" w:hAnsi="Times New Roman" w:cs="Times New Roman"/>
        </w:rPr>
        <w:t xml:space="preserve"> </w:t>
      </w:r>
      <w:r w:rsidRPr="00C21289">
        <w:rPr>
          <w:rFonts w:ascii="Times New Roman" w:hAnsi="Times New Roman" w:cs="Times New Roman"/>
          <w:b/>
        </w:rPr>
        <w:t>φα</w:t>
      </w:r>
      <w:proofErr w:type="spellStart"/>
      <w:r w:rsidRPr="00C21289">
        <w:rPr>
          <w:rFonts w:ascii="Times New Roman" w:hAnsi="Times New Roman" w:cs="Times New Roman"/>
          <w:b/>
        </w:rPr>
        <w:t>ρμάκῳ</w:t>
      </w:r>
      <w:proofErr w:type="spellEnd"/>
      <w:r w:rsidRPr="00C853EA">
        <w:rPr>
          <w:rFonts w:ascii="Times New Roman" w:hAnsi="Times New Roman" w:cs="Times New Roman"/>
        </w:rPr>
        <w:t xml:space="preserve"> </w:t>
      </w:r>
      <w:proofErr w:type="spellStart"/>
      <w:r w:rsidRPr="00C853EA">
        <w:rPr>
          <w:rFonts w:ascii="Times New Roman" w:hAnsi="Times New Roman" w:cs="Times New Roman"/>
        </w:rPr>
        <w:t>δολώσ</w:t>
      </w:r>
      <w:proofErr w:type="spellEnd"/>
      <w:r w:rsidRPr="00C853EA">
        <w:rPr>
          <w:rFonts w:ascii="Times New Roman" w:hAnsi="Times New Roman" w:cs="Times New Roman"/>
        </w:rPr>
        <w:t xml:space="preserve">ας </w:t>
      </w:r>
      <w:proofErr w:type="spellStart"/>
      <w:r w:rsidRPr="00C853EA">
        <w:rPr>
          <w:rFonts w:ascii="Times New Roman" w:hAnsi="Times New Roman" w:cs="Times New Roman"/>
        </w:rPr>
        <w:t>ἐκράτησ</w:t>
      </w:r>
      <w:proofErr w:type="spellEnd"/>
      <w:r w:rsidRPr="00C853EA">
        <w:rPr>
          <w:rFonts w:ascii="Times New Roman" w:hAnsi="Times New Roman" w:cs="Times New Roman"/>
        </w:rPr>
        <w:t>ας πα</w:t>
      </w:r>
      <w:proofErr w:type="spellStart"/>
      <w:r w:rsidRPr="00C853EA">
        <w:rPr>
          <w:rFonts w:ascii="Times New Roman" w:hAnsi="Times New Roman" w:cs="Times New Roman"/>
        </w:rPr>
        <w:t>ιδὸς</w:t>
      </w:r>
      <w:proofErr w:type="spellEnd"/>
      <w:r w:rsidRPr="00C853EA">
        <w:rPr>
          <w:rFonts w:ascii="Times New Roman" w:hAnsi="Times New Roman" w:cs="Times New Roman"/>
        </w:rPr>
        <w:t xml:space="preserve"> </w:t>
      </w:r>
      <w:proofErr w:type="spellStart"/>
      <w:r w:rsidRPr="00C853EA">
        <w:rPr>
          <w:rFonts w:ascii="Times New Roman" w:hAnsi="Times New Roman" w:cs="Times New Roman"/>
        </w:rPr>
        <w:t>τοῦ</w:t>
      </w:r>
      <w:proofErr w:type="spellEnd"/>
      <w:r w:rsidRPr="00C853EA">
        <w:rPr>
          <w:rFonts w:ascii="Times New Roman" w:hAnsi="Times New Roman" w:cs="Times New Roman"/>
        </w:rPr>
        <w:t xml:space="preserve"> </w:t>
      </w:r>
      <w:proofErr w:type="spellStart"/>
      <w:r w:rsidRPr="00C853EA">
        <w:rPr>
          <w:rFonts w:ascii="Times New Roman" w:hAnsi="Times New Roman" w:cs="Times New Roman"/>
        </w:rPr>
        <w:t>ἐμοῦ</w:t>
      </w:r>
      <w:proofErr w:type="spellEnd"/>
      <w:r w:rsidRPr="00C853EA">
        <w:rPr>
          <w:rFonts w:ascii="Times New Roman" w:hAnsi="Times New Roman" w:cs="Times New Roman"/>
        </w:rPr>
        <w:t xml:space="preserve">, </w:t>
      </w:r>
      <w:proofErr w:type="spellStart"/>
      <w:r w:rsidRPr="00C853EA">
        <w:rPr>
          <w:rFonts w:ascii="Times New Roman" w:hAnsi="Times New Roman" w:cs="Times New Roman"/>
        </w:rPr>
        <w:t>ἀλλ</w:t>
      </w:r>
      <w:proofErr w:type="spellEnd"/>
      <w:r w:rsidRPr="00C853EA">
        <w:rPr>
          <w:rFonts w:ascii="Times New Roman" w:hAnsi="Times New Roman" w:cs="Times New Roman"/>
        </w:rPr>
        <w:t xml:space="preserve">᾽ </w:t>
      </w:r>
      <w:proofErr w:type="spellStart"/>
      <w:r w:rsidRPr="00C853EA">
        <w:rPr>
          <w:rFonts w:ascii="Times New Roman" w:hAnsi="Times New Roman" w:cs="Times New Roman"/>
        </w:rPr>
        <w:t>οὐ</w:t>
      </w:r>
      <w:proofErr w:type="spellEnd"/>
      <w:r w:rsidRPr="00C853EA">
        <w:rPr>
          <w:rFonts w:ascii="Times New Roman" w:hAnsi="Times New Roman" w:cs="Times New Roman"/>
        </w:rPr>
        <w:t xml:space="preserve"> </w:t>
      </w:r>
      <w:proofErr w:type="spellStart"/>
      <w:r w:rsidRPr="00C853EA">
        <w:rPr>
          <w:rFonts w:ascii="Times New Roman" w:hAnsi="Times New Roman" w:cs="Times New Roman"/>
        </w:rPr>
        <w:t>μάχῃ</w:t>
      </w:r>
      <w:proofErr w:type="spellEnd"/>
      <w:r w:rsidRPr="00C853EA">
        <w:rPr>
          <w:rFonts w:ascii="Times New Roman" w:hAnsi="Times New Roman" w:cs="Times New Roman"/>
        </w:rPr>
        <w:t xml:space="preserve"> κα</w:t>
      </w:r>
      <w:proofErr w:type="spellStart"/>
      <w:r w:rsidRPr="00C853EA">
        <w:rPr>
          <w:rFonts w:ascii="Times New Roman" w:hAnsi="Times New Roman" w:cs="Times New Roman"/>
        </w:rPr>
        <w:t>τὰ</w:t>
      </w:r>
      <w:proofErr w:type="spellEnd"/>
      <w:r w:rsidRPr="00C853EA">
        <w:rPr>
          <w:rFonts w:ascii="Times New Roman" w:hAnsi="Times New Roman" w:cs="Times New Roman"/>
        </w:rPr>
        <w:t xml:space="preserve"> </w:t>
      </w:r>
      <w:proofErr w:type="spellStart"/>
      <w:r w:rsidRPr="00C853EA">
        <w:rPr>
          <w:rFonts w:ascii="Times New Roman" w:hAnsi="Times New Roman" w:cs="Times New Roman"/>
        </w:rPr>
        <w:t>τὸ</w:t>
      </w:r>
      <w:proofErr w:type="spellEnd"/>
      <w:r>
        <w:rPr>
          <w:rFonts w:ascii="Times New Roman" w:hAnsi="Times New Roman" w:cs="Times New Roman"/>
        </w:rPr>
        <w:t xml:space="preserve"> κα</w:t>
      </w:r>
      <w:proofErr w:type="spellStart"/>
      <w:r>
        <w:rPr>
          <w:rFonts w:ascii="Times New Roman" w:hAnsi="Times New Roman" w:cs="Times New Roman"/>
        </w:rPr>
        <w:t>ρτερόν</w:t>
      </w:r>
      <w:proofErr w:type="spellEnd"/>
      <w:r>
        <w:rPr>
          <w:rFonts w:ascii="Times New Roman" w:hAnsi="Times New Roman" w:cs="Times New Roman"/>
        </w:rPr>
        <w:t>.</w:t>
      </w:r>
      <w:r w:rsidRPr="00C853EA">
        <w:rPr>
          <w:rFonts w:ascii="Times New Roman" w:hAnsi="Times New Roman" w:cs="Times New Roman"/>
        </w:rPr>
        <w:t>’</w:t>
      </w:r>
      <w:r>
        <w:rPr>
          <w:rFonts w:ascii="Times New Roman" w:hAnsi="Times New Roman" w:cs="Times New Roman"/>
        </w:rPr>
        <w:br/>
      </w:r>
      <w:r>
        <w:rPr>
          <w:rFonts w:ascii="Times New Roman" w:hAnsi="Times New Roman" w:cs="Times New Roman"/>
        </w:rPr>
        <w:br/>
        <w:t xml:space="preserve">“Cyrus, insatiate of blood. Do not boast for this deed which has taken place. If by the fruit of the vine, with which after filling yourselves you so rage with the result that </w:t>
      </w:r>
      <w:r w:rsidR="00A91B8C">
        <w:rPr>
          <w:rFonts w:ascii="Times New Roman" w:hAnsi="Times New Roman" w:cs="Times New Roman"/>
        </w:rPr>
        <w:t>evil words rise to your tongue when it has entered your body, if tricking my son with this sort of drug you overpowered him, but not by strength in battle.”</w:t>
      </w:r>
    </w:p>
    <w:p w:rsidR="00A91B8C" w:rsidRDefault="00A91B8C" w:rsidP="00C853EA">
      <w:pPr>
        <w:ind w:left="1350" w:hanging="1350"/>
        <w:rPr>
          <w:rFonts w:ascii="Times New Roman" w:hAnsi="Times New Roman" w:cs="Times New Roman"/>
        </w:rPr>
      </w:pPr>
    </w:p>
    <w:p w:rsidR="00A91B8C" w:rsidRDefault="00A91B8C" w:rsidP="00C853EA">
      <w:pPr>
        <w:ind w:left="1350" w:hanging="1350"/>
        <w:rPr>
          <w:rFonts w:ascii="Times New Roman" w:hAnsi="Times New Roman" w:cs="Times New Roman"/>
        </w:rPr>
      </w:pPr>
      <w:r>
        <w:rPr>
          <w:rFonts w:ascii="Times New Roman" w:hAnsi="Times New Roman" w:cs="Times New Roman"/>
        </w:rPr>
        <w:t xml:space="preserve">            B.) 2.86</w:t>
      </w:r>
      <w:r w:rsidR="00A9759D">
        <w:rPr>
          <w:rFonts w:ascii="Times New Roman" w:hAnsi="Times New Roman" w:cs="Times New Roman"/>
        </w:rPr>
        <w:t>:</w:t>
      </w:r>
      <w:r w:rsidR="00C21289">
        <w:rPr>
          <w:rFonts w:ascii="Times New Roman" w:hAnsi="Times New Roman" w:cs="Times New Roman"/>
        </w:rPr>
        <w:t xml:space="preserve"> On Mummification</w:t>
      </w:r>
    </w:p>
    <w:p w:rsidR="00A91B8C" w:rsidRDefault="00A91B8C" w:rsidP="00C853EA">
      <w:pPr>
        <w:ind w:left="1350" w:hanging="1350"/>
        <w:rPr>
          <w:rFonts w:ascii="Times New Roman" w:hAnsi="Times New Roman" w:cs="Times New Roman"/>
        </w:rPr>
      </w:pPr>
    </w:p>
    <w:p w:rsidR="00A91B8C" w:rsidRDefault="00A91B8C" w:rsidP="00C853EA">
      <w:pPr>
        <w:ind w:left="1350" w:hanging="1350"/>
        <w:rPr>
          <w:rFonts w:ascii="Times New Roman" w:hAnsi="Times New Roman" w:cs="Times New Roman"/>
        </w:rPr>
      </w:pPr>
      <w:r>
        <w:rPr>
          <w:rFonts w:ascii="Times New Roman" w:hAnsi="Times New Roman" w:cs="Times New Roman"/>
        </w:rPr>
        <w:tab/>
      </w:r>
      <w:proofErr w:type="spellStart"/>
      <w:r w:rsidRPr="00A91B8C">
        <w:rPr>
          <w:rFonts w:ascii="Times New Roman" w:hAnsi="Times New Roman" w:cs="Times New Roman"/>
        </w:rPr>
        <w:t>οἳ</w:t>
      </w:r>
      <w:proofErr w:type="spellEnd"/>
      <w:r w:rsidRPr="00A91B8C">
        <w:rPr>
          <w:rFonts w:ascii="Times New Roman" w:hAnsi="Times New Roman" w:cs="Times New Roman"/>
        </w:rPr>
        <w:t xml:space="preserve"> </w:t>
      </w:r>
      <w:proofErr w:type="spellStart"/>
      <w:r w:rsidRPr="00A91B8C">
        <w:rPr>
          <w:rFonts w:ascii="Times New Roman" w:hAnsi="Times New Roman" w:cs="Times New Roman"/>
        </w:rPr>
        <w:t>μὲν</w:t>
      </w:r>
      <w:proofErr w:type="spellEnd"/>
      <w:r w:rsidRPr="00A91B8C">
        <w:rPr>
          <w:rFonts w:ascii="Times New Roman" w:hAnsi="Times New Roman" w:cs="Times New Roman"/>
        </w:rPr>
        <w:t xml:space="preserve"> </w:t>
      </w:r>
      <w:proofErr w:type="spellStart"/>
      <w:r w:rsidRPr="00A91B8C">
        <w:rPr>
          <w:rFonts w:ascii="Times New Roman" w:hAnsi="Times New Roman" w:cs="Times New Roman"/>
        </w:rPr>
        <w:t>δὴ</w:t>
      </w:r>
      <w:proofErr w:type="spellEnd"/>
      <w:r w:rsidRPr="00A91B8C">
        <w:rPr>
          <w:rFonts w:ascii="Times New Roman" w:hAnsi="Times New Roman" w:cs="Times New Roman"/>
        </w:rPr>
        <w:t xml:space="preserve"> </w:t>
      </w:r>
      <w:proofErr w:type="spellStart"/>
      <w:r w:rsidRPr="00A91B8C">
        <w:rPr>
          <w:rFonts w:ascii="Times New Roman" w:hAnsi="Times New Roman" w:cs="Times New Roman"/>
        </w:rPr>
        <w:t>ἐκ</w:t>
      </w:r>
      <w:proofErr w:type="spellEnd"/>
      <w:r w:rsidRPr="00A91B8C">
        <w:rPr>
          <w:rFonts w:ascii="Times New Roman" w:hAnsi="Times New Roman" w:cs="Times New Roman"/>
        </w:rPr>
        <w:t>π</w:t>
      </w:r>
      <w:proofErr w:type="spellStart"/>
      <w:r w:rsidRPr="00A91B8C">
        <w:rPr>
          <w:rFonts w:ascii="Times New Roman" w:hAnsi="Times New Roman" w:cs="Times New Roman"/>
        </w:rPr>
        <w:t>οδὼν</w:t>
      </w:r>
      <w:proofErr w:type="spellEnd"/>
      <w:r w:rsidRPr="00A91B8C">
        <w:rPr>
          <w:rFonts w:ascii="Times New Roman" w:hAnsi="Times New Roman" w:cs="Times New Roman"/>
        </w:rPr>
        <w:t xml:space="preserve"> </w:t>
      </w:r>
      <w:proofErr w:type="spellStart"/>
      <w:r w:rsidRPr="00A91B8C">
        <w:rPr>
          <w:rFonts w:ascii="Times New Roman" w:hAnsi="Times New Roman" w:cs="Times New Roman"/>
        </w:rPr>
        <w:t>μισθῷ</w:t>
      </w:r>
      <w:proofErr w:type="spellEnd"/>
      <w:r w:rsidRPr="00A91B8C">
        <w:rPr>
          <w:rFonts w:ascii="Times New Roman" w:hAnsi="Times New Roman" w:cs="Times New Roman"/>
        </w:rPr>
        <w:t xml:space="preserve"> </w:t>
      </w:r>
      <w:proofErr w:type="spellStart"/>
      <w:r w:rsidRPr="00A91B8C">
        <w:rPr>
          <w:rFonts w:ascii="Times New Roman" w:hAnsi="Times New Roman" w:cs="Times New Roman"/>
        </w:rPr>
        <w:t>ὁμολογήσ</w:t>
      </w:r>
      <w:proofErr w:type="spellEnd"/>
      <w:r w:rsidRPr="00A91B8C">
        <w:rPr>
          <w:rFonts w:ascii="Times New Roman" w:hAnsi="Times New Roman" w:cs="Times New Roman"/>
        </w:rPr>
        <w:t>α</w:t>
      </w:r>
      <w:proofErr w:type="spellStart"/>
      <w:r w:rsidRPr="00A91B8C">
        <w:rPr>
          <w:rFonts w:ascii="Times New Roman" w:hAnsi="Times New Roman" w:cs="Times New Roman"/>
        </w:rPr>
        <w:t>ντες</w:t>
      </w:r>
      <w:proofErr w:type="spellEnd"/>
      <w:r w:rsidRPr="00A91B8C">
        <w:rPr>
          <w:rFonts w:ascii="Times New Roman" w:hAnsi="Times New Roman" w:cs="Times New Roman"/>
        </w:rPr>
        <w:t xml:space="preserve"> ἀπα</w:t>
      </w:r>
      <w:proofErr w:type="spellStart"/>
      <w:r w:rsidRPr="00A91B8C">
        <w:rPr>
          <w:rFonts w:ascii="Times New Roman" w:hAnsi="Times New Roman" w:cs="Times New Roman"/>
        </w:rPr>
        <w:t>λλάσσοντ</w:t>
      </w:r>
      <w:proofErr w:type="spellEnd"/>
      <w:r w:rsidRPr="00A91B8C">
        <w:rPr>
          <w:rFonts w:ascii="Times New Roman" w:hAnsi="Times New Roman" w:cs="Times New Roman"/>
        </w:rPr>
        <w:t xml:space="preserve">αι, </w:t>
      </w:r>
      <w:proofErr w:type="spellStart"/>
      <w:r w:rsidRPr="00A91B8C">
        <w:rPr>
          <w:rFonts w:ascii="Times New Roman" w:hAnsi="Times New Roman" w:cs="Times New Roman"/>
        </w:rPr>
        <w:t>οἳ</w:t>
      </w:r>
      <w:proofErr w:type="spellEnd"/>
      <w:r w:rsidRPr="00A91B8C">
        <w:rPr>
          <w:rFonts w:ascii="Times New Roman" w:hAnsi="Times New Roman" w:cs="Times New Roman"/>
        </w:rPr>
        <w:t xml:space="preserve"> </w:t>
      </w:r>
      <w:proofErr w:type="spellStart"/>
      <w:r w:rsidRPr="00A91B8C">
        <w:rPr>
          <w:rFonts w:ascii="Times New Roman" w:hAnsi="Times New Roman" w:cs="Times New Roman"/>
        </w:rPr>
        <w:t>δὲ</w:t>
      </w:r>
      <w:proofErr w:type="spellEnd"/>
      <w:r w:rsidRPr="00A91B8C">
        <w:rPr>
          <w:rFonts w:ascii="Times New Roman" w:hAnsi="Times New Roman" w:cs="Times New Roman"/>
        </w:rPr>
        <w:t xml:space="preserve"> ὑπ</w:t>
      </w:r>
      <w:proofErr w:type="spellStart"/>
      <w:r w:rsidRPr="00A91B8C">
        <w:rPr>
          <w:rFonts w:ascii="Times New Roman" w:hAnsi="Times New Roman" w:cs="Times New Roman"/>
        </w:rPr>
        <w:t>ολει</w:t>
      </w:r>
      <w:proofErr w:type="spellEnd"/>
      <w:r w:rsidRPr="00A91B8C">
        <w:rPr>
          <w:rFonts w:ascii="Times New Roman" w:hAnsi="Times New Roman" w:cs="Times New Roman"/>
        </w:rPr>
        <w:t>π</w:t>
      </w:r>
      <w:proofErr w:type="spellStart"/>
      <w:r w:rsidRPr="00A91B8C">
        <w:rPr>
          <w:rFonts w:ascii="Times New Roman" w:hAnsi="Times New Roman" w:cs="Times New Roman"/>
        </w:rPr>
        <w:t>όμενοι</w:t>
      </w:r>
      <w:proofErr w:type="spellEnd"/>
      <w:r w:rsidRPr="00A91B8C">
        <w:rPr>
          <w:rFonts w:ascii="Times New Roman" w:hAnsi="Times New Roman" w:cs="Times New Roman"/>
        </w:rPr>
        <w:t xml:space="preserve"> </w:t>
      </w:r>
      <w:proofErr w:type="spellStart"/>
      <w:r w:rsidRPr="00A91B8C">
        <w:rPr>
          <w:rFonts w:ascii="Times New Roman" w:hAnsi="Times New Roman" w:cs="Times New Roman"/>
        </w:rPr>
        <w:t>ἐν</w:t>
      </w:r>
      <w:proofErr w:type="spellEnd"/>
      <w:r w:rsidRPr="00A91B8C">
        <w:rPr>
          <w:rFonts w:ascii="Times New Roman" w:hAnsi="Times New Roman" w:cs="Times New Roman"/>
        </w:rPr>
        <w:t xml:space="preserve"> </w:t>
      </w:r>
      <w:proofErr w:type="spellStart"/>
      <w:r w:rsidRPr="00A91B8C">
        <w:rPr>
          <w:rFonts w:ascii="Times New Roman" w:hAnsi="Times New Roman" w:cs="Times New Roman"/>
        </w:rPr>
        <w:t>οἰκήμ</w:t>
      </w:r>
      <w:proofErr w:type="spellEnd"/>
      <w:r w:rsidRPr="00A91B8C">
        <w:rPr>
          <w:rFonts w:ascii="Times New Roman" w:hAnsi="Times New Roman" w:cs="Times New Roman"/>
        </w:rPr>
        <w:t>α</w:t>
      </w:r>
      <w:proofErr w:type="spellStart"/>
      <w:r w:rsidRPr="00A91B8C">
        <w:rPr>
          <w:rFonts w:ascii="Times New Roman" w:hAnsi="Times New Roman" w:cs="Times New Roman"/>
        </w:rPr>
        <w:t>σι</w:t>
      </w:r>
      <w:proofErr w:type="spellEnd"/>
      <w:r w:rsidRPr="00A91B8C">
        <w:rPr>
          <w:rFonts w:ascii="Times New Roman" w:hAnsi="Times New Roman" w:cs="Times New Roman"/>
        </w:rPr>
        <w:t xml:space="preserve"> </w:t>
      </w:r>
      <w:proofErr w:type="spellStart"/>
      <w:r w:rsidRPr="00A91B8C">
        <w:rPr>
          <w:rFonts w:ascii="Times New Roman" w:hAnsi="Times New Roman" w:cs="Times New Roman"/>
        </w:rPr>
        <w:t>ὧδε</w:t>
      </w:r>
      <w:proofErr w:type="spellEnd"/>
      <w:r w:rsidRPr="00A91B8C">
        <w:rPr>
          <w:rFonts w:ascii="Times New Roman" w:hAnsi="Times New Roman" w:cs="Times New Roman"/>
        </w:rPr>
        <w:t xml:space="preserve"> </w:t>
      </w:r>
      <w:proofErr w:type="spellStart"/>
      <w:r w:rsidRPr="00A91B8C">
        <w:rPr>
          <w:rFonts w:ascii="Times New Roman" w:hAnsi="Times New Roman" w:cs="Times New Roman"/>
        </w:rPr>
        <w:t>τὰ</w:t>
      </w:r>
      <w:proofErr w:type="spellEnd"/>
      <w:r w:rsidRPr="00A91B8C">
        <w:rPr>
          <w:rFonts w:ascii="Times New Roman" w:hAnsi="Times New Roman" w:cs="Times New Roman"/>
        </w:rPr>
        <w:t xml:space="preserve"> σπ</w:t>
      </w:r>
      <w:proofErr w:type="spellStart"/>
      <w:r w:rsidRPr="00A91B8C">
        <w:rPr>
          <w:rFonts w:ascii="Times New Roman" w:hAnsi="Times New Roman" w:cs="Times New Roman"/>
        </w:rPr>
        <w:t>ουδ</w:t>
      </w:r>
      <w:proofErr w:type="spellEnd"/>
      <w:r w:rsidRPr="00A91B8C">
        <w:rPr>
          <w:rFonts w:ascii="Times New Roman" w:hAnsi="Times New Roman" w:cs="Times New Roman"/>
        </w:rPr>
        <w:t>α</w:t>
      </w:r>
      <w:proofErr w:type="spellStart"/>
      <w:r w:rsidRPr="00A91B8C">
        <w:rPr>
          <w:rFonts w:ascii="Times New Roman" w:hAnsi="Times New Roman" w:cs="Times New Roman"/>
        </w:rPr>
        <w:t>ιότ</w:t>
      </w:r>
      <w:proofErr w:type="spellEnd"/>
      <w:r w:rsidRPr="00A91B8C">
        <w:rPr>
          <w:rFonts w:ascii="Times New Roman" w:hAnsi="Times New Roman" w:cs="Times New Roman"/>
        </w:rPr>
        <w:t>ατα τα</w:t>
      </w:r>
      <w:proofErr w:type="spellStart"/>
      <w:r w:rsidRPr="00A91B8C">
        <w:rPr>
          <w:rFonts w:ascii="Times New Roman" w:hAnsi="Times New Roman" w:cs="Times New Roman"/>
        </w:rPr>
        <w:t>ριχεύουσι</w:t>
      </w:r>
      <w:proofErr w:type="spellEnd"/>
      <w:r w:rsidRPr="00A91B8C">
        <w:rPr>
          <w:rFonts w:ascii="Times New Roman" w:hAnsi="Times New Roman" w:cs="Times New Roman"/>
        </w:rPr>
        <w:t>. π</w:t>
      </w:r>
      <w:proofErr w:type="spellStart"/>
      <w:r w:rsidRPr="00A91B8C">
        <w:rPr>
          <w:rFonts w:ascii="Times New Roman" w:hAnsi="Times New Roman" w:cs="Times New Roman"/>
        </w:rPr>
        <w:t>ρῶτ</w:t>
      </w:r>
      <w:proofErr w:type="spellEnd"/>
      <w:r w:rsidRPr="00A91B8C">
        <w:rPr>
          <w:rFonts w:ascii="Times New Roman" w:hAnsi="Times New Roman" w:cs="Times New Roman"/>
        </w:rPr>
        <w:t xml:space="preserve">α </w:t>
      </w:r>
      <w:proofErr w:type="spellStart"/>
      <w:r w:rsidRPr="00A91B8C">
        <w:rPr>
          <w:rFonts w:ascii="Times New Roman" w:hAnsi="Times New Roman" w:cs="Times New Roman"/>
        </w:rPr>
        <w:t>μὲν</w:t>
      </w:r>
      <w:proofErr w:type="spellEnd"/>
      <w:r w:rsidRPr="00A91B8C">
        <w:rPr>
          <w:rFonts w:ascii="Times New Roman" w:hAnsi="Times New Roman" w:cs="Times New Roman"/>
        </w:rPr>
        <w:t xml:space="preserve"> </w:t>
      </w:r>
      <w:proofErr w:type="spellStart"/>
      <w:r w:rsidRPr="00A91B8C">
        <w:rPr>
          <w:rFonts w:ascii="Times New Roman" w:hAnsi="Times New Roman" w:cs="Times New Roman"/>
        </w:rPr>
        <w:t>σκολιῷ</w:t>
      </w:r>
      <w:proofErr w:type="spellEnd"/>
      <w:r w:rsidRPr="00A91B8C">
        <w:rPr>
          <w:rFonts w:ascii="Times New Roman" w:hAnsi="Times New Roman" w:cs="Times New Roman"/>
        </w:rPr>
        <w:t xml:space="preserve"> </w:t>
      </w:r>
      <w:proofErr w:type="spellStart"/>
      <w:r w:rsidRPr="00A91B8C">
        <w:rPr>
          <w:rFonts w:ascii="Times New Roman" w:hAnsi="Times New Roman" w:cs="Times New Roman"/>
        </w:rPr>
        <w:t>σιδήρῳ</w:t>
      </w:r>
      <w:proofErr w:type="spellEnd"/>
      <w:r w:rsidRPr="00A91B8C">
        <w:rPr>
          <w:rFonts w:ascii="Times New Roman" w:hAnsi="Times New Roman" w:cs="Times New Roman"/>
        </w:rPr>
        <w:t xml:space="preserve"> </w:t>
      </w:r>
      <w:proofErr w:type="spellStart"/>
      <w:r w:rsidRPr="00A91B8C">
        <w:rPr>
          <w:rFonts w:ascii="Times New Roman" w:hAnsi="Times New Roman" w:cs="Times New Roman"/>
        </w:rPr>
        <w:t>διὰ</w:t>
      </w:r>
      <w:proofErr w:type="spellEnd"/>
      <w:r w:rsidRPr="00A91B8C">
        <w:rPr>
          <w:rFonts w:ascii="Times New Roman" w:hAnsi="Times New Roman" w:cs="Times New Roman"/>
        </w:rPr>
        <w:t xml:space="preserve"> </w:t>
      </w:r>
      <w:proofErr w:type="spellStart"/>
      <w:r w:rsidRPr="00A91B8C">
        <w:rPr>
          <w:rFonts w:ascii="Times New Roman" w:hAnsi="Times New Roman" w:cs="Times New Roman"/>
        </w:rPr>
        <w:t>τῶν</w:t>
      </w:r>
      <w:proofErr w:type="spellEnd"/>
      <w:r w:rsidRPr="00A91B8C">
        <w:rPr>
          <w:rFonts w:ascii="Times New Roman" w:hAnsi="Times New Roman" w:cs="Times New Roman"/>
        </w:rPr>
        <w:t xml:space="preserve"> </w:t>
      </w:r>
      <w:proofErr w:type="spellStart"/>
      <w:r w:rsidRPr="00A91B8C">
        <w:rPr>
          <w:rFonts w:ascii="Times New Roman" w:hAnsi="Times New Roman" w:cs="Times New Roman"/>
        </w:rPr>
        <w:t>μυξωτήρων</w:t>
      </w:r>
      <w:proofErr w:type="spellEnd"/>
      <w:r w:rsidRPr="00A91B8C">
        <w:rPr>
          <w:rFonts w:ascii="Times New Roman" w:hAnsi="Times New Roman" w:cs="Times New Roman"/>
        </w:rPr>
        <w:t xml:space="preserve"> </w:t>
      </w:r>
      <w:proofErr w:type="spellStart"/>
      <w:r w:rsidRPr="00A91B8C">
        <w:rPr>
          <w:rFonts w:ascii="Times New Roman" w:hAnsi="Times New Roman" w:cs="Times New Roman"/>
        </w:rPr>
        <w:t>ἐξάγουσι</w:t>
      </w:r>
      <w:proofErr w:type="spellEnd"/>
      <w:r w:rsidRPr="00A91B8C">
        <w:rPr>
          <w:rFonts w:ascii="Times New Roman" w:hAnsi="Times New Roman" w:cs="Times New Roman"/>
        </w:rPr>
        <w:t xml:space="preserve"> </w:t>
      </w:r>
      <w:proofErr w:type="spellStart"/>
      <w:r w:rsidRPr="00A91B8C">
        <w:rPr>
          <w:rFonts w:ascii="Times New Roman" w:hAnsi="Times New Roman" w:cs="Times New Roman"/>
        </w:rPr>
        <w:t>τὸν</w:t>
      </w:r>
      <w:proofErr w:type="spellEnd"/>
      <w:r w:rsidRPr="00A91B8C">
        <w:rPr>
          <w:rFonts w:ascii="Times New Roman" w:hAnsi="Times New Roman" w:cs="Times New Roman"/>
        </w:rPr>
        <w:t xml:space="preserve"> </w:t>
      </w:r>
      <w:proofErr w:type="spellStart"/>
      <w:r w:rsidRPr="00A91B8C">
        <w:rPr>
          <w:rFonts w:ascii="Times New Roman" w:hAnsi="Times New Roman" w:cs="Times New Roman"/>
        </w:rPr>
        <w:t>ἐγκέφ</w:t>
      </w:r>
      <w:proofErr w:type="spellEnd"/>
      <w:r w:rsidRPr="00A91B8C">
        <w:rPr>
          <w:rFonts w:ascii="Times New Roman" w:hAnsi="Times New Roman" w:cs="Times New Roman"/>
        </w:rPr>
        <w:t>α</w:t>
      </w:r>
      <w:proofErr w:type="spellStart"/>
      <w:r w:rsidRPr="00A91B8C">
        <w:rPr>
          <w:rFonts w:ascii="Times New Roman" w:hAnsi="Times New Roman" w:cs="Times New Roman"/>
        </w:rPr>
        <w:t>λον</w:t>
      </w:r>
      <w:proofErr w:type="spellEnd"/>
      <w:r w:rsidRPr="00A91B8C">
        <w:rPr>
          <w:rFonts w:ascii="Times New Roman" w:hAnsi="Times New Roman" w:cs="Times New Roman"/>
        </w:rPr>
        <w:t xml:space="preserve">, </w:t>
      </w:r>
      <w:proofErr w:type="spellStart"/>
      <w:r w:rsidRPr="00A91B8C">
        <w:rPr>
          <w:rFonts w:ascii="Times New Roman" w:hAnsi="Times New Roman" w:cs="Times New Roman"/>
        </w:rPr>
        <w:t>τὰ</w:t>
      </w:r>
      <w:proofErr w:type="spellEnd"/>
      <w:r w:rsidRPr="00A91B8C">
        <w:rPr>
          <w:rFonts w:ascii="Times New Roman" w:hAnsi="Times New Roman" w:cs="Times New Roman"/>
        </w:rPr>
        <w:t xml:space="preserve"> </w:t>
      </w:r>
      <w:proofErr w:type="spellStart"/>
      <w:r w:rsidRPr="00A91B8C">
        <w:rPr>
          <w:rFonts w:ascii="Times New Roman" w:hAnsi="Times New Roman" w:cs="Times New Roman"/>
        </w:rPr>
        <w:t>μὲν</w:t>
      </w:r>
      <w:proofErr w:type="spellEnd"/>
      <w:r w:rsidRPr="00A91B8C">
        <w:rPr>
          <w:rFonts w:ascii="Times New Roman" w:hAnsi="Times New Roman" w:cs="Times New Roman"/>
        </w:rPr>
        <w:t xml:space="preserve"> α</w:t>
      </w:r>
      <w:proofErr w:type="spellStart"/>
      <w:r w:rsidRPr="00A91B8C">
        <w:rPr>
          <w:rFonts w:ascii="Times New Roman" w:hAnsi="Times New Roman" w:cs="Times New Roman"/>
        </w:rPr>
        <w:t>ὐτοῦ</w:t>
      </w:r>
      <w:proofErr w:type="spellEnd"/>
      <w:r w:rsidRPr="00A91B8C">
        <w:rPr>
          <w:rFonts w:ascii="Times New Roman" w:hAnsi="Times New Roman" w:cs="Times New Roman"/>
        </w:rPr>
        <w:t xml:space="preserve"> </w:t>
      </w:r>
      <w:proofErr w:type="spellStart"/>
      <w:r w:rsidRPr="00A91B8C">
        <w:rPr>
          <w:rFonts w:ascii="Times New Roman" w:hAnsi="Times New Roman" w:cs="Times New Roman"/>
        </w:rPr>
        <w:t>οὕτω</w:t>
      </w:r>
      <w:proofErr w:type="spellEnd"/>
      <w:r w:rsidRPr="00A91B8C">
        <w:rPr>
          <w:rFonts w:ascii="Times New Roman" w:hAnsi="Times New Roman" w:cs="Times New Roman"/>
        </w:rPr>
        <w:t xml:space="preserve"> </w:t>
      </w:r>
      <w:proofErr w:type="spellStart"/>
      <w:r w:rsidRPr="00A91B8C">
        <w:rPr>
          <w:rFonts w:ascii="Times New Roman" w:hAnsi="Times New Roman" w:cs="Times New Roman"/>
        </w:rPr>
        <w:t>ἐξάγοντες</w:t>
      </w:r>
      <w:proofErr w:type="spellEnd"/>
      <w:r w:rsidRPr="00A91B8C">
        <w:rPr>
          <w:rFonts w:ascii="Times New Roman" w:hAnsi="Times New Roman" w:cs="Times New Roman"/>
        </w:rPr>
        <w:t xml:space="preserve">, </w:t>
      </w:r>
      <w:proofErr w:type="spellStart"/>
      <w:r w:rsidRPr="00A91B8C">
        <w:rPr>
          <w:rFonts w:ascii="Times New Roman" w:hAnsi="Times New Roman" w:cs="Times New Roman"/>
        </w:rPr>
        <w:t>τὰ</w:t>
      </w:r>
      <w:proofErr w:type="spellEnd"/>
      <w:r w:rsidRPr="00A91B8C">
        <w:rPr>
          <w:rFonts w:ascii="Times New Roman" w:hAnsi="Times New Roman" w:cs="Times New Roman"/>
        </w:rPr>
        <w:t xml:space="preserve"> </w:t>
      </w:r>
      <w:proofErr w:type="spellStart"/>
      <w:r w:rsidRPr="00A91B8C">
        <w:rPr>
          <w:rFonts w:ascii="Times New Roman" w:hAnsi="Times New Roman" w:cs="Times New Roman"/>
        </w:rPr>
        <w:t>δὲ</w:t>
      </w:r>
      <w:proofErr w:type="spellEnd"/>
      <w:r w:rsidRPr="00A91B8C">
        <w:rPr>
          <w:rFonts w:ascii="Times New Roman" w:hAnsi="Times New Roman" w:cs="Times New Roman"/>
        </w:rPr>
        <w:t xml:space="preserve"> </w:t>
      </w:r>
      <w:proofErr w:type="spellStart"/>
      <w:r w:rsidRPr="00A91B8C">
        <w:rPr>
          <w:rFonts w:ascii="Times New Roman" w:hAnsi="Times New Roman" w:cs="Times New Roman"/>
        </w:rPr>
        <w:t>ἐγχέοντες</w:t>
      </w:r>
      <w:proofErr w:type="spellEnd"/>
      <w:r w:rsidRPr="00A91B8C">
        <w:rPr>
          <w:rFonts w:ascii="Times New Roman" w:hAnsi="Times New Roman" w:cs="Times New Roman"/>
        </w:rPr>
        <w:t xml:space="preserve"> </w:t>
      </w:r>
      <w:proofErr w:type="spellStart"/>
      <w:r w:rsidRPr="00C21289">
        <w:rPr>
          <w:rFonts w:ascii="Times New Roman" w:hAnsi="Times New Roman" w:cs="Times New Roman"/>
          <w:b/>
        </w:rPr>
        <w:t>φάρμ</w:t>
      </w:r>
      <w:proofErr w:type="spellEnd"/>
      <w:r w:rsidRPr="00C21289">
        <w:rPr>
          <w:rFonts w:ascii="Times New Roman" w:hAnsi="Times New Roman" w:cs="Times New Roman"/>
          <w:b/>
        </w:rPr>
        <w:t>ακα</w:t>
      </w:r>
      <w:r>
        <w:rPr>
          <w:rFonts w:ascii="Times New Roman" w:hAnsi="Times New Roman" w:cs="Times New Roman"/>
        </w:rPr>
        <w:t>.</w:t>
      </w:r>
    </w:p>
    <w:p w:rsidR="00A91B8C" w:rsidRDefault="00A91B8C" w:rsidP="00C853EA">
      <w:pPr>
        <w:ind w:left="1350" w:hanging="1350"/>
        <w:rPr>
          <w:rFonts w:ascii="Times New Roman" w:hAnsi="Times New Roman" w:cs="Times New Roman"/>
        </w:rPr>
      </w:pPr>
    </w:p>
    <w:p w:rsidR="00A91B8C" w:rsidRDefault="00A91B8C" w:rsidP="00C853EA">
      <w:pPr>
        <w:ind w:left="1350" w:hanging="1350"/>
        <w:rPr>
          <w:rFonts w:ascii="Times New Roman" w:hAnsi="Times New Roman" w:cs="Times New Roman"/>
        </w:rPr>
      </w:pPr>
      <w:r>
        <w:rPr>
          <w:rFonts w:ascii="Times New Roman" w:hAnsi="Times New Roman" w:cs="Times New Roman"/>
        </w:rPr>
        <w:tab/>
        <w:t xml:space="preserve">Those who bring in the body depart after agreeing upon a price, and those who remain in the workshop embalm the body as seriously as possible. First, they lead </w:t>
      </w:r>
      <w:r>
        <w:rPr>
          <w:rFonts w:ascii="Times New Roman" w:hAnsi="Times New Roman" w:cs="Times New Roman"/>
        </w:rPr>
        <w:lastRenderedPageBreak/>
        <w:t>the brain out through the nostrils with an iron hook</w:t>
      </w:r>
      <w:r w:rsidR="00C21289">
        <w:rPr>
          <w:rFonts w:ascii="Times New Roman" w:hAnsi="Times New Roman" w:cs="Times New Roman"/>
        </w:rPr>
        <w:t>, in this way taking out some of it, and injecting drugs into others.</w:t>
      </w:r>
    </w:p>
    <w:p w:rsidR="00C21289" w:rsidRDefault="00C21289" w:rsidP="00C853EA">
      <w:pPr>
        <w:ind w:left="1350" w:hanging="1350"/>
        <w:rPr>
          <w:rFonts w:ascii="Times New Roman" w:hAnsi="Times New Roman" w:cs="Times New Roman"/>
        </w:rPr>
      </w:pPr>
    </w:p>
    <w:p w:rsidR="00A9759D" w:rsidRDefault="00C21289" w:rsidP="00A9759D">
      <w:pPr>
        <w:ind w:left="1350" w:hanging="1350"/>
        <w:rPr>
          <w:rFonts w:ascii="Times New Roman" w:hAnsi="Times New Roman" w:cs="Times New Roman"/>
        </w:rPr>
      </w:pPr>
      <w:r>
        <w:rPr>
          <w:rFonts w:ascii="Times New Roman" w:hAnsi="Times New Roman" w:cs="Times New Roman"/>
        </w:rPr>
        <w:t xml:space="preserve">            C.)</w:t>
      </w:r>
      <w:r w:rsidR="00A9759D">
        <w:rPr>
          <w:rFonts w:ascii="Times New Roman" w:hAnsi="Times New Roman" w:cs="Times New Roman"/>
        </w:rPr>
        <w:t xml:space="preserve"> 2.116:</w:t>
      </w:r>
      <w:r>
        <w:rPr>
          <w:rFonts w:ascii="Times New Roman" w:hAnsi="Times New Roman" w:cs="Times New Roman"/>
        </w:rPr>
        <w:t xml:space="preserve"> On Helen (Quoted from </w:t>
      </w:r>
      <w:r>
        <w:rPr>
          <w:rFonts w:ascii="Times New Roman" w:hAnsi="Times New Roman" w:cs="Times New Roman"/>
          <w:i/>
        </w:rPr>
        <w:t xml:space="preserve">Odyssey </w:t>
      </w:r>
      <w:r>
        <w:rPr>
          <w:rFonts w:ascii="Times New Roman" w:hAnsi="Times New Roman" w:cs="Times New Roman"/>
        </w:rPr>
        <w:t>4.227-430)</w:t>
      </w:r>
    </w:p>
    <w:p w:rsidR="00A9759D" w:rsidRDefault="00A9759D" w:rsidP="00A9759D">
      <w:pPr>
        <w:ind w:left="1350"/>
        <w:rPr>
          <w:rFonts w:ascii="Times New Roman" w:hAnsi="Times New Roman" w:cs="Times New Roman"/>
        </w:rPr>
      </w:pPr>
    </w:p>
    <w:p w:rsidR="00A9759D" w:rsidRPr="00A9759D" w:rsidRDefault="00A9759D" w:rsidP="00A9759D">
      <w:pPr>
        <w:ind w:left="1350"/>
        <w:rPr>
          <w:rFonts w:ascii="Times New Roman" w:hAnsi="Times New Roman" w:cs="Times New Roman"/>
        </w:rPr>
      </w:pPr>
      <w:proofErr w:type="spellStart"/>
      <w:r w:rsidRPr="00A9759D">
        <w:rPr>
          <w:rFonts w:ascii="Times New Roman" w:hAnsi="Times New Roman" w:cs="Times New Roman"/>
        </w:rPr>
        <w:t>τοῖ</w:t>
      </w:r>
      <w:proofErr w:type="spellEnd"/>
      <w:r w:rsidRPr="00A9759D">
        <w:rPr>
          <w:rFonts w:ascii="Times New Roman" w:hAnsi="Times New Roman" w:cs="Times New Roman"/>
        </w:rPr>
        <w:t xml:space="preserve">α </w:t>
      </w:r>
      <w:proofErr w:type="spellStart"/>
      <w:r w:rsidRPr="00A9759D">
        <w:rPr>
          <w:rFonts w:ascii="Times New Roman" w:hAnsi="Times New Roman" w:cs="Times New Roman"/>
        </w:rPr>
        <w:t>Διὸς</w:t>
      </w:r>
      <w:proofErr w:type="spellEnd"/>
      <w:r w:rsidRPr="00A9759D">
        <w:rPr>
          <w:rFonts w:ascii="Times New Roman" w:hAnsi="Times New Roman" w:cs="Times New Roman"/>
        </w:rPr>
        <w:t xml:space="preserve"> </w:t>
      </w:r>
      <w:proofErr w:type="spellStart"/>
      <w:r w:rsidRPr="00A9759D">
        <w:rPr>
          <w:rFonts w:ascii="Times New Roman" w:hAnsi="Times New Roman" w:cs="Times New Roman"/>
        </w:rPr>
        <w:t>θυγάτηρ</w:t>
      </w:r>
      <w:proofErr w:type="spellEnd"/>
      <w:r w:rsidRPr="00A9759D">
        <w:rPr>
          <w:rFonts w:ascii="Times New Roman" w:hAnsi="Times New Roman" w:cs="Times New Roman"/>
        </w:rPr>
        <w:t xml:space="preserve"> </w:t>
      </w:r>
      <w:proofErr w:type="spellStart"/>
      <w:r w:rsidRPr="00A9759D">
        <w:rPr>
          <w:rFonts w:ascii="Times New Roman" w:hAnsi="Times New Roman" w:cs="Times New Roman"/>
        </w:rPr>
        <w:t>ἔχε</w:t>
      </w:r>
      <w:proofErr w:type="spellEnd"/>
      <w:r w:rsidRPr="00A9759D">
        <w:rPr>
          <w:rFonts w:ascii="Times New Roman" w:hAnsi="Times New Roman" w:cs="Times New Roman"/>
        </w:rPr>
        <w:t xml:space="preserve"> </w:t>
      </w:r>
      <w:proofErr w:type="spellStart"/>
      <w:r w:rsidRPr="00A9759D">
        <w:rPr>
          <w:rFonts w:ascii="Times New Roman" w:hAnsi="Times New Roman" w:cs="Times New Roman"/>
          <w:b/>
        </w:rPr>
        <w:t>φάρμ</w:t>
      </w:r>
      <w:proofErr w:type="spellEnd"/>
      <w:r w:rsidRPr="00A9759D">
        <w:rPr>
          <w:rFonts w:ascii="Times New Roman" w:hAnsi="Times New Roman" w:cs="Times New Roman"/>
          <w:b/>
        </w:rPr>
        <w:t>ακα</w:t>
      </w:r>
      <w:r w:rsidRPr="00A9759D">
        <w:rPr>
          <w:rFonts w:ascii="Times New Roman" w:hAnsi="Times New Roman" w:cs="Times New Roman"/>
        </w:rPr>
        <w:t xml:space="preserve"> </w:t>
      </w:r>
      <w:proofErr w:type="spellStart"/>
      <w:r w:rsidRPr="00A9759D">
        <w:rPr>
          <w:rFonts w:ascii="Times New Roman" w:hAnsi="Times New Roman" w:cs="Times New Roman"/>
        </w:rPr>
        <w:t>μητιόεντ</w:t>
      </w:r>
      <w:proofErr w:type="spellEnd"/>
      <w:r w:rsidRPr="00A9759D">
        <w:rPr>
          <w:rFonts w:ascii="Times New Roman" w:hAnsi="Times New Roman" w:cs="Times New Roman"/>
        </w:rPr>
        <w:t>α,</w:t>
      </w:r>
    </w:p>
    <w:p w:rsidR="00A9759D" w:rsidRPr="00A9759D" w:rsidRDefault="00A9759D" w:rsidP="00A9759D">
      <w:pPr>
        <w:ind w:left="1350"/>
        <w:rPr>
          <w:rFonts w:ascii="Times New Roman" w:hAnsi="Times New Roman" w:cs="Times New Roman"/>
        </w:rPr>
      </w:pPr>
      <w:proofErr w:type="spellStart"/>
      <w:r w:rsidRPr="00A9759D">
        <w:rPr>
          <w:rFonts w:ascii="Times New Roman" w:hAnsi="Times New Roman" w:cs="Times New Roman"/>
        </w:rPr>
        <w:t>ἐσθλά</w:t>
      </w:r>
      <w:proofErr w:type="spellEnd"/>
      <w:r w:rsidRPr="00A9759D">
        <w:rPr>
          <w:rFonts w:ascii="Times New Roman" w:hAnsi="Times New Roman" w:cs="Times New Roman"/>
        </w:rPr>
        <w:t xml:space="preserve">, </w:t>
      </w:r>
      <w:proofErr w:type="spellStart"/>
      <w:r w:rsidRPr="00A9759D">
        <w:rPr>
          <w:rFonts w:ascii="Times New Roman" w:hAnsi="Times New Roman" w:cs="Times New Roman"/>
        </w:rPr>
        <w:t>τά</w:t>
      </w:r>
      <w:proofErr w:type="spellEnd"/>
      <w:r w:rsidRPr="00A9759D">
        <w:rPr>
          <w:rFonts w:ascii="Times New Roman" w:hAnsi="Times New Roman" w:cs="Times New Roman"/>
        </w:rPr>
        <w:t xml:space="preserve"> </w:t>
      </w:r>
      <w:proofErr w:type="spellStart"/>
      <w:r w:rsidRPr="00A9759D">
        <w:rPr>
          <w:rFonts w:ascii="Times New Roman" w:hAnsi="Times New Roman" w:cs="Times New Roman"/>
        </w:rPr>
        <w:t>οἱ</w:t>
      </w:r>
      <w:proofErr w:type="spellEnd"/>
      <w:r w:rsidRPr="00A9759D">
        <w:rPr>
          <w:rFonts w:ascii="Times New Roman" w:hAnsi="Times New Roman" w:cs="Times New Roman"/>
        </w:rPr>
        <w:t xml:space="preserve"> </w:t>
      </w:r>
      <w:proofErr w:type="spellStart"/>
      <w:r w:rsidRPr="00A9759D">
        <w:rPr>
          <w:rFonts w:ascii="Times New Roman" w:hAnsi="Times New Roman" w:cs="Times New Roman"/>
        </w:rPr>
        <w:t>Πολύδ</w:t>
      </w:r>
      <w:proofErr w:type="spellEnd"/>
      <w:r w:rsidRPr="00A9759D">
        <w:rPr>
          <w:rFonts w:ascii="Times New Roman" w:hAnsi="Times New Roman" w:cs="Times New Roman"/>
        </w:rPr>
        <w:t>α</w:t>
      </w:r>
      <w:proofErr w:type="spellStart"/>
      <w:r w:rsidRPr="00A9759D">
        <w:rPr>
          <w:rFonts w:ascii="Times New Roman" w:hAnsi="Times New Roman" w:cs="Times New Roman"/>
        </w:rPr>
        <w:t>μν</w:t>
      </w:r>
      <w:proofErr w:type="spellEnd"/>
      <w:r w:rsidRPr="00A9759D">
        <w:rPr>
          <w:rFonts w:ascii="Times New Roman" w:hAnsi="Times New Roman" w:cs="Times New Roman"/>
        </w:rPr>
        <w:t>α π</w:t>
      </w:r>
      <w:proofErr w:type="spellStart"/>
      <w:r w:rsidRPr="00A9759D">
        <w:rPr>
          <w:rFonts w:ascii="Times New Roman" w:hAnsi="Times New Roman" w:cs="Times New Roman"/>
        </w:rPr>
        <w:t>όρεν</w:t>
      </w:r>
      <w:proofErr w:type="spellEnd"/>
      <w:r w:rsidRPr="00A9759D">
        <w:rPr>
          <w:rFonts w:ascii="Times New Roman" w:hAnsi="Times New Roman" w:cs="Times New Roman"/>
        </w:rPr>
        <w:t xml:space="preserve"> </w:t>
      </w:r>
      <w:proofErr w:type="spellStart"/>
      <w:r w:rsidRPr="00A9759D">
        <w:rPr>
          <w:rFonts w:ascii="Times New Roman" w:hAnsi="Times New Roman" w:cs="Times New Roman"/>
        </w:rPr>
        <w:t>Θῶνος</w:t>
      </w:r>
      <w:proofErr w:type="spellEnd"/>
      <w:r w:rsidRPr="00A9759D">
        <w:rPr>
          <w:rFonts w:ascii="Times New Roman" w:hAnsi="Times New Roman" w:cs="Times New Roman"/>
        </w:rPr>
        <w:t xml:space="preserve"> πα</w:t>
      </w:r>
      <w:proofErr w:type="spellStart"/>
      <w:r w:rsidRPr="00A9759D">
        <w:rPr>
          <w:rFonts w:ascii="Times New Roman" w:hAnsi="Times New Roman" w:cs="Times New Roman"/>
        </w:rPr>
        <w:t>ράκοιτις</w:t>
      </w:r>
      <w:proofErr w:type="spellEnd"/>
    </w:p>
    <w:p w:rsidR="00A9759D" w:rsidRPr="00A9759D" w:rsidRDefault="00A9759D" w:rsidP="00A9759D">
      <w:pPr>
        <w:ind w:left="1350"/>
        <w:rPr>
          <w:rFonts w:ascii="Times New Roman" w:hAnsi="Times New Roman" w:cs="Times New Roman"/>
        </w:rPr>
      </w:pPr>
      <w:proofErr w:type="spellStart"/>
      <w:r w:rsidRPr="00A9759D">
        <w:rPr>
          <w:rFonts w:ascii="Times New Roman" w:hAnsi="Times New Roman" w:cs="Times New Roman"/>
        </w:rPr>
        <w:t>Αἰγυ</w:t>
      </w:r>
      <w:proofErr w:type="spellEnd"/>
      <w:r w:rsidRPr="00A9759D">
        <w:rPr>
          <w:rFonts w:ascii="Times New Roman" w:hAnsi="Times New Roman" w:cs="Times New Roman"/>
        </w:rPr>
        <w:t>π</w:t>
      </w:r>
      <w:proofErr w:type="spellStart"/>
      <w:r w:rsidRPr="00A9759D">
        <w:rPr>
          <w:rFonts w:ascii="Times New Roman" w:hAnsi="Times New Roman" w:cs="Times New Roman"/>
        </w:rPr>
        <w:t>τίη</w:t>
      </w:r>
      <w:proofErr w:type="spellEnd"/>
      <w:r w:rsidRPr="00A9759D">
        <w:rPr>
          <w:rFonts w:ascii="Times New Roman" w:hAnsi="Times New Roman" w:cs="Times New Roman"/>
        </w:rPr>
        <w:t xml:space="preserve">, </w:t>
      </w:r>
      <w:proofErr w:type="spellStart"/>
      <w:r w:rsidRPr="00A9759D">
        <w:rPr>
          <w:rFonts w:ascii="Times New Roman" w:hAnsi="Times New Roman" w:cs="Times New Roman"/>
        </w:rPr>
        <w:t>τῇ</w:t>
      </w:r>
      <w:proofErr w:type="spellEnd"/>
      <w:r w:rsidRPr="00A9759D">
        <w:rPr>
          <w:rFonts w:ascii="Times New Roman" w:hAnsi="Times New Roman" w:cs="Times New Roman"/>
        </w:rPr>
        <w:t xml:space="preserve"> π</w:t>
      </w:r>
      <w:proofErr w:type="spellStart"/>
      <w:r w:rsidRPr="00A9759D">
        <w:rPr>
          <w:rFonts w:ascii="Times New Roman" w:hAnsi="Times New Roman" w:cs="Times New Roman"/>
        </w:rPr>
        <w:t>λεῖστ</w:t>
      </w:r>
      <w:proofErr w:type="spellEnd"/>
      <w:r w:rsidRPr="00A9759D">
        <w:rPr>
          <w:rFonts w:ascii="Times New Roman" w:hAnsi="Times New Roman" w:cs="Times New Roman"/>
        </w:rPr>
        <w:t xml:space="preserve">α </w:t>
      </w:r>
      <w:proofErr w:type="spellStart"/>
      <w:r w:rsidRPr="00A9759D">
        <w:rPr>
          <w:rFonts w:ascii="Times New Roman" w:hAnsi="Times New Roman" w:cs="Times New Roman"/>
        </w:rPr>
        <w:t>φέρει</w:t>
      </w:r>
      <w:proofErr w:type="spellEnd"/>
      <w:r w:rsidRPr="00A9759D">
        <w:rPr>
          <w:rFonts w:ascii="Times New Roman" w:hAnsi="Times New Roman" w:cs="Times New Roman"/>
        </w:rPr>
        <w:t xml:space="preserve"> </w:t>
      </w:r>
      <w:proofErr w:type="spellStart"/>
      <w:r w:rsidRPr="00A9759D">
        <w:rPr>
          <w:rFonts w:ascii="Times New Roman" w:hAnsi="Times New Roman" w:cs="Times New Roman"/>
        </w:rPr>
        <w:t>ζείδωρος</w:t>
      </w:r>
      <w:proofErr w:type="spellEnd"/>
      <w:r w:rsidRPr="00A9759D">
        <w:rPr>
          <w:rFonts w:ascii="Times New Roman" w:hAnsi="Times New Roman" w:cs="Times New Roman"/>
        </w:rPr>
        <w:t xml:space="preserve"> </w:t>
      </w:r>
      <w:proofErr w:type="spellStart"/>
      <w:r w:rsidRPr="00A9759D">
        <w:rPr>
          <w:rFonts w:ascii="Times New Roman" w:hAnsi="Times New Roman" w:cs="Times New Roman"/>
        </w:rPr>
        <w:t>ἄρουρ</w:t>
      </w:r>
      <w:proofErr w:type="spellEnd"/>
      <w:r w:rsidRPr="00A9759D">
        <w:rPr>
          <w:rFonts w:ascii="Times New Roman" w:hAnsi="Times New Roman" w:cs="Times New Roman"/>
        </w:rPr>
        <w:t>α</w:t>
      </w:r>
    </w:p>
    <w:p w:rsidR="00C21289" w:rsidRDefault="00A9759D" w:rsidP="00A9759D">
      <w:pPr>
        <w:ind w:left="1350"/>
        <w:rPr>
          <w:rFonts w:ascii="Times New Roman" w:hAnsi="Times New Roman" w:cs="Times New Roman"/>
        </w:rPr>
      </w:pPr>
      <w:proofErr w:type="spellStart"/>
      <w:r w:rsidRPr="00A9759D">
        <w:rPr>
          <w:rFonts w:ascii="Times New Roman" w:hAnsi="Times New Roman" w:cs="Times New Roman"/>
          <w:b/>
        </w:rPr>
        <w:t>φάρμ</w:t>
      </w:r>
      <w:proofErr w:type="spellEnd"/>
      <w:r w:rsidRPr="00A9759D">
        <w:rPr>
          <w:rFonts w:ascii="Times New Roman" w:hAnsi="Times New Roman" w:cs="Times New Roman"/>
          <w:b/>
        </w:rPr>
        <w:t>ακα</w:t>
      </w:r>
      <w:r w:rsidRPr="00A9759D">
        <w:rPr>
          <w:rFonts w:ascii="Times New Roman" w:hAnsi="Times New Roman" w:cs="Times New Roman"/>
        </w:rPr>
        <w:t>, π</w:t>
      </w:r>
      <w:proofErr w:type="spellStart"/>
      <w:r w:rsidRPr="00A9759D">
        <w:rPr>
          <w:rFonts w:ascii="Times New Roman" w:hAnsi="Times New Roman" w:cs="Times New Roman"/>
        </w:rPr>
        <w:t>ολλὰ</w:t>
      </w:r>
      <w:proofErr w:type="spellEnd"/>
      <w:r w:rsidRPr="00A9759D">
        <w:rPr>
          <w:rFonts w:ascii="Times New Roman" w:hAnsi="Times New Roman" w:cs="Times New Roman"/>
        </w:rPr>
        <w:t xml:space="preserve"> </w:t>
      </w:r>
      <w:proofErr w:type="spellStart"/>
      <w:r w:rsidRPr="00A9759D">
        <w:rPr>
          <w:rFonts w:ascii="Times New Roman" w:hAnsi="Times New Roman" w:cs="Times New Roman"/>
        </w:rPr>
        <w:t>μὲν</w:t>
      </w:r>
      <w:proofErr w:type="spellEnd"/>
      <w:r w:rsidRPr="00A9759D">
        <w:rPr>
          <w:rFonts w:ascii="Times New Roman" w:hAnsi="Times New Roman" w:cs="Times New Roman"/>
        </w:rPr>
        <w:t xml:space="preserve"> </w:t>
      </w:r>
      <w:proofErr w:type="spellStart"/>
      <w:r w:rsidRPr="00A9759D">
        <w:rPr>
          <w:rFonts w:ascii="Times New Roman" w:hAnsi="Times New Roman" w:cs="Times New Roman"/>
        </w:rPr>
        <w:t>ἐσθλὰ</w:t>
      </w:r>
      <w:proofErr w:type="spellEnd"/>
      <w:r w:rsidRPr="00A9759D">
        <w:rPr>
          <w:rFonts w:ascii="Times New Roman" w:hAnsi="Times New Roman" w:cs="Times New Roman"/>
        </w:rPr>
        <w:t xml:space="preserve"> </w:t>
      </w:r>
      <w:proofErr w:type="spellStart"/>
      <w:r w:rsidRPr="00A9759D">
        <w:rPr>
          <w:rFonts w:ascii="Times New Roman" w:hAnsi="Times New Roman" w:cs="Times New Roman"/>
        </w:rPr>
        <w:t>μεμιγμέν</w:t>
      </w:r>
      <w:proofErr w:type="spellEnd"/>
      <w:r w:rsidRPr="00A9759D">
        <w:rPr>
          <w:rFonts w:ascii="Times New Roman" w:hAnsi="Times New Roman" w:cs="Times New Roman"/>
        </w:rPr>
        <w:t>α, π</w:t>
      </w:r>
      <w:proofErr w:type="spellStart"/>
      <w:r w:rsidRPr="00A9759D">
        <w:rPr>
          <w:rFonts w:ascii="Times New Roman" w:hAnsi="Times New Roman" w:cs="Times New Roman"/>
        </w:rPr>
        <w:t>ολλὰ</w:t>
      </w:r>
      <w:proofErr w:type="spellEnd"/>
      <w:r w:rsidRPr="00A9759D">
        <w:rPr>
          <w:rFonts w:ascii="Times New Roman" w:hAnsi="Times New Roman" w:cs="Times New Roman"/>
        </w:rPr>
        <w:t xml:space="preserve"> </w:t>
      </w:r>
      <w:proofErr w:type="spellStart"/>
      <w:r w:rsidRPr="00A9759D">
        <w:rPr>
          <w:rFonts w:ascii="Times New Roman" w:hAnsi="Times New Roman" w:cs="Times New Roman"/>
        </w:rPr>
        <w:t>δὲ</w:t>
      </w:r>
      <w:proofErr w:type="spellEnd"/>
      <w:r w:rsidRPr="00A9759D">
        <w:rPr>
          <w:rFonts w:ascii="Times New Roman" w:hAnsi="Times New Roman" w:cs="Times New Roman"/>
        </w:rPr>
        <w:t xml:space="preserve"> </w:t>
      </w:r>
      <w:proofErr w:type="spellStart"/>
      <w:r w:rsidRPr="00A9759D">
        <w:rPr>
          <w:rFonts w:ascii="Times New Roman" w:hAnsi="Times New Roman" w:cs="Times New Roman"/>
        </w:rPr>
        <w:t>λυγρά</w:t>
      </w:r>
      <w:proofErr w:type="spellEnd"/>
      <w:r w:rsidRPr="00A9759D">
        <w:rPr>
          <w:rFonts w:ascii="Times New Roman" w:hAnsi="Times New Roman" w:cs="Times New Roman"/>
        </w:rPr>
        <w:t>.</w:t>
      </w:r>
    </w:p>
    <w:p w:rsidR="00A9759D" w:rsidRDefault="00A9759D" w:rsidP="00A9759D">
      <w:pPr>
        <w:ind w:left="1350"/>
        <w:rPr>
          <w:rFonts w:ascii="Times New Roman" w:hAnsi="Times New Roman" w:cs="Times New Roman"/>
        </w:rPr>
      </w:pPr>
    </w:p>
    <w:p w:rsidR="00A9759D" w:rsidRDefault="00A9759D" w:rsidP="00A9759D">
      <w:pPr>
        <w:ind w:left="1350"/>
        <w:rPr>
          <w:rFonts w:ascii="Times New Roman" w:hAnsi="Times New Roman" w:cs="Times New Roman"/>
        </w:rPr>
      </w:pPr>
      <w:r>
        <w:rPr>
          <w:rFonts w:ascii="Times New Roman" w:hAnsi="Times New Roman" w:cs="Times New Roman"/>
        </w:rPr>
        <w:t>The daughter of Zeus had such skillful drugs</w:t>
      </w:r>
      <w:r>
        <w:rPr>
          <w:rFonts w:ascii="Times New Roman" w:hAnsi="Times New Roman" w:cs="Times New Roman"/>
        </w:rPr>
        <w:br/>
        <w:t xml:space="preserve">Good ones, which </w:t>
      </w:r>
      <w:proofErr w:type="spellStart"/>
      <w:r>
        <w:rPr>
          <w:rFonts w:ascii="Times New Roman" w:hAnsi="Times New Roman" w:cs="Times New Roman"/>
        </w:rPr>
        <w:t>Polydamna</w:t>
      </w:r>
      <w:proofErr w:type="spellEnd"/>
      <w:r>
        <w:rPr>
          <w:rFonts w:ascii="Times New Roman" w:hAnsi="Times New Roman" w:cs="Times New Roman"/>
        </w:rPr>
        <w:t xml:space="preserve"> the wife of Thon gave to her.</w:t>
      </w:r>
      <w:r>
        <w:rPr>
          <w:rFonts w:ascii="Times New Roman" w:hAnsi="Times New Roman" w:cs="Times New Roman"/>
        </w:rPr>
        <w:br/>
        <w:t>An Egyptian, whose fertile plains furnish the best drugs, many</w:t>
      </w:r>
    </w:p>
    <w:p w:rsidR="00A9759D" w:rsidRDefault="00A9759D" w:rsidP="00A9759D">
      <w:pPr>
        <w:ind w:left="1350"/>
        <w:rPr>
          <w:rFonts w:ascii="Times New Roman" w:hAnsi="Times New Roman" w:cs="Times New Roman"/>
        </w:rPr>
      </w:pPr>
      <w:r>
        <w:rPr>
          <w:rFonts w:ascii="Times New Roman" w:hAnsi="Times New Roman" w:cs="Times New Roman"/>
        </w:rPr>
        <w:t xml:space="preserve">which have been mixed for good, and many which have been mixed for miseries. </w:t>
      </w:r>
    </w:p>
    <w:p w:rsidR="00A9759D" w:rsidRDefault="00A9759D" w:rsidP="00A9759D">
      <w:pPr>
        <w:ind w:left="1350"/>
        <w:rPr>
          <w:rFonts w:ascii="Times New Roman" w:hAnsi="Times New Roman" w:cs="Times New Roman"/>
        </w:rPr>
      </w:pPr>
    </w:p>
    <w:p w:rsidR="00A9759D" w:rsidRDefault="00A9759D" w:rsidP="00A9759D">
      <w:pPr>
        <w:ind w:left="810"/>
        <w:rPr>
          <w:rFonts w:ascii="Times New Roman" w:hAnsi="Times New Roman" w:cs="Times New Roman"/>
        </w:rPr>
      </w:pPr>
      <w:r>
        <w:rPr>
          <w:rFonts w:ascii="Times New Roman" w:hAnsi="Times New Roman" w:cs="Times New Roman"/>
        </w:rPr>
        <w:t xml:space="preserve">D.) 3.85: </w:t>
      </w:r>
      <w:proofErr w:type="spellStart"/>
      <w:r>
        <w:rPr>
          <w:rFonts w:ascii="Times New Roman" w:hAnsi="Times New Roman" w:cs="Times New Roman"/>
        </w:rPr>
        <w:t>Oebares</w:t>
      </w:r>
      <w:proofErr w:type="spellEnd"/>
      <w:r>
        <w:rPr>
          <w:rFonts w:ascii="Times New Roman" w:hAnsi="Times New Roman" w:cs="Times New Roman"/>
        </w:rPr>
        <w:t xml:space="preserve"> eases Darius’ mind</w:t>
      </w:r>
    </w:p>
    <w:p w:rsidR="00A9759D" w:rsidRDefault="00A9759D" w:rsidP="00A9759D">
      <w:pPr>
        <w:ind w:left="810"/>
        <w:rPr>
          <w:rFonts w:ascii="Times New Roman" w:hAnsi="Times New Roman" w:cs="Times New Roman"/>
        </w:rPr>
      </w:pPr>
    </w:p>
    <w:p w:rsidR="00A9759D" w:rsidRDefault="00A9759D" w:rsidP="00A9759D">
      <w:pPr>
        <w:ind w:left="810"/>
        <w:rPr>
          <w:rFonts w:ascii="Times New Roman" w:hAnsi="Times New Roman" w:cs="Times New Roman"/>
        </w:rPr>
      </w:pPr>
      <w:r>
        <w:rPr>
          <w:rFonts w:ascii="Times New Roman" w:hAnsi="Times New Roman" w:cs="Times New Roman"/>
        </w:rPr>
        <w:tab/>
      </w:r>
      <w:proofErr w:type="spellStart"/>
      <w:r w:rsidRPr="00A9759D">
        <w:rPr>
          <w:rFonts w:ascii="Times New Roman" w:hAnsi="Times New Roman" w:cs="Times New Roman"/>
        </w:rPr>
        <w:t>ἀμεί</w:t>
      </w:r>
      <w:proofErr w:type="spellEnd"/>
      <w:r w:rsidRPr="00A9759D">
        <w:rPr>
          <w:rFonts w:ascii="Times New Roman" w:hAnsi="Times New Roman" w:cs="Times New Roman"/>
        </w:rPr>
        <w:t>β</w:t>
      </w:r>
      <w:proofErr w:type="spellStart"/>
      <w:r w:rsidRPr="00A9759D">
        <w:rPr>
          <w:rFonts w:ascii="Times New Roman" w:hAnsi="Times New Roman" w:cs="Times New Roman"/>
        </w:rPr>
        <w:t>ετ</w:t>
      </w:r>
      <w:proofErr w:type="spellEnd"/>
      <w:r w:rsidRPr="00A9759D">
        <w:rPr>
          <w:rFonts w:ascii="Times New Roman" w:hAnsi="Times New Roman" w:cs="Times New Roman"/>
        </w:rPr>
        <w:t xml:space="preserve">αι </w:t>
      </w:r>
      <w:proofErr w:type="spellStart"/>
      <w:r w:rsidRPr="00A9759D">
        <w:rPr>
          <w:rFonts w:ascii="Times New Roman" w:hAnsi="Times New Roman" w:cs="Times New Roman"/>
        </w:rPr>
        <w:t>Οἰ</w:t>
      </w:r>
      <w:proofErr w:type="spellEnd"/>
      <w:r w:rsidRPr="00A9759D">
        <w:rPr>
          <w:rFonts w:ascii="Times New Roman" w:hAnsi="Times New Roman" w:cs="Times New Roman"/>
        </w:rPr>
        <w:t>β</w:t>
      </w:r>
      <w:proofErr w:type="spellStart"/>
      <w:r w:rsidRPr="00A9759D">
        <w:rPr>
          <w:rFonts w:ascii="Times New Roman" w:hAnsi="Times New Roman" w:cs="Times New Roman"/>
        </w:rPr>
        <w:t>άρης</w:t>
      </w:r>
      <w:proofErr w:type="spellEnd"/>
      <w:r w:rsidRPr="00A9759D">
        <w:rPr>
          <w:rFonts w:ascii="Times New Roman" w:hAnsi="Times New Roman" w:cs="Times New Roman"/>
        </w:rPr>
        <w:t xml:space="preserve"> </w:t>
      </w:r>
      <w:proofErr w:type="spellStart"/>
      <w:r w:rsidRPr="00A9759D">
        <w:rPr>
          <w:rFonts w:ascii="Times New Roman" w:hAnsi="Times New Roman" w:cs="Times New Roman"/>
        </w:rPr>
        <w:t>τοῖσιδε</w:t>
      </w:r>
      <w:proofErr w:type="spellEnd"/>
      <w:r w:rsidRPr="00A9759D">
        <w:rPr>
          <w:rFonts w:ascii="Times New Roman" w:hAnsi="Times New Roman" w:cs="Times New Roman"/>
        </w:rPr>
        <w:t>. ‘</w:t>
      </w:r>
      <w:proofErr w:type="spellStart"/>
      <w:r w:rsidRPr="00A9759D">
        <w:rPr>
          <w:rFonts w:ascii="Times New Roman" w:hAnsi="Times New Roman" w:cs="Times New Roman"/>
        </w:rPr>
        <w:t>εἰ</w:t>
      </w:r>
      <w:proofErr w:type="spellEnd"/>
      <w:r w:rsidRPr="00A9759D">
        <w:rPr>
          <w:rFonts w:ascii="Times New Roman" w:hAnsi="Times New Roman" w:cs="Times New Roman"/>
        </w:rPr>
        <w:t xml:space="preserve"> </w:t>
      </w:r>
      <w:proofErr w:type="spellStart"/>
      <w:r w:rsidRPr="00A9759D">
        <w:rPr>
          <w:rFonts w:ascii="Times New Roman" w:hAnsi="Times New Roman" w:cs="Times New Roman"/>
        </w:rPr>
        <w:t>μὲν</w:t>
      </w:r>
      <w:proofErr w:type="spellEnd"/>
      <w:r w:rsidRPr="00A9759D">
        <w:rPr>
          <w:rFonts w:ascii="Times New Roman" w:hAnsi="Times New Roman" w:cs="Times New Roman"/>
        </w:rPr>
        <w:t xml:space="preserve"> </w:t>
      </w:r>
      <w:proofErr w:type="spellStart"/>
      <w:r w:rsidRPr="00A9759D">
        <w:rPr>
          <w:rFonts w:ascii="Times New Roman" w:hAnsi="Times New Roman" w:cs="Times New Roman"/>
        </w:rPr>
        <w:t>δὴ</w:t>
      </w:r>
      <w:proofErr w:type="spellEnd"/>
      <w:r w:rsidRPr="00A9759D">
        <w:rPr>
          <w:rFonts w:ascii="Times New Roman" w:hAnsi="Times New Roman" w:cs="Times New Roman"/>
        </w:rPr>
        <w:t xml:space="preserve"> ὦ </w:t>
      </w:r>
      <w:proofErr w:type="spellStart"/>
      <w:r w:rsidRPr="00A9759D">
        <w:rPr>
          <w:rFonts w:ascii="Times New Roman" w:hAnsi="Times New Roman" w:cs="Times New Roman"/>
        </w:rPr>
        <w:t>δέσ</w:t>
      </w:r>
      <w:proofErr w:type="spellEnd"/>
      <w:r w:rsidRPr="00A9759D">
        <w:rPr>
          <w:rFonts w:ascii="Times New Roman" w:hAnsi="Times New Roman" w:cs="Times New Roman"/>
        </w:rPr>
        <w:t>π</w:t>
      </w:r>
      <w:proofErr w:type="spellStart"/>
      <w:r w:rsidRPr="00A9759D">
        <w:rPr>
          <w:rFonts w:ascii="Times New Roman" w:hAnsi="Times New Roman" w:cs="Times New Roman"/>
        </w:rPr>
        <w:t>οτ</w:t>
      </w:r>
      <w:proofErr w:type="spellEnd"/>
      <w:r w:rsidRPr="00A9759D">
        <w:rPr>
          <w:rFonts w:ascii="Times New Roman" w:hAnsi="Times New Roman" w:cs="Times New Roman"/>
        </w:rPr>
        <w:t xml:space="preserve">α </w:t>
      </w:r>
      <w:proofErr w:type="spellStart"/>
      <w:r w:rsidRPr="00A9759D">
        <w:rPr>
          <w:rFonts w:ascii="Times New Roman" w:hAnsi="Times New Roman" w:cs="Times New Roman"/>
        </w:rPr>
        <w:t>ἐν</w:t>
      </w:r>
      <w:proofErr w:type="spellEnd"/>
      <w:r w:rsidRPr="00A9759D">
        <w:rPr>
          <w:rFonts w:ascii="Times New Roman" w:hAnsi="Times New Roman" w:cs="Times New Roman"/>
        </w:rPr>
        <w:t xml:space="preserve"> </w:t>
      </w:r>
      <w:proofErr w:type="spellStart"/>
      <w:r w:rsidRPr="00A9759D">
        <w:rPr>
          <w:rFonts w:ascii="Times New Roman" w:hAnsi="Times New Roman" w:cs="Times New Roman"/>
        </w:rPr>
        <w:t>τούτῳ</w:t>
      </w:r>
      <w:proofErr w:type="spellEnd"/>
      <w:r w:rsidRPr="00A9759D">
        <w:rPr>
          <w:rFonts w:ascii="Times New Roman" w:hAnsi="Times New Roman" w:cs="Times New Roman"/>
        </w:rPr>
        <w:t xml:space="preserve"> </w:t>
      </w:r>
      <w:proofErr w:type="spellStart"/>
      <w:r w:rsidRPr="00A9759D">
        <w:rPr>
          <w:rFonts w:ascii="Times New Roman" w:hAnsi="Times New Roman" w:cs="Times New Roman"/>
        </w:rPr>
        <w:t>τοι</w:t>
      </w:r>
      <w:proofErr w:type="spellEnd"/>
      <w:r w:rsidRPr="00A9759D">
        <w:rPr>
          <w:rFonts w:ascii="Times New Roman" w:hAnsi="Times New Roman" w:cs="Times New Roman"/>
        </w:rPr>
        <w:t xml:space="preserve"> </w:t>
      </w:r>
      <w:proofErr w:type="spellStart"/>
      <w:r w:rsidRPr="00A9759D">
        <w:rPr>
          <w:rFonts w:ascii="Times New Roman" w:hAnsi="Times New Roman" w:cs="Times New Roman"/>
        </w:rPr>
        <w:t>ἐστὶ</w:t>
      </w:r>
      <w:proofErr w:type="spellEnd"/>
      <w:r w:rsidRPr="00A9759D">
        <w:rPr>
          <w:rFonts w:ascii="Times New Roman" w:hAnsi="Times New Roman" w:cs="Times New Roman"/>
        </w:rPr>
        <w:t xml:space="preserve"> ἢ βα</w:t>
      </w:r>
      <w:proofErr w:type="spellStart"/>
      <w:r w:rsidRPr="00A9759D">
        <w:rPr>
          <w:rFonts w:ascii="Times New Roman" w:hAnsi="Times New Roman" w:cs="Times New Roman"/>
        </w:rPr>
        <w:t>σιλέ</w:t>
      </w:r>
      <w:proofErr w:type="spellEnd"/>
      <w:r w:rsidRPr="00A9759D">
        <w:rPr>
          <w:rFonts w:ascii="Times New Roman" w:hAnsi="Times New Roman" w:cs="Times New Roman"/>
        </w:rPr>
        <w:t xml:space="preserve">α </w:t>
      </w:r>
      <w:proofErr w:type="spellStart"/>
      <w:r w:rsidRPr="00A9759D">
        <w:rPr>
          <w:rFonts w:ascii="Times New Roman" w:hAnsi="Times New Roman" w:cs="Times New Roman"/>
        </w:rPr>
        <w:t>εἶν</w:t>
      </w:r>
      <w:proofErr w:type="spellEnd"/>
      <w:r w:rsidRPr="00A9759D">
        <w:rPr>
          <w:rFonts w:ascii="Times New Roman" w:hAnsi="Times New Roman" w:cs="Times New Roman"/>
        </w:rPr>
        <w:t xml:space="preserve">αι ἢ </w:t>
      </w:r>
      <w:proofErr w:type="spellStart"/>
      <w:r w:rsidRPr="00A9759D">
        <w:rPr>
          <w:rFonts w:ascii="Times New Roman" w:hAnsi="Times New Roman" w:cs="Times New Roman"/>
        </w:rPr>
        <w:t>μή</w:t>
      </w:r>
      <w:proofErr w:type="spellEnd"/>
      <w:r w:rsidRPr="00A9759D">
        <w:rPr>
          <w:rFonts w:ascii="Times New Roman" w:hAnsi="Times New Roman" w:cs="Times New Roman"/>
        </w:rPr>
        <w:t xml:space="preserve">, </w:t>
      </w:r>
      <w:proofErr w:type="spellStart"/>
      <w:r w:rsidRPr="00A9759D">
        <w:rPr>
          <w:rFonts w:ascii="Times New Roman" w:hAnsi="Times New Roman" w:cs="Times New Roman"/>
        </w:rPr>
        <w:t>θάρσεε</w:t>
      </w:r>
      <w:proofErr w:type="spellEnd"/>
      <w:r w:rsidRPr="00A9759D">
        <w:rPr>
          <w:rFonts w:ascii="Times New Roman" w:hAnsi="Times New Roman" w:cs="Times New Roman"/>
        </w:rPr>
        <w:t xml:space="preserve"> </w:t>
      </w:r>
      <w:proofErr w:type="spellStart"/>
      <w:r w:rsidRPr="00A9759D">
        <w:rPr>
          <w:rFonts w:ascii="Times New Roman" w:hAnsi="Times New Roman" w:cs="Times New Roman"/>
        </w:rPr>
        <w:t>τούτου</w:t>
      </w:r>
      <w:proofErr w:type="spellEnd"/>
      <w:r w:rsidRPr="00A9759D">
        <w:rPr>
          <w:rFonts w:ascii="Times New Roman" w:hAnsi="Times New Roman" w:cs="Times New Roman"/>
        </w:rPr>
        <w:t xml:space="preserve"> </w:t>
      </w:r>
      <w:proofErr w:type="spellStart"/>
      <w:r w:rsidRPr="00A9759D">
        <w:rPr>
          <w:rFonts w:ascii="Times New Roman" w:hAnsi="Times New Roman" w:cs="Times New Roman"/>
        </w:rPr>
        <w:t>εἵνεκεν</w:t>
      </w:r>
      <w:proofErr w:type="spellEnd"/>
      <w:r w:rsidRPr="00A9759D">
        <w:rPr>
          <w:rFonts w:ascii="Times New Roman" w:hAnsi="Times New Roman" w:cs="Times New Roman"/>
        </w:rPr>
        <w:t xml:space="preserve"> καὶ </w:t>
      </w:r>
      <w:proofErr w:type="spellStart"/>
      <w:r w:rsidRPr="00A9759D">
        <w:rPr>
          <w:rFonts w:ascii="Times New Roman" w:hAnsi="Times New Roman" w:cs="Times New Roman"/>
        </w:rPr>
        <w:t>θυμὸν</w:t>
      </w:r>
      <w:proofErr w:type="spellEnd"/>
      <w:r w:rsidRPr="00A9759D">
        <w:rPr>
          <w:rFonts w:ascii="Times New Roman" w:hAnsi="Times New Roman" w:cs="Times New Roman"/>
        </w:rPr>
        <w:t xml:space="preserve"> </w:t>
      </w:r>
      <w:proofErr w:type="spellStart"/>
      <w:r w:rsidRPr="00A9759D">
        <w:rPr>
          <w:rFonts w:ascii="Times New Roman" w:hAnsi="Times New Roman" w:cs="Times New Roman"/>
        </w:rPr>
        <w:t>ἔχε</w:t>
      </w:r>
      <w:proofErr w:type="spellEnd"/>
      <w:r w:rsidRPr="00A9759D">
        <w:rPr>
          <w:rFonts w:ascii="Times New Roman" w:hAnsi="Times New Roman" w:cs="Times New Roman"/>
        </w:rPr>
        <w:t xml:space="preserve"> </w:t>
      </w:r>
      <w:proofErr w:type="spellStart"/>
      <w:r w:rsidRPr="00A9759D">
        <w:rPr>
          <w:rFonts w:ascii="Times New Roman" w:hAnsi="Times New Roman" w:cs="Times New Roman"/>
        </w:rPr>
        <w:t>ἀγ</w:t>
      </w:r>
      <w:proofErr w:type="spellEnd"/>
      <w:r w:rsidRPr="00A9759D">
        <w:rPr>
          <w:rFonts w:ascii="Times New Roman" w:hAnsi="Times New Roman" w:cs="Times New Roman"/>
        </w:rPr>
        <w:t>α</w:t>
      </w:r>
      <w:proofErr w:type="spellStart"/>
      <w:r w:rsidRPr="00A9759D">
        <w:rPr>
          <w:rFonts w:ascii="Times New Roman" w:hAnsi="Times New Roman" w:cs="Times New Roman"/>
        </w:rPr>
        <w:t>θόν</w:t>
      </w:r>
      <w:proofErr w:type="spellEnd"/>
      <w:r w:rsidRPr="00A9759D">
        <w:rPr>
          <w:rFonts w:ascii="Times New Roman" w:hAnsi="Times New Roman" w:cs="Times New Roman"/>
        </w:rPr>
        <w:t xml:space="preserve">, </w:t>
      </w:r>
      <w:proofErr w:type="spellStart"/>
      <w:r w:rsidRPr="00A9759D">
        <w:rPr>
          <w:rFonts w:ascii="Times New Roman" w:hAnsi="Times New Roman" w:cs="Times New Roman"/>
        </w:rPr>
        <w:t>ὡς</w:t>
      </w:r>
      <w:proofErr w:type="spellEnd"/>
      <w:r w:rsidRPr="00A9759D">
        <w:rPr>
          <w:rFonts w:ascii="Times New Roman" w:hAnsi="Times New Roman" w:cs="Times New Roman"/>
        </w:rPr>
        <w:t xml:space="preserve"> βα</w:t>
      </w:r>
      <w:proofErr w:type="spellStart"/>
      <w:r w:rsidRPr="00A9759D">
        <w:rPr>
          <w:rFonts w:ascii="Times New Roman" w:hAnsi="Times New Roman" w:cs="Times New Roman"/>
        </w:rPr>
        <w:t>σιλεὺς</w:t>
      </w:r>
      <w:proofErr w:type="spellEnd"/>
      <w:r w:rsidRPr="00A9759D">
        <w:rPr>
          <w:rFonts w:ascii="Times New Roman" w:hAnsi="Times New Roman" w:cs="Times New Roman"/>
        </w:rPr>
        <w:t xml:space="preserve"> </w:t>
      </w:r>
      <w:proofErr w:type="spellStart"/>
      <w:r w:rsidRPr="00A9759D">
        <w:rPr>
          <w:rFonts w:ascii="Times New Roman" w:hAnsi="Times New Roman" w:cs="Times New Roman"/>
        </w:rPr>
        <w:t>οὐδεὶς</w:t>
      </w:r>
      <w:proofErr w:type="spellEnd"/>
      <w:r w:rsidRPr="00A9759D">
        <w:rPr>
          <w:rFonts w:ascii="Times New Roman" w:hAnsi="Times New Roman" w:cs="Times New Roman"/>
        </w:rPr>
        <w:t xml:space="preserve"> </w:t>
      </w:r>
      <w:proofErr w:type="spellStart"/>
      <w:r w:rsidRPr="00A9759D">
        <w:rPr>
          <w:rFonts w:ascii="Times New Roman" w:hAnsi="Times New Roman" w:cs="Times New Roman"/>
        </w:rPr>
        <w:t>ἄλλος</w:t>
      </w:r>
      <w:proofErr w:type="spellEnd"/>
      <w:r w:rsidRPr="00A9759D">
        <w:rPr>
          <w:rFonts w:ascii="Times New Roman" w:hAnsi="Times New Roman" w:cs="Times New Roman"/>
        </w:rPr>
        <w:t xml:space="preserve"> π</w:t>
      </w:r>
      <w:proofErr w:type="spellStart"/>
      <w:r w:rsidRPr="00A9759D">
        <w:rPr>
          <w:rFonts w:ascii="Times New Roman" w:hAnsi="Times New Roman" w:cs="Times New Roman"/>
        </w:rPr>
        <w:t>ρὸ</w:t>
      </w:r>
      <w:proofErr w:type="spellEnd"/>
      <w:r w:rsidRPr="00A9759D">
        <w:rPr>
          <w:rFonts w:ascii="Times New Roman" w:hAnsi="Times New Roman" w:cs="Times New Roman"/>
        </w:rPr>
        <w:t xml:space="preserve"> </w:t>
      </w:r>
      <w:proofErr w:type="spellStart"/>
      <w:r w:rsidRPr="00A9759D">
        <w:rPr>
          <w:rFonts w:ascii="Times New Roman" w:hAnsi="Times New Roman" w:cs="Times New Roman"/>
        </w:rPr>
        <w:t>σεῦ</w:t>
      </w:r>
      <w:proofErr w:type="spellEnd"/>
      <w:r w:rsidRPr="00A9759D">
        <w:rPr>
          <w:rFonts w:ascii="Times New Roman" w:hAnsi="Times New Roman" w:cs="Times New Roman"/>
        </w:rPr>
        <w:t xml:space="preserve"> </w:t>
      </w:r>
      <w:proofErr w:type="spellStart"/>
      <w:r w:rsidRPr="00A9759D">
        <w:rPr>
          <w:rFonts w:ascii="Times New Roman" w:hAnsi="Times New Roman" w:cs="Times New Roman"/>
        </w:rPr>
        <w:t>ἔστ</w:t>
      </w:r>
      <w:proofErr w:type="spellEnd"/>
      <w:r w:rsidRPr="00A9759D">
        <w:rPr>
          <w:rFonts w:ascii="Times New Roman" w:hAnsi="Times New Roman" w:cs="Times New Roman"/>
        </w:rPr>
        <w:t xml:space="preserve">αι: </w:t>
      </w:r>
      <w:proofErr w:type="spellStart"/>
      <w:r w:rsidRPr="00A9759D">
        <w:rPr>
          <w:rFonts w:ascii="Times New Roman" w:hAnsi="Times New Roman" w:cs="Times New Roman"/>
        </w:rPr>
        <w:t>τοι</w:t>
      </w:r>
      <w:proofErr w:type="spellEnd"/>
      <w:r w:rsidRPr="00A9759D">
        <w:rPr>
          <w:rFonts w:ascii="Times New Roman" w:hAnsi="Times New Roman" w:cs="Times New Roman"/>
        </w:rPr>
        <w:t>α</w:t>
      </w:r>
      <w:proofErr w:type="spellStart"/>
      <w:r w:rsidRPr="00A9759D">
        <w:rPr>
          <w:rFonts w:ascii="Times New Roman" w:hAnsi="Times New Roman" w:cs="Times New Roman"/>
        </w:rPr>
        <w:t>ῦτ</w:t>
      </w:r>
      <w:proofErr w:type="spellEnd"/>
      <w:r w:rsidRPr="00A9759D">
        <w:rPr>
          <w:rFonts w:ascii="Times New Roman" w:hAnsi="Times New Roman" w:cs="Times New Roman"/>
        </w:rPr>
        <w:t xml:space="preserve">α </w:t>
      </w:r>
      <w:proofErr w:type="spellStart"/>
      <w:r w:rsidRPr="00A9759D">
        <w:rPr>
          <w:rFonts w:ascii="Times New Roman" w:hAnsi="Times New Roman" w:cs="Times New Roman"/>
        </w:rPr>
        <w:t>ἔχω</w:t>
      </w:r>
      <w:proofErr w:type="spellEnd"/>
      <w:r w:rsidRPr="00A9759D">
        <w:rPr>
          <w:rFonts w:ascii="Times New Roman" w:hAnsi="Times New Roman" w:cs="Times New Roman"/>
        </w:rPr>
        <w:t xml:space="preserve"> </w:t>
      </w:r>
      <w:proofErr w:type="spellStart"/>
      <w:r w:rsidRPr="009429C8">
        <w:rPr>
          <w:rFonts w:ascii="Times New Roman" w:hAnsi="Times New Roman" w:cs="Times New Roman"/>
          <w:b/>
        </w:rPr>
        <w:t>φάρμ</w:t>
      </w:r>
      <w:proofErr w:type="spellEnd"/>
      <w:r w:rsidRPr="009429C8">
        <w:rPr>
          <w:rFonts w:ascii="Times New Roman" w:hAnsi="Times New Roman" w:cs="Times New Roman"/>
          <w:b/>
        </w:rPr>
        <w:t>ακα</w:t>
      </w:r>
      <w:r w:rsidRPr="00A9759D">
        <w:rPr>
          <w:rFonts w:ascii="Times New Roman" w:hAnsi="Times New Roman" w:cs="Times New Roman"/>
        </w:rPr>
        <w:t xml:space="preserve">.’ </w:t>
      </w:r>
      <w:proofErr w:type="spellStart"/>
      <w:r w:rsidRPr="00A9759D">
        <w:rPr>
          <w:rFonts w:ascii="Times New Roman" w:hAnsi="Times New Roman" w:cs="Times New Roman"/>
        </w:rPr>
        <w:t>λέγει</w:t>
      </w:r>
      <w:proofErr w:type="spellEnd"/>
      <w:r w:rsidRPr="00A9759D">
        <w:rPr>
          <w:rFonts w:ascii="Times New Roman" w:hAnsi="Times New Roman" w:cs="Times New Roman"/>
        </w:rPr>
        <w:t xml:space="preserve"> Δα</w:t>
      </w:r>
      <w:proofErr w:type="spellStart"/>
      <w:r w:rsidRPr="00A9759D">
        <w:rPr>
          <w:rFonts w:ascii="Times New Roman" w:hAnsi="Times New Roman" w:cs="Times New Roman"/>
        </w:rPr>
        <w:t>ρεῖος</w:t>
      </w:r>
      <w:proofErr w:type="spellEnd"/>
      <w:r w:rsidRPr="00A9759D">
        <w:rPr>
          <w:rFonts w:ascii="Times New Roman" w:hAnsi="Times New Roman" w:cs="Times New Roman"/>
        </w:rPr>
        <w:t xml:space="preserve"> ‘</w:t>
      </w:r>
      <w:proofErr w:type="spellStart"/>
      <w:r w:rsidRPr="00A9759D">
        <w:rPr>
          <w:rFonts w:ascii="Times New Roman" w:hAnsi="Times New Roman" w:cs="Times New Roman"/>
        </w:rPr>
        <w:t>εἰ</w:t>
      </w:r>
      <w:proofErr w:type="spellEnd"/>
      <w:r w:rsidRPr="00A9759D">
        <w:rPr>
          <w:rFonts w:ascii="Times New Roman" w:hAnsi="Times New Roman" w:cs="Times New Roman"/>
        </w:rPr>
        <w:t xml:space="preserve"> </w:t>
      </w:r>
      <w:proofErr w:type="spellStart"/>
      <w:r w:rsidRPr="00A9759D">
        <w:rPr>
          <w:rFonts w:ascii="Times New Roman" w:hAnsi="Times New Roman" w:cs="Times New Roman"/>
        </w:rPr>
        <w:t>τοίνυν</w:t>
      </w:r>
      <w:proofErr w:type="spellEnd"/>
      <w:r w:rsidRPr="00A9759D">
        <w:rPr>
          <w:rFonts w:ascii="Times New Roman" w:hAnsi="Times New Roman" w:cs="Times New Roman"/>
        </w:rPr>
        <w:t xml:space="preserve"> </w:t>
      </w:r>
      <w:proofErr w:type="spellStart"/>
      <w:r w:rsidRPr="00A9759D">
        <w:rPr>
          <w:rFonts w:ascii="Times New Roman" w:hAnsi="Times New Roman" w:cs="Times New Roman"/>
        </w:rPr>
        <w:t>τι</w:t>
      </w:r>
      <w:proofErr w:type="spellEnd"/>
      <w:r w:rsidRPr="00A9759D">
        <w:rPr>
          <w:rFonts w:ascii="Times New Roman" w:hAnsi="Times New Roman" w:cs="Times New Roman"/>
        </w:rPr>
        <w:t xml:space="preserve"> </w:t>
      </w:r>
      <w:proofErr w:type="spellStart"/>
      <w:r w:rsidRPr="00A9759D">
        <w:rPr>
          <w:rFonts w:ascii="Times New Roman" w:hAnsi="Times New Roman" w:cs="Times New Roman"/>
        </w:rPr>
        <w:t>τοιοῦτον</w:t>
      </w:r>
      <w:proofErr w:type="spellEnd"/>
      <w:r w:rsidRPr="00A9759D">
        <w:rPr>
          <w:rFonts w:ascii="Times New Roman" w:hAnsi="Times New Roman" w:cs="Times New Roman"/>
        </w:rPr>
        <w:t xml:space="preserve"> </w:t>
      </w:r>
      <w:proofErr w:type="spellStart"/>
      <w:r w:rsidRPr="00A9759D">
        <w:rPr>
          <w:rFonts w:ascii="Times New Roman" w:hAnsi="Times New Roman" w:cs="Times New Roman"/>
        </w:rPr>
        <w:t>ἔχεις</w:t>
      </w:r>
      <w:proofErr w:type="spellEnd"/>
      <w:r w:rsidRPr="00A9759D">
        <w:rPr>
          <w:rFonts w:ascii="Times New Roman" w:hAnsi="Times New Roman" w:cs="Times New Roman"/>
        </w:rPr>
        <w:t xml:space="preserve"> </w:t>
      </w:r>
      <w:proofErr w:type="spellStart"/>
      <w:r w:rsidRPr="00A9759D">
        <w:rPr>
          <w:rFonts w:ascii="Times New Roman" w:hAnsi="Times New Roman" w:cs="Times New Roman"/>
        </w:rPr>
        <w:t>σόφισμ</w:t>
      </w:r>
      <w:proofErr w:type="spellEnd"/>
      <w:r w:rsidRPr="00A9759D">
        <w:rPr>
          <w:rFonts w:ascii="Times New Roman" w:hAnsi="Times New Roman" w:cs="Times New Roman"/>
        </w:rPr>
        <w:t xml:space="preserve">α, </w:t>
      </w:r>
      <w:proofErr w:type="spellStart"/>
      <w:r w:rsidRPr="00A9759D">
        <w:rPr>
          <w:rFonts w:ascii="Times New Roman" w:hAnsi="Times New Roman" w:cs="Times New Roman"/>
        </w:rPr>
        <w:t>ὥρη</w:t>
      </w:r>
      <w:proofErr w:type="spellEnd"/>
      <w:r w:rsidRPr="00A9759D">
        <w:rPr>
          <w:rFonts w:ascii="Times New Roman" w:hAnsi="Times New Roman" w:cs="Times New Roman"/>
        </w:rPr>
        <w:t xml:space="preserve"> </w:t>
      </w:r>
      <w:proofErr w:type="spellStart"/>
      <w:r w:rsidRPr="00A9759D">
        <w:rPr>
          <w:rFonts w:ascii="Times New Roman" w:hAnsi="Times New Roman" w:cs="Times New Roman"/>
        </w:rPr>
        <w:t>μηχ</w:t>
      </w:r>
      <w:proofErr w:type="spellEnd"/>
      <w:r w:rsidRPr="00A9759D">
        <w:rPr>
          <w:rFonts w:ascii="Times New Roman" w:hAnsi="Times New Roman" w:cs="Times New Roman"/>
        </w:rPr>
        <w:t>α</w:t>
      </w:r>
      <w:proofErr w:type="spellStart"/>
      <w:r w:rsidRPr="00A9759D">
        <w:rPr>
          <w:rFonts w:ascii="Times New Roman" w:hAnsi="Times New Roman" w:cs="Times New Roman"/>
        </w:rPr>
        <w:t>νᾶσθ</w:t>
      </w:r>
      <w:proofErr w:type="spellEnd"/>
      <w:r w:rsidRPr="00A9759D">
        <w:rPr>
          <w:rFonts w:ascii="Times New Roman" w:hAnsi="Times New Roman" w:cs="Times New Roman"/>
        </w:rPr>
        <w:t xml:space="preserve">αι καὶ </w:t>
      </w:r>
      <w:proofErr w:type="spellStart"/>
      <w:r w:rsidRPr="00A9759D">
        <w:rPr>
          <w:rFonts w:ascii="Times New Roman" w:hAnsi="Times New Roman" w:cs="Times New Roman"/>
        </w:rPr>
        <w:t>μὴ</w:t>
      </w:r>
      <w:proofErr w:type="spellEnd"/>
      <w:r w:rsidRPr="00A9759D">
        <w:rPr>
          <w:rFonts w:ascii="Times New Roman" w:hAnsi="Times New Roman" w:cs="Times New Roman"/>
        </w:rPr>
        <w:t xml:space="preserve"> </w:t>
      </w:r>
      <w:proofErr w:type="spellStart"/>
      <w:r w:rsidRPr="00A9759D">
        <w:rPr>
          <w:rFonts w:ascii="Times New Roman" w:hAnsi="Times New Roman" w:cs="Times New Roman"/>
        </w:rPr>
        <w:t>ἀν</w:t>
      </w:r>
      <w:proofErr w:type="spellEnd"/>
      <w:r w:rsidRPr="00A9759D">
        <w:rPr>
          <w:rFonts w:ascii="Times New Roman" w:hAnsi="Times New Roman" w:cs="Times New Roman"/>
        </w:rPr>
        <w:t>αβ</w:t>
      </w:r>
      <w:proofErr w:type="spellStart"/>
      <w:r w:rsidRPr="00A9759D">
        <w:rPr>
          <w:rFonts w:ascii="Times New Roman" w:hAnsi="Times New Roman" w:cs="Times New Roman"/>
        </w:rPr>
        <w:t>άλλεσθ</w:t>
      </w:r>
      <w:proofErr w:type="spellEnd"/>
      <w:r w:rsidRPr="00A9759D">
        <w:rPr>
          <w:rFonts w:ascii="Times New Roman" w:hAnsi="Times New Roman" w:cs="Times New Roman"/>
        </w:rPr>
        <w:t>αι</w:t>
      </w:r>
      <w:r w:rsidR="009429C8">
        <w:rPr>
          <w:rFonts w:ascii="Times New Roman" w:hAnsi="Times New Roman" w:cs="Times New Roman"/>
        </w:rPr>
        <w:t>...</w:t>
      </w:r>
      <w:r w:rsidRPr="00A9759D">
        <w:rPr>
          <w:rFonts w:ascii="Times New Roman" w:hAnsi="Times New Roman" w:cs="Times New Roman"/>
        </w:rPr>
        <w:t>’</w:t>
      </w:r>
    </w:p>
    <w:p w:rsidR="00A9759D" w:rsidRDefault="00A9759D" w:rsidP="00A9759D">
      <w:pPr>
        <w:ind w:left="810"/>
        <w:rPr>
          <w:rFonts w:ascii="Times New Roman" w:hAnsi="Times New Roman" w:cs="Times New Roman"/>
        </w:rPr>
      </w:pPr>
    </w:p>
    <w:p w:rsidR="00A9759D" w:rsidRDefault="00A9759D" w:rsidP="00A9759D">
      <w:pPr>
        <w:ind w:left="810"/>
        <w:rPr>
          <w:rFonts w:ascii="Times New Roman" w:hAnsi="Times New Roman" w:cs="Times New Roman"/>
        </w:rPr>
      </w:pPr>
      <w:proofErr w:type="spellStart"/>
      <w:r>
        <w:rPr>
          <w:rFonts w:ascii="Times New Roman" w:hAnsi="Times New Roman" w:cs="Times New Roman"/>
        </w:rPr>
        <w:t>Oebares</w:t>
      </w:r>
      <w:proofErr w:type="spellEnd"/>
      <w:r w:rsidR="009429C8">
        <w:rPr>
          <w:rFonts w:ascii="Times New Roman" w:hAnsi="Times New Roman" w:cs="Times New Roman"/>
        </w:rPr>
        <w:t xml:space="preserve"> replied in this way: “If indeed, master, whether you are to be king or not depends on this, take heart for this reason and have good spirts, because no one else will be king before you. I have these sorts of charms.” Darius replied, “Therefore, if you have this sort of trick, see to it that you do it and do not delay…”</w:t>
      </w:r>
    </w:p>
    <w:p w:rsidR="009429C8" w:rsidRDefault="009429C8" w:rsidP="00A9759D">
      <w:pPr>
        <w:ind w:left="810"/>
        <w:rPr>
          <w:rFonts w:ascii="Times New Roman" w:hAnsi="Times New Roman" w:cs="Times New Roman"/>
        </w:rPr>
      </w:pPr>
    </w:p>
    <w:p w:rsidR="009429C8" w:rsidRDefault="009429C8" w:rsidP="00A9759D">
      <w:pPr>
        <w:ind w:left="810"/>
        <w:rPr>
          <w:rFonts w:ascii="Times New Roman" w:hAnsi="Times New Roman" w:cs="Times New Roman"/>
        </w:rPr>
      </w:pPr>
      <w:r>
        <w:rPr>
          <w:rFonts w:ascii="Times New Roman" w:hAnsi="Times New Roman" w:cs="Times New Roman"/>
        </w:rPr>
        <w:t xml:space="preserve">E.) 4.160: </w:t>
      </w:r>
      <w:proofErr w:type="spellStart"/>
      <w:r>
        <w:rPr>
          <w:rFonts w:ascii="Times New Roman" w:hAnsi="Times New Roman" w:cs="Times New Roman"/>
        </w:rPr>
        <w:t>Learchus</w:t>
      </w:r>
      <w:proofErr w:type="spellEnd"/>
      <w:r>
        <w:rPr>
          <w:rFonts w:ascii="Times New Roman" w:hAnsi="Times New Roman" w:cs="Times New Roman"/>
        </w:rPr>
        <w:t xml:space="preserve"> and </w:t>
      </w:r>
      <w:proofErr w:type="spellStart"/>
      <w:r>
        <w:rPr>
          <w:rFonts w:ascii="Times New Roman" w:hAnsi="Times New Roman" w:cs="Times New Roman"/>
        </w:rPr>
        <w:t>Archesilaus</w:t>
      </w:r>
      <w:proofErr w:type="spellEnd"/>
    </w:p>
    <w:p w:rsidR="009429C8" w:rsidRDefault="009429C8" w:rsidP="00A9759D">
      <w:pPr>
        <w:ind w:left="810"/>
        <w:rPr>
          <w:rFonts w:ascii="Times New Roman" w:hAnsi="Times New Roman" w:cs="Times New Roman"/>
        </w:rPr>
      </w:pPr>
    </w:p>
    <w:p w:rsidR="009429C8" w:rsidRDefault="009429C8" w:rsidP="00A9759D">
      <w:pPr>
        <w:ind w:left="810"/>
        <w:rPr>
          <w:rFonts w:ascii="Times New Roman" w:hAnsi="Times New Roman" w:cs="Times New Roman"/>
        </w:rPr>
      </w:pPr>
      <w:r>
        <w:rPr>
          <w:rFonts w:ascii="Times New Roman" w:hAnsi="Times New Roman" w:cs="Times New Roman"/>
        </w:rPr>
        <w:tab/>
      </w:r>
      <w:r w:rsidRPr="009429C8">
        <w:rPr>
          <w:rFonts w:ascii="Times New Roman" w:hAnsi="Times New Roman" w:cs="Times New Roman"/>
        </w:rPr>
        <w:t xml:space="preserve">ὁ </w:t>
      </w:r>
      <w:proofErr w:type="spellStart"/>
      <w:r w:rsidRPr="009429C8">
        <w:rPr>
          <w:rFonts w:ascii="Times New Roman" w:hAnsi="Times New Roman" w:cs="Times New Roman"/>
        </w:rPr>
        <w:t>δὲ</w:t>
      </w:r>
      <w:proofErr w:type="spellEnd"/>
      <w:r w:rsidRPr="009429C8">
        <w:rPr>
          <w:rFonts w:ascii="Times New Roman" w:hAnsi="Times New Roman" w:cs="Times New Roman"/>
        </w:rPr>
        <w:t xml:space="preserve"> </w:t>
      </w:r>
      <w:proofErr w:type="spellStart"/>
      <w:r w:rsidRPr="009429C8">
        <w:rPr>
          <w:rFonts w:ascii="Times New Roman" w:hAnsi="Times New Roman" w:cs="Times New Roman"/>
        </w:rPr>
        <w:t>Ἀρκεσίλεως</w:t>
      </w:r>
      <w:proofErr w:type="spellEnd"/>
      <w:r w:rsidRPr="009429C8">
        <w:rPr>
          <w:rFonts w:ascii="Times New Roman" w:hAnsi="Times New Roman" w:cs="Times New Roman"/>
        </w:rPr>
        <w:t xml:space="preserve"> </w:t>
      </w:r>
      <w:proofErr w:type="spellStart"/>
      <w:r w:rsidRPr="009429C8">
        <w:rPr>
          <w:rFonts w:ascii="Times New Roman" w:hAnsi="Times New Roman" w:cs="Times New Roman"/>
        </w:rPr>
        <w:t>εἵ</w:t>
      </w:r>
      <w:proofErr w:type="spellEnd"/>
      <w:r w:rsidRPr="009429C8">
        <w:rPr>
          <w:rFonts w:ascii="Times New Roman" w:hAnsi="Times New Roman" w:cs="Times New Roman"/>
        </w:rPr>
        <w:t>π</w:t>
      </w:r>
      <w:proofErr w:type="spellStart"/>
      <w:r w:rsidRPr="009429C8">
        <w:rPr>
          <w:rFonts w:ascii="Times New Roman" w:hAnsi="Times New Roman" w:cs="Times New Roman"/>
        </w:rPr>
        <w:t>ετο</w:t>
      </w:r>
      <w:proofErr w:type="spellEnd"/>
      <w:r w:rsidRPr="009429C8">
        <w:rPr>
          <w:rFonts w:ascii="Times New Roman" w:hAnsi="Times New Roman" w:cs="Times New Roman"/>
        </w:rPr>
        <w:t xml:space="preserve"> </w:t>
      </w:r>
      <w:proofErr w:type="spellStart"/>
      <w:r w:rsidRPr="009429C8">
        <w:rPr>
          <w:rFonts w:ascii="Times New Roman" w:hAnsi="Times New Roman" w:cs="Times New Roman"/>
        </w:rPr>
        <w:t>φεύγουσι</w:t>
      </w:r>
      <w:proofErr w:type="spellEnd"/>
      <w:r w:rsidRPr="009429C8">
        <w:rPr>
          <w:rFonts w:ascii="Times New Roman" w:hAnsi="Times New Roman" w:cs="Times New Roman"/>
        </w:rPr>
        <w:t xml:space="preserve">, </w:t>
      </w:r>
      <w:proofErr w:type="spellStart"/>
      <w:r w:rsidRPr="009429C8">
        <w:rPr>
          <w:rFonts w:ascii="Times New Roman" w:hAnsi="Times New Roman" w:cs="Times New Roman"/>
        </w:rPr>
        <w:t>ἐς</w:t>
      </w:r>
      <w:proofErr w:type="spellEnd"/>
      <w:r w:rsidRPr="009429C8">
        <w:rPr>
          <w:rFonts w:ascii="Times New Roman" w:hAnsi="Times New Roman" w:cs="Times New Roman"/>
        </w:rPr>
        <w:t xml:space="preserve"> </w:t>
      </w:r>
      <w:proofErr w:type="spellStart"/>
      <w:r w:rsidRPr="009429C8">
        <w:rPr>
          <w:rFonts w:ascii="Times New Roman" w:hAnsi="Times New Roman" w:cs="Times New Roman"/>
        </w:rPr>
        <w:t>οὗ</w:t>
      </w:r>
      <w:proofErr w:type="spellEnd"/>
      <w:r w:rsidRPr="009429C8">
        <w:rPr>
          <w:rFonts w:ascii="Times New Roman" w:hAnsi="Times New Roman" w:cs="Times New Roman"/>
        </w:rPr>
        <w:t xml:space="preserve"> </w:t>
      </w:r>
      <w:proofErr w:type="spellStart"/>
      <w:r w:rsidRPr="009429C8">
        <w:rPr>
          <w:rFonts w:ascii="Times New Roman" w:hAnsi="Times New Roman" w:cs="Times New Roman"/>
        </w:rPr>
        <w:t>ἐν</w:t>
      </w:r>
      <w:proofErr w:type="spellEnd"/>
      <w:r w:rsidRPr="009429C8">
        <w:rPr>
          <w:rFonts w:ascii="Times New Roman" w:hAnsi="Times New Roman" w:cs="Times New Roman"/>
        </w:rPr>
        <w:t xml:space="preserve"> </w:t>
      </w:r>
      <w:proofErr w:type="spellStart"/>
      <w:r w:rsidRPr="009429C8">
        <w:rPr>
          <w:rFonts w:ascii="Times New Roman" w:hAnsi="Times New Roman" w:cs="Times New Roman"/>
        </w:rPr>
        <w:t>Λεύκωνί</w:t>
      </w:r>
      <w:proofErr w:type="spellEnd"/>
      <w:r w:rsidRPr="009429C8">
        <w:rPr>
          <w:rFonts w:ascii="Times New Roman" w:hAnsi="Times New Roman" w:cs="Times New Roman"/>
        </w:rPr>
        <w:t xml:space="preserve"> </w:t>
      </w:r>
      <w:proofErr w:type="spellStart"/>
      <w:r w:rsidRPr="009429C8">
        <w:rPr>
          <w:rFonts w:ascii="Times New Roman" w:hAnsi="Times New Roman" w:cs="Times New Roman"/>
        </w:rPr>
        <w:t>τε</w:t>
      </w:r>
      <w:proofErr w:type="spellEnd"/>
      <w:r w:rsidRPr="009429C8">
        <w:rPr>
          <w:rFonts w:ascii="Times New Roman" w:hAnsi="Times New Roman" w:cs="Times New Roman"/>
        </w:rPr>
        <w:t xml:space="preserve"> </w:t>
      </w:r>
      <w:proofErr w:type="spellStart"/>
      <w:r w:rsidRPr="009429C8">
        <w:rPr>
          <w:rFonts w:ascii="Times New Roman" w:hAnsi="Times New Roman" w:cs="Times New Roman"/>
        </w:rPr>
        <w:t>τῆς</w:t>
      </w:r>
      <w:proofErr w:type="spellEnd"/>
      <w:r w:rsidRPr="009429C8">
        <w:rPr>
          <w:rFonts w:ascii="Times New Roman" w:hAnsi="Times New Roman" w:cs="Times New Roman"/>
        </w:rPr>
        <w:t xml:space="preserve"> </w:t>
      </w:r>
      <w:proofErr w:type="spellStart"/>
      <w:r w:rsidRPr="009429C8">
        <w:rPr>
          <w:rFonts w:ascii="Times New Roman" w:hAnsi="Times New Roman" w:cs="Times New Roman"/>
        </w:rPr>
        <w:t>Λι</w:t>
      </w:r>
      <w:proofErr w:type="spellEnd"/>
      <w:r w:rsidRPr="009429C8">
        <w:rPr>
          <w:rFonts w:ascii="Times New Roman" w:hAnsi="Times New Roman" w:cs="Times New Roman"/>
        </w:rPr>
        <w:t>β</w:t>
      </w:r>
      <w:proofErr w:type="spellStart"/>
      <w:r w:rsidRPr="009429C8">
        <w:rPr>
          <w:rFonts w:ascii="Times New Roman" w:hAnsi="Times New Roman" w:cs="Times New Roman"/>
        </w:rPr>
        <w:t>ύης</w:t>
      </w:r>
      <w:proofErr w:type="spellEnd"/>
      <w:r w:rsidRPr="009429C8">
        <w:rPr>
          <w:rFonts w:ascii="Times New Roman" w:hAnsi="Times New Roman" w:cs="Times New Roman"/>
        </w:rPr>
        <w:t xml:space="preserve"> </w:t>
      </w:r>
      <w:proofErr w:type="spellStart"/>
      <w:r w:rsidRPr="009429C8">
        <w:rPr>
          <w:rFonts w:ascii="Times New Roman" w:hAnsi="Times New Roman" w:cs="Times New Roman"/>
        </w:rPr>
        <w:t>ἐγίνετο</w:t>
      </w:r>
      <w:proofErr w:type="spellEnd"/>
      <w:r w:rsidRPr="009429C8">
        <w:rPr>
          <w:rFonts w:ascii="Times New Roman" w:hAnsi="Times New Roman" w:cs="Times New Roman"/>
        </w:rPr>
        <w:t xml:space="preserve"> ἐπ</w:t>
      </w:r>
      <w:proofErr w:type="spellStart"/>
      <w:r w:rsidRPr="009429C8">
        <w:rPr>
          <w:rFonts w:ascii="Times New Roman" w:hAnsi="Times New Roman" w:cs="Times New Roman"/>
        </w:rPr>
        <w:t>ιδιώκων</w:t>
      </w:r>
      <w:proofErr w:type="spellEnd"/>
      <w:r w:rsidRPr="009429C8">
        <w:rPr>
          <w:rFonts w:ascii="Times New Roman" w:hAnsi="Times New Roman" w:cs="Times New Roman"/>
        </w:rPr>
        <w:t xml:space="preserve"> καὶ </w:t>
      </w:r>
      <w:proofErr w:type="spellStart"/>
      <w:r w:rsidRPr="009429C8">
        <w:rPr>
          <w:rFonts w:ascii="Times New Roman" w:hAnsi="Times New Roman" w:cs="Times New Roman"/>
        </w:rPr>
        <w:t>ἔδοξε</w:t>
      </w:r>
      <w:proofErr w:type="spellEnd"/>
      <w:r w:rsidRPr="009429C8">
        <w:rPr>
          <w:rFonts w:ascii="Times New Roman" w:hAnsi="Times New Roman" w:cs="Times New Roman"/>
        </w:rPr>
        <w:t xml:space="preserve"> </w:t>
      </w:r>
      <w:proofErr w:type="spellStart"/>
      <w:r w:rsidRPr="009429C8">
        <w:rPr>
          <w:rFonts w:ascii="Times New Roman" w:hAnsi="Times New Roman" w:cs="Times New Roman"/>
        </w:rPr>
        <w:t>τοῖσι</w:t>
      </w:r>
      <w:proofErr w:type="spellEnd"/>
      <w:r w:rsidRPr="009429C8">
        <w:rPr>
          <w:rFonts w:ascii="Times New Roman" w:hAnsi="Times New Roman" w:cs="Times New Roman"/>
        </w:rPr>
        <w:t xml:space="preserve"> </w:t>
      </w:r>
      <w:proofErr w:type="spellStart"/>
      <w:r w:rsidRPr="009429C8">
        <w:rPr>
          <w:rFonts w:ascii="Times New Roman" w:hAnsi="Times New Roman" w:cs="Times New Roman"/>
        </w:rPr>
        <w:t>Λί</w:t>
      </w:r>
      <w:proofErr w:type="spellEnd"/>
      <w:r w:rsidRPr="009429C8">
        <w:rPr>
          <w:rFonts w:ascii="Times New Roman" w:hAnsi="Times New Roman" w:cs="Times New Roman"/>
        </w:rPr>
        <w:t>β</w:t>
      </w:r>
      <w:proofErr w:type="spellStart"/>
      <w:r w:rsidRPr="009429C8">
        <w:rPr>
          <w:rFonts w:ascii="Times New Roman" w:hAnsi="Times New Roman" w:cs="Times New Roman"/>
        </w:rPr>
        <w:t>υσι</w:t>
      </w:r>
      <w:proofErr w:type="spellEnd"/>
      <w:r w:rsidRPr="009429C8">
        <w:rPr>
          <w:rFonts w:ascii="Times New Roman" w:hAnsi="Times New Roman" w:cs="Times New Roman"/>
        </w:rPr>
        <w:t xml:space="preserve"> ἐπ</w:t>
      </w:r>
      <w:proofErr w:type="spellStart"/>
      <w:r w:rsidRPr="009429C8">
        <w:rPr>
          <w:rFonts w:ascii="Times New Roman" w:hAnsi="Times New Roman" w:cs="Times New Roman"/>
        </w:rPr>
        <w:t>ιθέσθ</w:t>
      </w:r>
      <w:proofErr w:type="spellEnd"/>
      <w:r w:rsidRPr="009429C8">
        <w:rPr>
          <w:rFonts w:ascii="Times New Roman" w:hAnsi="Times New Roman" w:cs="Times New Roman"/>
        </w:rPr>
        <w:t xml:space="preserve">αι </w:t>
      </w:r>
      <w:proofErr w:type="spellStart"/>
      <w:r w:rsidRPr="009429C8">
        <w:rPr>
          <w:rFonts w:ascii="Times New Roman" w:hAnsi="Times New Roman" w:cs="Times New Roman"/>
        </w:rPr>
        <w:t>οἱ</w:t>
      </w:r>
      <w:proofErr w:type="spellEnd"/>
      <w:r w:rsidRPr="009429C8">
        <w:rPr>
          <w:rFonts w:ascii="Times New Roman" w:hAnsi="Times New Roman" w:cs="Times New Roman"/>
        </w:rPr>
        <w:t xml:space="preserve">. </w:t>
      </w:r>
      <w:proofErr w:type="spellStart"/>
      <w:r w:rsidRPr="009429C8">
        <w:rPr>
          <w:rFonts w:ascii="Times New Roman" w:hAnsi="Times New Roman" w:cs="Times New Roman"/>
        </w:rPr>
        <w:t>συμ</w:t>
      </w:r>
      <w:proofErr w:type="spellEnd"/>
      <w:r w:rsidRPr="009429C8">
        <w:rPr>
          <w:rFonts w:ascii="Times New Roman" w:hAnsi="Times New Roman" w:cs="Times New Roman"/>
        </w:rPr>
        <w:t>βα</w:t>
      </w:r>
      <w:proofErr w:type="spellStart"/>
      <w:r w:rsidRPr="009429C8">
        <w:rPr>
          <w:rFonts w:ascii="Times New Roman" w:hAnsi="Times New Roman" w:cs="Times New Roman"/>
        </w:rPr>
        <w:t>λόντες</w:t>
      </w:r>
      <w:proofErr w:type="spellEnd"/>
      <w:r w:rsidRPr="009429C8">
        <w:rPr>
          <w:rFonts w:ascii="Times New Roman" w:hAnsi="Times New Roman" w:cs="Times New Roman"/>
        </w:rPr>
        <w:t xml:space="preserve"> </w:t>
      </w:r>
      <w:proofErr w:type="spellStart"/>
      <w:r w:rsidRPr="009429C8">
        <w:rPr>
          <w:rFonts w:ascii="Times New Roman" w:hAnsi="Times New Roman" w:cs="Times New Roman"/>
        </w:rPr>
        <w:t>δὲ</w:t>
      </w:r>
      <w:proofErr w:type="spellEnd"/>
      <w:r w:rsidRPr="009429C8">
        <w:rPr>
          <w:rFonts w:ascii="Times New Roman" w:hAnsi="Times New Roman" w:cs="Times New Roman"/>
        </w:rPr>
        <w:t xml:space="preserve"> </w:t>
      </w:r>
      <w:proofErr w:type="spellStart"/>
      <w:r w:rsidRPr="009429C8">
        <w:rPr>
          <w:rFonts w:ascii="Times New Roman" w:hAnsi="Times New Roman" w:cs="Times New Roman"/>
        </w:rPr>
        <w:t>ἐνίκησ</w:t>
      </w:r>
      <w:proofErr w:type="spellEnd"/>
      <w:r w:rsidRPr="009429C8">
        <w:rPr>
          <w:rFonts w:ascii="Times New Roman" w:hAnsi="Times New Roman" w:cs="Times New Roman"/>
        </w:rPr>
        <w:t xml:space="preserve">αν </w:t>
      </w:r>
      <w:proofErr w:type="spellStart"/>
      <w:r w:rsidRPr="009429C8">
        <w:rPr>
          <w:rFonts w:ascii="Times New Roman" w:hAnsi="Times New Roman" w:cs="Times New Roman"/>
        </w:rPr>
        <w:t>τοὺς</w:t>
      </w:r>
      <w:proofErr w:type="spellEnd"/>
      <w:r w:rsidRPr="009429C8">
        <w:rPr>
          <w:rFonts w:ascii="Times New Roman" w:hAnsi="Times New Roman" w:cs="Times New Roman"/>
        </w:rPr>
        <w:t xml:space="preserve"> </w:t>
      </w:r>
      <w:proofErr w:type="spellStart"/>
      <w:r w:rsidRPr="009429C8">
        <w:rPr>
          <w:rFonts w:ascii="Times New Roman" w:hAnsi="Times New Roman" w:cs="Times New Roman"/>
        </w:rPr>
        <w:t>Κυρην</w:t>
      </w:r>
      <w:proofErr w:type="spellEnd"/>
      <w:r w:rsidRPr="009429C8">
        <w:rPr>
          <w:rFonts w:ascii="Times New Roman" w:hAnsi="Times New Roman" w:cs="Times New Roman"/>
        </w:rPr>
        <w:t>α</w:t>
      </w:r>
      <w:proofErr w:type="spellStart"/>
      <w:r w:rsidRPr="009429C8">
        <w:rPr>
          <w:rFonts w:ascii="Times New Roman" w:hAnsi="Times New Roman" w:cs="Times New Roman"/>
        </w:rPr>
        <w:t>ίους</w:t>
      </w:r>
      <w:proofErr w:type="spellEnd"/>
      <w:r w:rsidRPr="009429C8">
        <w:rPr>
          <w:rFonts w:ascii="Times New Roman" w:hAnsi="Times New Roman" w:cs="Times New Roman"/>
        </w:rPr>
        <w:t xml:space="preserve"> </w:t>
      </w:r>
      <w:proofErr w:type="spellStart"/>
      <w:r w:rsidRPr="009429C8">
        <w:rPr>
          <w:rFonts w:ascii="Times New Roman" w:hAnsi="Times New Roman" w:cs="Times New Roman"/>
        </w:rPr>
        <w:t>τοσοῦτο</w:t>
      </w:r>
      <w:proofErr w:type="spellEnd"/>
      <w:r w:rsidRPr="009429C8">
        <w:rPr>
          <w:rFonts w:ascii="Times New Roman" w:hAnsi="Times New Roman" w:cs="Times New Roman"/>
        </w:rPr>
        <w:t xml:space="preserve"> </w:t>
      </w:r>
      <w:proofErr w:type="spellStart"/>
      <w:r w:rsidRPr="009429C8">
        <w:rPr>
          <w:rFonts w:ascii="Times New Roman" w:hAnsi="Times New Roman" w:cs="Times New Roman"/>
        </w:rPr>
        <w:t>ὥστε</w:t>
      </w:r>
      <w:proofErr w:type="spellEnd"/>
      <w:r w:rsidRPr="009429C8">
        <w:rPr>
          <w:rFonts w:ascii="Times New Roman" w:hAnsi="Times New Roman" w:cs="Times New Roman"/>
        </w:rPr>
        <w:t xml:space="preserve"> ἑπτα</w:t>
      </w:r>
      <w:proofErr w:type="spellStart"/>
      <w:r w:rsidRPr="009429C8">
        <w:rPr>
          <w:rFonts w:ascii="Times New Roman" w:hAnsi="Times New Roman" w:cs="Times New Roman"/>
        </w:rPr>
        <w:t>κισχιλίους</w:t>
      </w:r>
      <w:proofErr w:type="spellEnd"/>
      <w:r w:rsidRPr="009429C8">
        <w:rPr>
          <w:rFonts w:ascii="Times New Roman" w:hAnsi="Times New Roman" w:cs="Times New Roman"/>
        </w:rPr>
        <w:t xml:space="preserve"> ὁπ</w:t>
      </w:r>
      <w:proofErr w:type="spellStart"/>
      <w:r w:rsidRPr="009429C8">
        <w:rPr>
          <w:rFonts w:ascii="Times New Roman" w:hAnsi="Times New Roman" w:cs="Times New Roman"/>
        </w:rPr>
        <w:t>λίτ</w:t>
      </w:r>
      <w:proofErr w:type="spellEnd"/>
      <w:r w:rsidRPr="009429C8">
        <w:rPr>
          <w:rFonts w:ascii="Times New Roman" w:hAnsi="Times New Roman" w:cs="Times New Roman"/>
        </w:rPr>
        <w:t xml:space="preserve">ας </w:t>
      </w:r>
      <w:proofErr w:type="spellStart"/>
      <w:r w:rsidRPr="009429C8">
        <w:rPr>
          <w:rFonts w:ascii="Times New Roman" w:hAnsi="Times New Roman" w:cs="Times New Roman"/>
        </w:rPr>
        <w:t>Κυρην</w:t>
      </w:r>
      <w:proofErr w:type="spellEnd"/>
      <w:r w:rsidRPr="009429C8">
        <w:rPr>
          <w:rFonts w:ascii="Times New Roman" w:hAnsi="Times New Roman" w:cs="Times New Roman"/>
        </w:rPr>
        <w:t>α</w:t>
      </w:r>
      <w:proofErr w:type="spellStart"/>
      <w:r w:rsidRPr="009429C8">
        <w:rPr>
          <w:rFonts w:ascii="Times New Roman" w:hAnsi="Times New Roman" w:cs="Times New Roman"/>
        </w:rPr>
        <w:t>ίων</w:t>
      </w:r>
      <w:proofErr w:type="spellEnd"/>
      <w:r w:rsidRPr="009429C8">
        <w:rPr>
          <w:rFonts w:ascii="Times New Roman" w:hAnsi="Times New Roman" w:cs="Times New Roman"/>
        </w:rPr>
        <w:t xml:space="preserve"> </w:t>
      </w:r>
      <w:proofErr w:type="spellStart"/>
      <w:r w:rsidRPr="009429C8">
        <w:rPr>
          <w:rFonts w:ascii="Times New Roman" w:hAnsi="Times New Roman" w:cs="Times New Roman"/>
        </w:rPr>
        <w:t>ἐνθ</w:t>
      </w:r>
      <w:proofErr w:type="spellEnd"/>
      <w:r w:rsidRPr="009429C8">
        <w:rPr>
          <w:rFonts w:ascii="Times New Roman" w:hAnsi="Times New Roman" w:cs="Times New Roman"/>
        </w:rPr>
        <w:t>α</w:t>
      </w:r>
      <w:proofErr w:type="spellStart"/>
      <w:r w:rsidRPr="009429C8">
        <w:rPr>
          <w:rFonts w:ascii="Times New Roman" w:hAnsi="Times New Roman" w:cs="Times New Roman"/>
        </w:rPr>
        <w:t>ῦτ</w:t>
      </w:r>
      <w:proofErr w:type="spellEnd"/>
      <w:r w:rsidRPr="009429C8">
        <w:rPr>
          <w:rFonts w:ascii="Times New Roman" w:hAnsi="Times New Roman" w:cs="Times New Roman"/>
        </w:rPr>
        <w:t>α π</w:t>
      </w:r>
      <w:proofErr w:type="spellStart"/>
      <w:r w:rsidRPr="009429C8">
        <w:rPr>
          <w:rFonts w:ascii="Times New Roman" w:hAnsi="Times New Roman" w:cs="Times New Roman"/>
        </w:rPr>
        <w:t>εσεῖν</w:t>
      </w:r>
      <w:proofErr w:type="spellEnd"/>
      <w:r w:rsidRPr="009429C8">
        <w:rPr>
          <w:rFonts w:ascii="Times New Roman" w:hAnsi="Times New Roman" w:cs="Times New Roman"/>
        </w:rPr>
        <w:t>.</w:t>
      </w:r>
      <w:r>
        <w:rPr>
          <w:rFonts w:ascii="Times New Roman" w:hAnsi="Times New Roman" w:cs="Times New Roman"/>
        </w:rPr>
        <w:t xml:space="preserve"> </w:t>
      </w:r>
      <w:proofErr w:type="spellStart"/>
      <w:r w:rsidRPr="009429C8">
        <w:rPr>
          <w:rFonts w:ascii="Times New Roman" w:hAnsi="Times New Roman" w:cs="Times New Roman"/>
        </w:rPr>
        <w:t>μετὰ</w:t>
      </w:r>
      <w:proofErr w:type="spellEnd"/>
      <w:r w:rsidRPr="009429C8">
        <w:rPr>
          <w:rFonts w:ascii="Times New Roman" w:hAnsi="Times New Roman" w:cs="Times New Roman"/>
        </w:rPr>
        <w:t xml:space="preserve"> </w:t>
      </w:r>
      <w:proofErr w:type="spellStart"/>
      <w:r w:rsidRPr="009429C8">
        <w:rPr>
          <w:rFonts w:ascii="Times New Roman" w:hAnsi="Times New Roman" w:cs="Times New Roman"/>
        </w:rPr>
        <w:t>δὲ</w:t>
      </w:r>
      <w:proofErr w:type="spellEnd"/>
      <w:r w:rsidRPr="009429C8">
        <w:rPr>
          <w:rFonts w:ascii="Times New Roman" w:hAnsi="Times New Roman" w:cs="Times New Roman"/>
        </w:rPr>
        <w:t xml:space="preserve"> </w:t>
      </w:r>
      <w:proofErr w:type="spellStart"/>
      <w:r w:rsidRPr="009429C8">
        <w:rPr>
          <w:rFonts w:ascii="Times New Roman" w:hAnsi="Times New Roman" w:cs="Times New Roman"/>
        </w:rPr>
        <w:t>τὸ</w:t>
      </w:r>
      <w:proofErr w:type="spellEnd"/>
      <w:r w:rsidRPr="009429C8">
        <w:rPr>
          <w:rFonts w:ascii="Times New Roman" w:hAnsi="Times New Roman" w:cs="Times New Roman"/>
        </w:rPr>
        <w:t xml:space="preserve"> </w:t>
      </w:r>
      <w:proofErr w:type="spellStart"/>
      <w:r w:rsidRPr="009429C8">
        <w:rPr>
          <w:rFonts w:ascii="Times New Roman" w:hAnsi="Times New Roman" w:cs="Times New Roman"/>
        </w:rPr>
        <w:t>τρῶμ</w:t>
      </w:r>
      <w:proofErr w:type="spellEnd"/>
      <w:r w:rsidRPr="009429C8">
        <w:rPr>
          <w:rFonts w:ascii="Times New Roman" w:hAnsi="Times New Roman" w:cs="Times New Roman"/>
        </w:rPr>
        <w:t xml:space="preserve">α </w:t>
      </w:r>
      <w:proofErr w:type="spellStart"/>
      <w:r w:rsidRPr="009429C8">
        <w:rPr>
          <w:rFonts w:ascii="Times New Roman" w:hAnsi="Times New Roman" w:cs="Times New Roman"/>
        </w:rPr>
        <w:t>τοῦτο</w:t>
      </w:r>
      <w:proofErr w:type="spellEnd"/>
      <w:r w:rsidRPr="009429C8">
        <w:rPr>
          <w:rFonts w:ascii="Times New Roman" w:hAnsi="Times New Roman" w:cs="Times New Roman"/>
        </w:rPr>
        <w:t xml:space="preserve"> </w:t>
      </w:r>
      <w:proofErr w:type="spellStart"/>
      <w:r w:rsidRPr="009429C8">
        <w:rPr>
          <w:rFonts w:ascii="Times New Roman" w:hAnsi="Times New Roman" w:cs="Times New Roman"/>
        </w:rPr>
        <w:t>Ἀρκεσίλεων</w:t>
      </w:r>
      <w:proofErr w:type="spellEnd"/>
      <w:r w:rsidRPr="009429C8">
        <w:rPr>
          <w:rFonts w:ascii="Times New Roman" w:hAnsi="Times New Roman" w:cs="Times New Roman"/>
        </w:rPr>
        <w:t xml:space="preserve"> </w:t>
      </w:r>
      <w:proofErr w:type="spellStart"/>
      <w:r w:rsidRPr="009429C8">
        <w:rPr>
          <w:rFonts w:ascii="Times New Roman" w:hAnsi="Times New Roman" w:cs="Times New Roman"/>
        </w:rPr>
        <w:t>μὲν</w:t>
      </w:r>
      <w:proofErr w:type="spellEnd"/>
      <w:r w:rsidRPr="009429C8">
        <w:rPr>
          <w:rFonts w:ascii="Times New Roman" w:hAnsi="Times New Roman" w:cs="Times New Roman"/>
        </w:rPr>
        <w:t xml:space="preserve"> </w:t>
      </w:r>
      <w:proofErr w:type="spellStart"/>
      <w:r w:rsidRPr="009429C8">
        <w:rPr>
          <w:rFonts w:ascii="Times New Roman" w:hAnsi="Times New Roman" w:cs="Times New Roman"/>
        </w:rPr>
        <w:t>κάμνοντά</w:t>
      </w:r>
      <w:proofErr w:type="spellEnd"/>
      <w:r w:rsidRPr="009429C8">
        <w:rPr>
          <w:rFonts w:ascii="Times New Roman" w:hAnsi="Times New Roman" w:cs="Times New Roman"/>
        </w:rPr>
        <w:t xml:space="preserve"> </w:t>
      </w:r>
      <w:proofErr w:type="spellStart"/>
      <w:r w:rsidRPr="009429C8">
        <w:rPr>
          <w:rFonts w:ascii="Times New Roman" w:hAnsi="Times New Roman" w:cs="Times New Roman"/>
        </w:rPr>
        <w:t>τε</w:t>
      </w:r>
      <w:proofErr w:type="spellEnd"/>
      <w:r w:rsidRPr="009429C8">
        <w:rPr>
          <w:rFonts w:ascii="Times New Roman" w:hAnsi="Times New Roman" w:cs="Times New Roman"/>
        </w:rPr>
        <w:t xml:space="preserve"> καὶ </w:t>
      </w:r>
      <w:proofErr w:type="spellStart"/>
      <w:r w:rsidRPr="0074090A">
        <w:rPr>
          <w:rFonts w:ascii="Times New Roman" w:hAnsi="Times New Roman" w:cs="Times New Roman"/>
          <w:b/>
        </w:rPr>
        <w:t>φάρμ</w:t>
      </w:r>
      <w:proofErr w:type="spellEnd"/>
      <w:r w:rsidRPr="0074090A">
        <w:rPr>
          <w:rFonts w:ascii="Times New Roman" w:hAnsi="Times New Roman" w:cs="Times New Roman"/>
          <w:b/>
        </w:rPr>
        <w:t>α</w:t>
      </w:r>
      <w:proofErr w:type="spellStart"/>
      <w:r w:rsidRPr="0074090A">
        <w:rPr>
          <w:rFonts w:ascii="Times New Roman" w:hAnsi="Times New Roman" w:cs="Times New Roman"/>
          <w:b/>
        </w:rPr>
        <w:t>κον</w:t>
      </w:r>
      <w:proofErr w:type="spellEnd"/>
      <w:r w:rsidRPr="009429C8">
        <w:rPr>
          <w:rFonts w:ascii="Times New Roman" w:hAnsi="Times New Roman" w:cs="Times New Roman"/>
        </w:rPr>
        <w:t xml:space="preserve"> πεπ</w:t>
      </w:r>
      <w:proofErr w:type="spellStart"/>
      <w:r w:rsidRPr="009429C8">
        <w:rPr>
          <w:rFonts w:ascii="Times New Roman" w:hAnsi="Times New Roman" w:cs="Times New Roman"/>
        </w:rPr>
        <w:t>ωκότ</w:t>
      </w:r>
      <w:proofErr w:type="spellEnd"/>
      <w:r w:rsidRPr="009429C8">
        <w:rPr>
          <w:rFonts w:ascii="Times New Roman" w:hAnsi="Times New Roman" w:cs="Times New Roman"/>
        </w:rPr>
        <w:t xml:space="preserve">α ὁ </w:t>
      </w:r>
      <w:proofErr w:type="spellStart"/>
      <w:r w:rsidRPr="009429C8">
        <w:rPr>
          <w:rFonts w:ascii="Times New Roman" w:hAnsi="Times New Roman" w:cs="Times New Roman"/>
        </w:rPr>
        <w:t>ἀδελφεὸς</w:t>
      </w:r>
      <w:proofErr w:type="spellEnd"/>
      <w:r w:rsidRPr="009429C8">
        <w:rPr>
          <w:rFonts w:ascii="Times New Roman" w:hAnsi="Times New Roman" w:cs="Times New Roman"/>
        </w:rPr>
        <w:t xml:space="preserve"> </w:t>
      </w:r>
      <w:proofErr w:type="spellStart"/>
      <w:r w:rsidRPr="009429C8">
        <w:rPr>
          <w:rFonts w:ascii="Times New Roman" w:hAnsi="Times New Roman" w:cs="Times New Roman"/>
        </w:rPr>
        <w:t>Ἁλί</w:t>
      </w:r>
      <w:proofErr w:type="spellEnd"/>
      <w:r w:rsidRPr="009429C8">
        <w:rPr>
          <w:rFonts w:ascii="Times New Roman" w:hAnsi="Times New Roman" w:cs="Times New Roman"/>
        </w:rPr>
        <w:t>α</w:t>
      </w:r>
      <w:proofErr w:type="spellStart"/>
      <w:r w:rsidRPr="009429C8">
        <w:rPr>
          <w:rFonts w:ascii="Times New Roman" w:hAnsi="Times New Roman" w:cs="Times New Roman"/>
        </w:rPr>
        <w:t>ρχος</w:t>
      </w:r>
      <w:proofErr w:type="spellEnd"/>
      <w:r w:rsidRPr="009429C8">
        <w:rPr>
          <w:rFonts w:ascii="Times New Roman" w:hAnsi="Times New Roman" w:cs="Times New Roman"/>
        </w:rPr>
        <w:t xml:space="preserve"> ἀποπ</w:t>
      </w:r>
      <w:proofErr w:type="spellStart"/>
      <w:r w:rsidRPr="009429C8">
        <w:rPr>
          <w:rFonts w:ascii="Times New Roman" w:hAnsi="Times New Roman" w:cs="Times New Roman"/>
        </w:rPr>
        <w:t>νίγει</w:t>
      </w:r>
      <w:proofErr w:type="spellEnd"/>
      <w:r w:rsidRPr="009429C8">
        <w:rPr>
          <w:rFonts w:ascii="Times New Roman" w:hAnsi="Times New Roman" w:cs="Times New Roman"/>
        </w:rPr>
        <w:t xml:space="preserve">, </w:t>
      </w:r>
      <w:proofErr w:type="spellStart"/>
      <w:r w:rsidRPr="009429C8">
        <w:rPr>
          <w:rFonts w:ascii="Times New Roman" w:hAnsi="Times New Roman" w:cs="Times New Roman"/>
        </w:rPr>
        <w:t>Ἁλί</w:t>
      </w:r>
      <w:proofErr w:type="spellEnd"/>
      <w:r w:rsidRPr="009429C8">
        <w:rPr>
          <w:rFonts w:ascii="Times New Roman" w:hAnsi="Times New Roman" w:cs="Times New Roman"/>
        </w:rPr>
        <w:t>α</w:t>
      </w:r>
      <w:proofErr w:type="spellStart"/>
      <w:r w:rsidRPr="009429C8">
        <w:rPr>
          <w:rFonts w:ascii="Times New Roman" w:hAnsi="Times New Roman" w:cs="Times New Roman"/>
        </w:rPr>
        <w:t>ρχον</w:t>
      </w:r>
      <w:proofErr w:type="spellEnd"/>
      <w:r w:rsidRPr="009429C8">
        <w:rPr>
          <w:rFonts w:ascii="Times New Roman" w:hAnsi="Times New Roman" w:cs="Times New Roman"/>
        </w:rPr>
        <w:t xml:space="preserve"> </w:t>
      </w:r>
      <w:proofErr w:type="spellStart"/>
      <w:r w:rsidRPr="009429C8">
        <w:rPr>
          <w:rFonts w:ascii="Times New Roman" w:hAnsi="Times New Roman" w:cs="Times New Roman"/>
        </w:rPr>
        <w:t>δὲ</w:t>
      </w:r>
      <w:proofErr w:type="spellEnd"/>
      <w:r w:rsidRPr="009429C8">
        <w:rPr>
          <w:rFonts w:ascii="Times New Roman" w:hAnsi="Times New Roman" w:cs="Times New Roman"/>
        </w:rPr>
        <w:t xml:space="preserve"> ἡ </w:t>
      </w:r>
      <w:proofErr w:type="spellStart"/>
      <w:r w:rsidRPr="009429C8">
        <w:rPr>
          <w:rFonts w:ascii="Times New Roman" w:hAnsi="Times New Roman" w:cs="Times New Roman"/>
        </w:rPr>
        <w:t>γυνὴ</w:t>
      </w:r>
      <w:proofErr w:type="spellEnd"/>
      <w:r w:rsidRPr="009429C8">
        <w:rPr>
          <w:rFonts w:ascii="Times New Roman" w:hAnsi="Times New Roman" w:cs="Times New Roman"/>
        </w:rPr>
        <w:t xml:space="preserve"> ἡ </w:t>
      </w:r>
      <w:proofErr w:type="spellStart"/>
      <w:r w:rsidRPr="009429C8">
        <w:rPr>
          <w:rFonts w:ascii="Times New Roman" w:hAnsi="Times New Roman" w:cs="Times New Roman"/>
        </w:rPr>
        <w:t>Ἀρκεσίλεω</w:t>
      </w:r>
      <w:proofErr w:type="spellEnd"/>
      <w:r w:rsidRPr="009429C8">
        <w:rPr>
          <w:rFonts w:ascii="Times New Roman" w:hAnsi="Times New Roman" w:cs="Times New Roman"/>
        </w:rPr>
        <w:t xml:space="preserve"> </w:t>
      </w:r>
      <w:proofErr w:type="spellStart"/>
      <w:r w:rsidRPr="009429C8">
        <w:rPr>
          <w:rFonts w:ascii="Times New Roman" w:hAnsi="Times New Roman" w:cs="Times New Roman"/>
        </w:rPr>
        <w:t>δόλῳ</w:t>
      </w:r>
      <w:proofErr w:type="spellEnd"/>
      <w:r w:rsidRPr="009429C8">
        <w:rPr>
          <w:rFonts w:ascii="Times New Roman" w:hAnsi="Times New Roman" w:cs="Times New Roman"/>
        </w:rPr>
        <w:t xml:space="preserve"> </w:t>
      </w:r>
      <w:proofErr w:type="spellStart"/>
      <w:r w:rsidRPr="009429C8">
        <w:rPr>
          <w:rFonts w:ascii="Times New Roman" w:hAnsi="Times New Roman" w:cs="Times New Roman"/>
        </w:rPr>
        <w:t>κτείνει</w:t>
      </w:r>
      <w:proofErr w:type="spellEnd"/>
      <w:r w:rsidRPr="009429C8">
        <w:rPr>
          <w:rFonts w:ascii="Times New Roman" w:hAnsi="Times New Roman" w:cs="Times New Roman"/>
        </w:rPr>
        <w:t xml:space="preserve">, </w:t>
      </w:r>
      <w:proofErr w:type="spellStart"/>
      <w:r w:rsidRPr="009429C8">
        <w:rPr>
          <w:rFonts w:ascii="Times New Roman" w:hAnsi="Times New Roman" w:cs="Times New Roman"/>
        </w:rPr>
        <w:t>τῇ</w:t>
      </w:r>
      <w:proofErr w:type="spellEnd"/>
      <w:r w:rsidRPr="009429C8">
        <w:rPr>
          <w:rFonts w:ascii="Times New Roman" w:hAnsi="Times New Roman" w:cs="Times New Roman"/>
        </w:rPr>
        <w:t xml:space="preserve"> </w:t>
      </w:r>
      <w:proofErr w:type="spellStart"/>
      <w:r w:rsidRPr="009429C8">
        <w:rPr>
          <w:rFonts w:ascii="Times New Roman" w:hAnsi="Times New Roman" w:cs="Times New Roman"/>
        </w:rPr>
        <w:t>οὔνομ</w:t>
      </w:r>
      <w:proofErr w:type="spellEnd"/>
      <w:r w:rsidRPr="009429C8">
        <w:rPr>
          <w:rFonts w:ascii="Times New Roman" w:hAnsi="Times New Roman" w:cs="Times New Roman"/>
        </w:rPr>
        <w:t xml:space="preserve">α </w:t>
      </w:r>
      <w:proofErr w:type="spellStart"/>
      <w:r w:rsidRPr="009429C8">
        <w:rPr>
          <w:rFonts w:ascii="Times New Roman" w:hAnsi="Times New Roman" w:cs="Times New Roman"/>
        </w:rPr>
        <w:t>ἦν</w:t>
      </w:r>
      <w:proofErr w:type="spellEnd"/>
      <w:r w:rsidRPr="009429C8">
        <w:rPr>
          <w:rFonts w:ascii="Times New Roman" w:hAnsi="Times New Roman" w:cs="Times New Roman"/>
        </w:rPr>
        <w:t xml:space="preserve"> </w:t>
      </w:r>
      <w:proofErr w:type="spellStart"/>
      <w:r w:rsidRPr="009429C8">
        <w:rPr>
          <w:rFonts w:ascii="Times New Roman" w:hAnsi="Times New Roman" w:cs="Times New Roman"/>
        </w:rPr>
        <w:t>Ἐρυξώ</w:t>
      </w:r>
      <w:proofErr w:type="spellEnd"/>
      <w:r w:rsidRPr="009429C8">
        <w:rPr>
          <w:rFonts w:ascii="Times New Roman" w:hAnsi="Times New Roman" w:cs="Times New Roman"/>
        </w:rPr>
        <w:t>.</w:t>
      </w:r>
    </w:p>
    <w:p w:rsidR="009429C8" w:rsidRDefault="009429C8" w:rsidP="00A9759D">
      <w:pPr>
        <w:ind w:left="810"/>
        <w:rPr>
          <w:rFonts w:ascii="Times New Roman" w:hAnsi="Times New Roman" w:cs="Times New Roman"/>
        </w:rPr>
      </w:pPr>
    </w:p>
    <w:p w:rsidR="009429C8" w:rsidRDefault="009429C8" w:rsidP="00A9759D">
      <w:pPr>
        <w:ind w:left="810"/>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Archesilaus</w:t>
      </w:r>
      <w:proofErr w:type="spellEnd"/>
      <w:r>
        <w:rPr>
          <w:rFonts w:ascii="Times New Roman" w:hAnsi="Times New Roman" w:cs="Times New Roman"/>
        </w:rPr>
        <w:t xml:space="preserve"> foll</w:t>
      </w:r>
      <w:r w:rsidR="0074090A">
        <w:rPr>
          <w:rFonts w:ascii="Times New Roman" w:hAnsi="Times New Roman" w:cs="Times New Roman"/>
        </w:rPr>
        <w:t xml:space="preserve">owed those who fled, pursuing them until he was in </w:t>
      </w:r>
      <w:proofErr w:type="spellStart"/>
      <w:r w:rsidR="0074090A">
        <w:rPr>
          <w:rFonts w:ascii="Times New Roman" w:hAnsi="Times New Roman" w:cs="Times New Roman"/>
        </w:rPr>
        <w:t>Leucon</w:t>
      </w:r>
      <w:proofErr w:type="spellEnd"/>
      <w:r w:rsidR="0074090A">
        <w:rPr>
          <w:rFonts w:ascii="Times New Roman" w:hAnsi="Times New Roman" w:cs="Times New Roman"/>
        </w:rPr>
        <w:t xml:space="preserve"> in Libya and it seemed best to the Libyans to attack him. When they attacked, they defeated so many </w:t>
      </w:r>
      <w:proofErr w:type="spellStart"/>
      <w:r w:rsidR="0074090A">
        <w:rPr>
          <w:rFonts w:ascii="Times New Roman" w:hAnsi="Times New Roman" w:cs="Times New Roman"/>
        </w:rPr>
        <w:t>Cyrenaeans</w:t>
      </w:r>
      <w:proofErr w:type="spellEnd"/>
      <w:r w:rsidR="0074090A">
        <w:rPr>
          <w:rFonts w:ascii="Times New Roman" w:hAnsi="Times New Roman" w:cs="Times New Roman"/>
        </w:rPr>
        <w:t xml:space="preserve"> that 7,000 </w:t>
      </w:r>
      <w:proofErr w:type="spellStart"/>
      <w:r w:rsidR="0074090A">
        <w:rPr>
          <w:rFonts w:ascii="Times New Roman" w:hAnsi="Times New Roman" w:cs="Times New Roman"/>
        </w:rPr>
        <w:t>Cyrenaen</w:t>
      </w:r>
      <w:proofErr w:type="spellEnd"/>
      <w:r w:rsidR="0074090A">
        <w:rPr>
          <w:rFonts w:ascii="Times New Roman" w:hAnsi="Times New Roman" w:cs="Times New Roman"/>
        </w:rPr>
        <w:t xml:space="preserve"> hoplites fell there. And after the defeat, </w:t>
      </w:r>
      <w:proofErr w:type="spellStart"/>
      <w:r w:rsidR="0074090A">
        <w:rPr>
          <w:rFonts w:ascii="Times New Roman" w:hAnsi="Times New Roman" w:cs="Times New Roman"/>
        </w:rPr>
        <w:t>Learchus</w:t>
      </w:r>
      <w:proofErr w:type="spellEnd"/>
      <w:r w:rsidR="0074090A">
        <w:rPr>
          <w:rFonts w:ascii="Times New Roman" w:hAnsi="Times New Roman" w:cs="Times New Roman"/>
        </w:rPr>
        <w:t xml:space="preserve">, his brother, strangled </w:t>
      </w:r>
      <w:proofErr w:type="spellStart"/>
      <w:r w:rsidR="0074090A">
        <w:rPr>
          <w:rFonts w:ascii="Times New Roman" w:hAnsi="Times New Roman" w:cs="Times New Roman"/>
        </w:rPr>
        <w:t>Archesilaus</w:t>
      </w:r>
      <w:proofErr w:type="spellEnd"/>
      <w:r w:rsidR="0074090A">
        <w:rPr>
          <w:rFonts w:ascii="Times New Roman" w:hAnsi="Times New Roman" w:cs="Times New Roman"/>
        </w:rPr>
        <w:t xml:space="preserve">, who was fatigued and had drank a drug. But </w:t>
      </w:r>
      <w:proofErr w:type="spellStart"/>
      <w:r w:rsidR="0074090A">
        <w:rPr>
          <w:rFonts w:ascii="Times New Roman" w:hAnsi="Times New Roman" w:cs="Times New Roman"/>
        </w:rPr>
        <w:t>Archesilaus</w:t>
      </w:r>
      <w:proofErr w:type="spellEnd"/>
      <w:r w:rsidR="0074090A">
        <w:rPr>
          <w:rFonts w:ascii="Times New Roman" w:hAnsi="Times New Roman" w:cs="Times New Roman"/>
        </w:rPr>
        <w:t xml:space="preserve">’ wife, whose name was </w:t>
      </w:r>
      <w:proofErr w:type="spellStart"/>
      <w:r w:rsidR="0074090A">
        <w:rPr>
          <w:rFonts w:ascii="Times New Roman" w:hAnsi="Times New Roman" w:cs="Times New Roman"/>
        </w:rPr>
        <w:t>Eryxo</w:t>
      </w:r>
      <w:proofErr w:type="spellEnd"/>
      <w:r w:rsidR="0074090A">
        <w:rPr>
          <w:rFonts w:ascii="Times New Roman" w:hAnsi="Times New Roman" w:cs="Times New Roman"/>
        </w:rPr>
        <w:t xml:space="preserve">, killed </w:t>
      </w:r>
      <w:proofErr w:type="spellStart"/>
      <w:r w:rsidR="0074090A">
        <w:rPr>
          <w:rFonts w:ascii="Times New Roman" w:hAnsi="Times New Roman" w:cs="Times New Roman"/>
        </w:rPr>
        <w:t>Learchus</w:t>
      </w:r>
      <w:proofErr w:type="spellEnd"/>
      <w:r w:rsidR="0074090A">
        <w:rPr>
          <w:rFonts w:ascii="Times New Roman" w:hAnsi="Times New Roman" w:cs="Times New Roman"/>
        </w:rPr>
        <w:t xml:space="preserve"> by means of a trick.</w:t>
      </w:r>
    </w:p>
    <w:p w:rsidR="0074090A" w:rsidRDefault="0074090A" w:rsidP="00A9759D">
      <w:pPr>
        <w:ind w:left="810"/>
        <w:rPr>
          <w:rFonts w:ascii="Times New Roman" w:hAnsi="Times New Roman" w:cs="Times New Roman"/>
        </w:rPr>
      </w:pPr>
    </w:p>
    <w:p w:rsidR="0074090A" w:rsidRDefault="0074090A" w:rsidP="00A9759D">
      <w:pPr>
        <w:ind w:left="810"/>
        <w:rPr>
          <w:rFonts w:ascii="Times New Roman" w:hAnsi="Times New Roman" w:cs="Times New Roman"/>
        </w:rPr>
      </w:pPr>
      <w:r>
        <w:rPr>
          <w:rFonts w:ascii="Times New Roman" w:hAnsi="Times New Roman" w:cs="Times New Roman"/>
        </w:rPr>
        <w:t xml:space="preserve">F.): 7.114: The Magi and the </w:t>
      </w:r>
      <w:proofErr w:type="spellStart"/>
      <w:r>
        <w:rPr>
          <w:rFonts w:ascii="Times New Roman" w:hAnsi="Times New Roman" w:cs="Times New Roman"/>
        </w:rPr>
        <w:t>Strymon</w:t>
      </w:r>
      <w:proofErr w:type="spellEnd"/>
      <w:r>
        <w:rPr>
          <w:rFonts w:ascii="Times New Roman" w:hAnsi="Times New Roman" w:cs="Times New Roman"/>
        </w:rPr>
        <w:t xml:space="preserve"> River</w:t>
      </w:r>
    </w:p>
    <w:p w:rsidR="0074090A" w:rsidRDefault="0074090A" w:rsidP="00A9759D">
      <w:pPr>
        <w:ind w:left="810"/>
        <w:rPr>
          <w:rFonts w:ascii="Times New Roman" w:hAnsi="Times New Roman" w:cs="Times New Roman"/>
        </w:rPr>
      </w:pPr>
    </w:p>
    <w:p w:rsidR="0074090A" w:rsidRDefault="0074090A" w:rsidP="00A9759D">
      <w:pPr>
        <w:ind w:left="810"/>
        <w:rPr>
          <w:rFonts w:ascii="Times New Roman" w:hAnsi="Times New Roman" w:cs="Times New Roman"/>
        </w:rPr>
      </w:pPr>
      <w:r>
        <w:rPr>
          <w:rFonts w:ascii="Times New Roman" w:hAnsi="Times New Roman" w:cs="Times New Roman"/>
        </w:rPr>
        <w:lastRenderedPageBreak/>
        <w:tab/>
      </w:r>
      <w:proofErr w:type="spellStart"/>
      <w:r w:rsidRPr="0074090A">
        <w:rPr>
          <w:rFonts w:ascii="Times New Roman" w:hAnsi="Times New Roman" w:cs="Times New Roman"/>
        </w:rPr>
        <w:t>ἐς</w:t>
      </w:r>
      <w:proofErr w:type="spellEnd"/>
      <w:r w:rsidRPr="0074090A">
        <w:rPr>
          <w:rFonts w:ascii="Times New Roman" w:hAnsi="Times New Roman" w:cs="Times New Roman"/>
        </w:rPr>
        <w:t xml:space="preserve"> </w:t>
      </w:r>
      <w:proofErr w:type="spellStart"/>
      <w:r w:rsidRPr="0074090A">
        <w:rPr>
          <w:rFonts w:ascii="Times New Roman" w:hAnsi="Times New Roman" w:cs="Times New Roman"/>
        </w:rPr>
        <w:t>τὸν</w:t>
      </w:r>
      <w:proofErr w:type="spellEnd"/>
      <w:r w:rsidRPr="0074090A">
        <w:rPr>
          <w:rFonts w:ascii="Times New Roman" w:hAnsi="Times New Roman" w:cs="Times New Roman"/>
        </w:rPr>
        <w:t xml:space="preserve"> </w:t>
      </w:r>
      <w:proofErr w:type="spellStart"/>
      <w:r w:rsidRPr="0074090A">
        <w:rPr>
          <w:rFonts w:ascii="Times New Roman" w:hAnsi="Times New Roman" w:cs="Times New Roman"/>
        </w:rPr>
        <w:t>οἱ</w:t>
      </w:r>
      <w:proofErr w:type="spellEnd"/>
      <w:r w:rsidRPr="0074090A">
        <w:rPr>
          <w:rFonts w:ascii="Times New Roman" w:hAnsi="Times New Roman" w:cs="Times New Roman"/>
        </w:rPr>
        <w:t xml:space="preserve"> </w:t>
      </w:r>
      <w:proofErr w:type="spellStart"/>
      <w:r w:rsidRPr="0074090A">
        <w:rPr>
          <w:rFonts w:ascii="Times New Roman" w:hAnsi="Times New Roman" w:cs="Times New Roman"/>
        </w:rPr>
        <w:t>Μάγοι</w:t>
      </w:r>
      <w:proofErr w:type="spellEnd"/>
      <w:r w:rsidRPr="0074090A">
        <w:rPr>
          <w:rFonts w:ascii="Times New Roman" w:hAnsi="Times New Roman" w:cs="Times New Roman"/>
        </w:rPr>
        <w:t xml:space="preserve"> </w:t>
      </w:r>
      <w:proofErr w:type="spellStart"/>
      <w:r w:rsidRPr="0074090A">
        <w:rPr>
          <w:rFonts w:ascii="Times New Roman" w:hAnsi="Times New Roman" w:cs="Times New Roman"/>
        </w:rPr>
        <w:t>ἐκ</w:t>
      </w:r>
      <w:proofErr w:type="spellEnd"/>
      <w:r w:rsidRPr="0074090A">
        <w:rPr>
          <w:rFonts w:ascii="Times New Roman" w:hAnsi="Times New Roman" w:cs="Times New Roman"/>
        </w:rPr>
        <w:t>α</w:t>
      </w:r>
      <w:proofErr w:type="spellStart"/>
      <w:r w:rsidRPr="0074090A">
        <w:rPr>
          <w:rFonts w:ascii="Times New Roman" w:hAnsi="Times New Roman" w:cs="Times New Roman"/>
        </w:rPr>
        <w:t>λλιερέοντο</w:t>
      </w:r>
      <w:proofErr w:type="spellEnd"/>
      <w:r w:rsidRPr="0074090A">
        <w:rPr>
          <w:rFonts w:ascii="Times New Roman" w:hAnsi="Times New Roman" w:cs="Times New Roman"/>
        </w:rPr>
        <w:t xml:space="preserve"> </w:t>
      </w:r>
      <w:proofErr w:type="spellStart"/>
      <w:r w:rsidRPr="0074090A">
        <w:rPr>
          <w:rFonts w:ascii="Times New Roman" w:hAnsi="Times New Roman" w:cs="Times New Roman"/>
        </w:rPr>
        <w:t>σφάζοντες</w:t>
      </w:r>
      <w:proofErr w:type="spellEnd"/>
      <w:r w:rsidRPr="0074090A">
        <w:rPr>
          <w:rFonts w:ascii="Times New Roman" w:hAnsi="Times New Roman" w:cs="Times New Roman"/>
        </w:rPr>
        <w:t xml:space="preserve"> ἵππ</w:t>
      </w:r>
      <w:proofErr w:type="spellStart"/>
      <w:r w:rsidRPr="0074090A">
        <w:rPr>
          <w:rFonts w:ascii="Times New Roman" w:hAnsi="Times New Roman" w:cs="Times New Roman"/>
        </w:rPr>
        <w:t>ους</w:t>
      </w:r>
      <w:proofErr w:type="spellEnd"/>
      <w:r w:rsidRPr="0074090A">
        <w:rPr>
          <w:rFonts w:ascii="Times New Roman" w:hAnsi="Times New Roman" w:cs="Times New Roman"/>
        </w:rPr>
        <w:t xml:space="preserve"> </w:t>
      </w:r>
      <w:proofErr w:type="spellStart"/>
      <w:r w:rsidRPr="0074090A">
        <w:rPr>
          <w:rFonts w:ascii="Times New Roman" w:hAnsi="Times New Roman" w:cs="Times New Roman"/>
        </w:rPr>
        <w:t>λευκούς</w:t>
      </w:r>
      <w:proofErr w:type="spellEnd"/>
      <w:r>
        <w:rPr>
          <w:rFonts w:ascii="Times New Roman" w:hAnsi="Times New Roman" w:cs="Times New Roman"/>
        </w:rPr>
        <w:t xml:space="preserve">. </w:t>
      </w:r>
      <w:r w:rsidRPr="0074090A">
        <w:rPr>
          <w:rFonts w:ascii="Times New Roman" w:hAnsi="Times New Roman" w:cs="Times New Roman"/>
        </w:rPr>
        <w:t>φα</w:t>
      </w:r>
      <w:proofErr w:type="spellStart"/>
      <w:r w:rsidRPr="0074090A">
        <w:rPr>
          <w:rFonts w:ascii="Times New Roman" w:hAnsi="Times New Roman" w:cs="Times New Roman"/>
        </w:rPr>
        <w:t>ρμ</w:t>
      </w:r>
      <w:proofErr w:type="spellEnd"/>
      <w:r w:rsidRPr="0074090A">
        <w:rPr>
          <w:rFonts w:ascii="Times New Roman" w:hAnsi="Times New Roman" w:cs="Times New Roman"/>
        </w:rPr>
        <w:t>α</w:t>
      </w:r>
      <w:proofErr w:type="spellStart"/>
      <w:r w:rsidRPr="0074090A">
        <w:rPr>
          <w:rFonts w:ascii="Times New Roman" w:hAnsi="Times New Roman" w:cs="Times New Roman"/>
        </w:rPr>
        <w:t>κεύσ</w:t>
      </w:r>
      <w:proofErr w:type="spellEnd"/>
      <w:r w:rsidRPr="0074090A">
        <w:rPr>
          <w:rFonts w:ascii="Times New Roman" w:hAnsi="Times New Roman" w:cs="Times New Roman"/>
        </w:rPr>
        <w:t>α</w:t>
      </w:r>
      <w:proofErr w:type="spellStart"/>
      <w:r w:rsidRPr="0074090A">
        <w:rPr>
          <w:rFonts w:ascii="Times New Roman" w:hAnsi="Times New Roman" w:cs="Times New Roman"/>
        </w:rPr>
        <w:t>ντες</w:t>
      </w:r>
      <w:proofErr w:type="spellEnd"/>
      <w:r w:rsidRPr="0074090A">
        <w:rPr>
          <w:rFonts w:ascii="Times New Roman" w:hAnsi="Times New Roman" w:cs="Times New Roman"/>
        </w:rPr>
        <w:t xml:space="preserve"> </w:t>
      </w:r>
      <w:proofErr w:type="spellStart"/>
      <w:r w:rsidRPr="0074090A">
        <w:rPr>
          <w:rFonts w:ascii="Times New Roman" w:hAnsi="Times New Roman" w:cs="Times New Roman"/>
        </w:rPr>
        <w:t>δὲ</w:t>
      </w:r>
      <w:proofErr w:type="spellEnd"/>
      <w:r w:rsidRPr="0074090A">
        <w:rPr>
          <w:rFonts w:ascii="Times New Roman" w:hAnsi="Times New Roman" w:cs="Times New Roman"/>
        </w:rPr>
        <w:t xml:space="preserve"> τα</w:t>
      </w:r>
      <w:proofErr w:type="spellStart"/>
      <w:r w:rsidRPr="0074090A">
        <w:rPr>
          <w:rFonts w:ascii="Times New Roman" w:hAnsi="Times New Roman" w:cs="Times New Roman"/>
        </w:rPr>
        <w:t>ῦτ</w:t>
      </w:r>
      <w:proofErr w:type="spellEnd"/>
      <w:r w:rsidRPr="0074090A">
        <w:rPr>
          <w:rFonts w:ascii="Times New Roman" w:hAnsi="Times New Roman" w:cs="Times New Roman"/>
        </w:rPr>
        <w:t xml:space="preserve">α </w:t>
      </w:r>
      <w:proofErr w:type="spellStart"/>
      <w:r w:rsidRPr="0074090A">
        <w:rPr>
          <w:rFonts w:ascii="Times New Roman" w:hAnsi="Times New Roman" w:cs="Times New Roman"/>
        </w:rPr>
        <w:t>ἐς</w:t>
      </w:r>
      <w:proofErr w:type="spellEnd"/>
      <w:r w:rsidRPr="0074090A">
        <w:rPr>
          <w:rFonts w:ascii="Times New Roman" w:hAnsi="Times New Roman" w:cs="Times New Roman"/>
        </w:rPr>
        <w:t xml:space="preserve"> </w:t>
      </w:r>
      <w:proofErr w:type="spellStart"/>
      <w:r w:rsidRPr="0074090A">
        <w:rPr>
          <w:rFonts w:ascii="Times New Roman" w:hAnsi="Times New Roman" w:cs="Times New Roman"/>
        </w:rPr>
        <w:t>τὸν</w:t>
      </w:r>
      <w:proofErr w:type="spellEnd"/>
      <w:r w:rsidRPr="0074090A">
        <w:rPr>
          <w:rFonts w:ascii="Times New Roman" w:hAnsi="Times New Roman" w:cs="Times New Roman"/>
        </w:rPr>
        <w:t xml:space="preserve"> π</w:t>
      </w:r>
      <w:proofErr w:type="spellStart"/>
      <w:r w:rsidRPr="0074090A">
        <w:rPr>
          <w:rFonts w:ascii="Times New Roman" w:hAnsi="Times New Roman" w:cs="Times New Roman"/>
        </w:rPr>
        <w:t>οτ</w:t>
      </w:r>
      <w:proofErr w:type="spellEnd"/>
      <w:r w:rsidRPr="0074090A">
        <w:rPr>
          <w:rFonts w:ascii="Times New Roman" w:hAnsi="Times New Roman" w:cs="Times New Roman"/>
        </w:rPr>
        <w:t>α</w:t>
      </w:r>
      <w:proofErr w:type="spellStart"/>
      <w:r w:rsidRPr="0074090A">
        <w:rPr>
          <w:rFonts w:ascii="Times New Roman" w:hAnsi="Times New Roman" w:cs="Times New Roman"/>
        </w:rPr>
        <w:t>μὸν</w:t>
      </w:r>
      <w:proofErr w:type="spellEnd"/>
      <w:r w:rsidRPr="0074090A">
        <w:rPr>
          <w:rFonts w:ascii="Times New Roman" w:hAnsi="Times New Roman" w:cs="Times New Roman"/>
        </w:rPr>
        <w:t xml:space="preserve"> καὶ </w:t>
      </w:r>
      <w:proofErr w:type="spellStart"/>
      <w:r w:rsidRPr="0074090A">
        <w:rPr>
          <w:rFonts w:ascii="Times New Roman" w:hAnsi="Times New Roman" w:cs="Times New Roman"/>
        </w:rPr>
        <w:t>ἄλλ</w:t>
      </w:r>
      <w:proofErr w:type="spellEnd"/>
      <w:r w:rsidRPr="0074090A">
        <w:rPr>
          <w:rFonts w:ascii="Times New Roman" w:hAnsi="Times New Roman" w:cs="Times New Roman"/>
        </w:rPr>
        <w:t>α π</w:t>
      </w:r>
      <w:proofErr w:type="spellStart"/>
      <w:r w:rsidRPr="0074090A">
        <w:rPr>
          <w:rFonts w:ascii="Times New Roman" w:hAnsi="Times New Roman" w:cs="Times New Roman"/>
        </w:rPr>
        <w:t>ολλὰ</w:t>
      </w:r>
      <w:proofErr w:type="spellEnd"/>
      <w:r w:rsidRPr="0074090A">
        <w:rPr>
          <w:rFonts w:ascii="Times New Roman" w:hAnsi="Times New Roman" w:cs="Times New Roman"/>
        </w:rPr>
        <w:t xml:space="preserve"> π</w:t>
      </w:r>
      <w:proofErr w:type="spellStart"/>
      <w:r w:rsidRPr="0074090A">
        <w:rPr>
          <w:rFonts w:ascii="Times New Roman" w:hAnsi="Times New Roman" w:cs="Times New Roman"/>
        </w:rPr>
        <w:t>ρὸς</w:t>
      </w:r>
      <w:proofErr w:type="spellEnd"/>
      <w:r w:rsidRPr="0074090A">
        <w:rPr>
          <w:rFonts w:ascii="Times New Roman" w:hAnsi="Times New Roman" w:cs="Times New Roman"/>
        </w:rPr>
        <w:t xml:space="preserve"> </w:t>
      </w:r>
      <w:proofErr w:type="spellStart"/>
      <w:r w:rsidRPr="0074090A">
        <w:rPr>
          <w:rFonts w:ascii="Times New Roman" w:hAnsi="Times New Roman" w:cs="Times New Roman"/>
        </w:rPr>
        <w:t>τούτοισι</w:t>
      </w:r>
      <w:proofErr w:type="spellEnd"/>
      <w:r w:rsidRPr="0074090A">
        <w:rPr>
          <w:rFonts w:ascii="Times New Roman" w:hAnsi="Times New Roman" w:cs="Times New Roman"/>
        </w:rPr>
        <w:t xml:space="preserve"> </w:t>
      </w:r>
      <w:proofErr w:type="spellStart"/>
      <w:r w:rsidRPr="0074090A">
        <w:rPr>
          <w:rFonts w:ascii="Times New Roman" w:hAnsi="Times New Roman" w:cs="Times New Roman"/>
        </w:rPr>
        <w:t>ἐν</w:t>
      </w:r>
      <w:proofErr w:type="spellEnd"/>
      <w:r w:rsidRPr="0074090A">
        <w:rPr>
          <w:rFonts w:ascii="Times New Roman" w:hAnsi="Times New Roman" w:cs="Times New Roman"/>
        </w:rPr>
        <w:t xml:space="preserve"> </w:t>
      </w:r>
      <w:proofErr w:type="spellStart"/>
      <w:r w:rsidRPr="0074090A">
        <w:rPr>
          <w:rFonts w:ascii="Times New Roman" w:hAnsi="Times New Roman" w:cs="Times New Roman"/>
        </w:rPr>
        <w:t>Ἐννέ</w:t>
      </w:r>
      <w:proofErr w:type="spellEnd"/>
      <w:r w:rsidRPr="0074090A">
        <w:rPr>
          <w:rFonts w:ascii="Times New Roman" w:hAnsi="Times New Roman" w:cs="Times New Roman"/>
        </w:rPr>
        <w:t xml:space="preserve">α </w:t>
      </w:r>
      <w:proofErr w:type="spellStart"/>
      <w:r w:rsidRPr="0074090A">
        <w:rPr>
          <w:rFonts w:ascii="Times New Roman" w:hAnsi="Times New Roman" w:cs="Times New Roman"/>
        </w:rPr>
        <w:t>ὁδοῖσι</w:t>
      </w:r>
      <w:proofErr w:type="spellEnd"/>
      <w:r w:rsidRPr="0074090A">
        <w:rPr>
          <w:rFonts w:ascii="Times New Roman" w:hAnsi="Times New Roman" w:cs="Times New Roman"/>
        </w:rPr>
        <w:t xml:space="preserve"> </w:t>
      </w:r>
      <w:proofErr w:type="spellStart"/>
      <w:r w:rsidRPr="0074090A">
        <w:rPr>
          <w:rFonts w:ascii="Times New Roman" w:hAnsi="Times New Roman" w:cs="Times New Roman"/>
        </w:rPr>
        <w:t>τῇσι</w:t>
      </w:r>
      <w:proofErr w:type="spellEnd"/>
      <w:r w:rsidRPr="0074090A">
        <w:rPr>
          <w:rFonts w:ascii="Times New Roman" w:hAnsi="Times New Roman" w:cs="Times New Roman"/>
        </w:rPr>
        <w:t xml:space="preserve"> </w:t>
      </w:r>
      <w:proofErr w:type="spellStart"/>
      <w:r w:rsidRPr="0074090A">
        <w:rPr>
          <w:rFonts w:ascii="Times New Roman" w:hAnsi="Times New Roman" w:cs="Times New Roman"/>
        </w:rPr>
        <w:t>Ἠδωνῶν</w:t>
      </w:r>
      <w:proofErr w:type="spellEnd"/>
      <w:r w:rsidRPr="0074090A">
        <w:rPr>
          <w:rFonts w:ascii="Times New Roman" w:hAnsi="Times New Roman" w:cs="Times New Roman"/>
        </w:rPr>
        <w:t xml:space="preserve"> ἐπ</w:t>
      </w:r>
      <w:proofErr w:type="spellStart"/>
      <w:r w:rsidRPr="0074090A">
        <w:rPr>
          <w:rFonts w:ascii="Times New Roman" w:hAnsi="Times New Roman" w:cs="Times New Roman"/>
        </w:rPr>
        <w:t>ορεύοντο</w:t>
      </w:r>
      <w:proofErr w:type="spellEnd"/>
      <w:r w:rsidRPr="0074090A">
        <w:rPr>
          <w:rFonts w:ascii="Times New Roman" w:hAnsi="Times New Roman" w:cs="Times New Roman"/>
        </w:rPr>
        <w:t xml:space="preserve"> κα</w:t>
      </w:r>
      <w:proofErr w:type="spellStart"/>
      <w:r w:rsidRPr="0074090A">
        <w:rPr>
          <w:rFonts w:ascii="Times New Roman" w:hAnsi="Times New Roman" w:cs="Times New Roman"/>
        </w:rPr>
        <w:t>τὰ</w:t>
      </w:r>
      <w:proofErr w:type="spellEnd"/>
      <w:r w:rsidRPr="0074090A">
        <w:rPr>
          <w:rFonts w:ascii="Times New Roman" w:hAnsi="Times New Roman" w:cs="Times New Roman"/>
        </w:rPr>
        <w:t xml:space="preserve"> </w:t>
      </w:r>
      <w:proofErr w:type="spellStart"/>
      <w:r w:rsidRPr="0074090A">
        <w:rPr>
          <w:rFonts w:ascii="Times New Roman" w:hAnsi="Times New Roman" w:cs="Times New Roman"/>
        </w:rPr>
        <w:t>τὰς</w:t>
      </w:r>
      <w:proofErr w:type="spellEnd"/>
      <w:r w:rsidRPr="0074090A">
        <w:rPr>
          <w:rFonts w:ascii="Times New Roman" w:hAnsi="Times New Roman" w:cs="Times New Roman"/>
        </w:rPr>
        <w:t xml:space="preserve"> </w:t>
      </w:r>
      <w:proofErr w:type="spellStart"/>
      <w:r w:rsidRPr="0074090A">
        <w:rPr>
          <w:rFonts w:ascii="Times New Roman" w:hAnsi="Times New Roman" w:cs="Times New Roman"/>
        </w:rPr>
        <w:t>γεφύρ</w:t>
      </w:r>
      <w:proofErr w:type="spellEnd"/>
      <w:r w:rsidRPr="0074090A">
        <w:rPr>
          <w:rFonts w:ascii="Times New Roman" w:hAnsi="Times New Roman" w:cs="Times New Roman"/>
        </w:rPr>
        <w:t xml:space="preserve">ας, </w:t>
      </w:r>
      <w:proofErr w:type="spellStart"/>
      <w:r w:rsidRPr="0074090A">
        <w:rPr>
          <w:rFonts w:ascii="Times New Roman" w:hAnsi="Times New Roman" w:cs="Times New Roman"/>
        </w:rPr>
        <w:t>τὸν</w:t>
      </w:r>
      <w:proofErr w:type="spellEnd"/>
      <w:r w:rsidRPr="0074090A">
        <w:rPr>
          <w:rFonts w:ascii="Times New Roman" w:hAnsi="Times New Roman" w:cs="Times New Roman"/>
        </w:rPr>
        <w:t xml:space="preserve"> </w:t>
      </w:r>
      <w:proofErr w:type="spellStart"/>
      <w:r w:rsidRPr="0074090A">
        <w:rPr>
          <w:rFonts w:ascii="Times New Roman" w:hAnsi="Times New Roman" w:cs="Times New Roman"/>
        </w:rPr>
        <w:t>Στρυμόν</w:t>
      </w:r>
      <w:proofErr w:type="spellEnd"/>
      <w:r w:rsidRPr="0074090A">
        <w:rPr>
          <w:rFonts w:ascii="Times New Roman" w:hAnsi="Times New Roman" w:cs="Times New Roman"/>
        </w:rPr>
        <w:t xml:space="preserve">α </w:t>
      </w:r>
      <w:proofErr w:type="spellStart"/>
      <w:r w:rsidRPr="0074090A">
        <w:rPr>
          <w:rFonts w:ascii="Times New Roman" w:hAnsi="Times New Roman" w:cs="Times New Roman"/>
        </w:rPr>
        <w:t>εὑρόντες</w:t>
      </w:r>
      <w:proofErr w:type="spellEnd"/>
      <w:r w:rsidRPr="0074090A">
        <w:rPr>
          <w:rFonts w:ascii="Times New Roman" w:hAnsi="Times New Roman" w:cs="Times New Roman"/>
        </w:rPr>
        <w:t xml:space="preserve"> </w:t>
      </w:r>
      <w:proofErr w:type="spellStart"/>
      <w:r w:rsidRPr="0074090A">
        <w:rPr>
          <w:rFonts w:ascii="Times New Roman" w:hAnsi="Times New Roman" w:cs="Times New Roman"/>
        </w:rPr>
        <w:t>ἐζευγμένον</w:t>
      </w:r>
      <w:proofErr w:type="spellEnd"/>
      <w:r w:rsidRPr="0074090A">
        <w:rPr>
          <w:rFonts w:ascii="Times New Roman" w:hAnsi="Times New Roman" w:cs="Times New Roman"/>
        </w:rPr>
        <w:t>.</w:t>
      </w:r>
    </w:p>
    <w:p w:rsidR="002A16D3" w:rsidRDefault="002A16D3" w:rsidP="00A9759D">
      <w:pPr>
        <w:ind w:left="810"/>
        <w:rPr>
          <w:rFonts w:ascii="Times New Roman" w:hAnsi="Times New Roman" w:cs="Times New Roman"/>
        </w:rPr>
      </w:pPr>
    </w:p>
    <w:p w:rsidR="002A16D3" w:rsidRDefault="002A16D3" w:rsidP="00A9759D">
      <w:pPr>
        <w:ind w:left="810"/>
        <w:rPr>
          <w:rFonts w:ascii="Times New Roman" w:hAnsi="Times New Roman" w:cs="Times New Roman"/>
        </w:rPr>
      </w:pPr>
      <w:r>
        <w:rPr>
          <w:rFonts w:ascii="Times New Roman" w:hAnsi="Times New Roman" w:cs="Times New Roman"/>
        </w:rPr>
        <w:tab/>
        <w:t xml:space="preserve">The Magi, sacrificing white horses at (the </w:t>
      </w:r>
      <w:proofErr w:type="spellStart"/>
      <w:r>
        <w:rPr>
          <w:rFonts w:ascii="Times New Roman" w:hAnsi="Times New Roman" w:cs="Times New Roman"/>
        </w:rPr>
        <w:t>Strymon</w:t>
      </w:r>
      <w:proofErr w:type="spellEnd"/>
      <w:r>
        <w:rPr>
          <w:rFonts w:ascii="Times New Roman" w:hAnsi="Times New Roman" w:cs="Times New Roman"/>
        </w:rPr>
        <w:t xml:space="preserve">) sought good omens. And after using these enchantments and many other things in addition, they crossed at the Nine Ways of the </w:t>
      </w:r>
      <w:proofErr w:type="spellStart"/>
      <w:r>
        <w:rPr>
          <w:rFonts w:ascii="Times New Roman" w:hAnsi="Times New Roman" w:cs="Times New Roman"/>
        </w:rPr>
        <w:t>Edonian</w:t>
      </w:r>
      <w:proofErr w:type="spellEnd"/>
      <w:r>
        <w:rPr>
          <w:rFonts w:ascii="Times New Roman" w:hAnsi="Times New Roman" w:cs="Times New Roman"/>
        </w:rPr>
        <w:t xml:space="preserve"> territory, using the bridges which they found crossing the </w:t>
      </w:r>
      <w:proofErr w:type="spellStart"/>
      <w:r>
        <w:rPr>
          <w:rFonts w:ascii="Times New Roman" w:hAnsi="Times New Roman" w:cs="Times New Roman"/>
        </w:rPr>
        <w:t>Strymon</w:t>
      </w:r>
      <w:proofErr w:type="spellEnd"/>
      <w:r>
        <w:rPr>
          <w:rFonts w:ascii="Times New Roman" w:hAnsi="Times New Roman" w:cs="Times New Roman"/>
        </w:rPr>
        <w:t xml:space="preserve">. </w:t>
      </w:r>
    </w:p>
    <w:p w:rsidR="00C21289" w:rsidRDefault="00C21289" w:rsidP="00C853EA">
      <w:pPr>
        <w:ind w:left="1350" w:hanging="1350"/>
        <w:rPr>
          <w:rFonts w:ascii="Times New Roman" w:hAnsi="Times New Roman" w:cs="Times New Roman"/>
        </w:rPr>
      </w:pPr>
    </w:p>
    <w:p w:rsidR="00C21289" w:rsidRPr="00C21289" w:rsidRDefault="00C21289" w:rsidP="00C853EA">
      <w:pPr>
        <w:ind w:left="1350" w:hanging="1350"/>
        <w:rPr>
          <w:rFonts w:ascii="Times New Roman" w:hAnsi="Times New Roman" w:cs="Times New Roman"/>
        </w:rPr>
      </w:pPr>
      <w:r>
        <w:rPr>
          <w:rFonts w:ascii="Times New Roman" w:hAnsi="Times New Roman" w:cs="Times New Roman"/>
        </w:rPr>
        <w:tab/>
      </w:r>
    </w:p>
    <w:p w:rsidR="005B225C" w:rsidRDefault="005B225C" w:rsidP="005B225C">
      <w:pPr>
        <w:rPr>
          <w:rFonts w:ascii="Times New Roman" w:hAnsi="Times New Roman" w:cs="Times New Roman"/>
        </w:rPr>
      </w:pPr>
    </w:p>
    <w:p w:rsidR="005B225C" w:rsidRDefault="005B225C" w:rsidP="005B225C">
      <w:pPr>
        <w:rPr>
          <w:rFonts w:ascii="Times New Roman" w:hAnsi="Times New Roman" w:cs="Times New Roman"/>
        </w:rPr>
      </w:pPr>
      <w:r>
        <w:rPr>
          <w:rFonts w:ascii="Times New Roman" w:hAnsi="Times New Roman" w:cs="Times New Roman"/>
        </w:rPr>
        <w:t>7.)</w:t>
      </w:r>
      <w:r w:rsidR="0011505A">
        <w:rPr>
          <w:rFonts w:ascii="Times New Roman" w:hAnsi="Times New Roman" w:cs="Times New Roman"/>
        </w:rPr>
        <w:t xml:space="preserve"> Herodotus, </w:t>
      </w:r>
      <w:r w:rsidR="0011505A">
        <w:rPr>
          <w:rFonts w:ascii="Times New Roman" w:hAnsi="Times New Roman" w:cs="Times New Roman"/>
          <w:i/>
        </w:rPr>
        <w:t>Histories</w:t>
      </w:r>
      <w:r w:rsidR="0011505A">
        <w:rPr>
          <w:rFonts w:ascii="Times New Roman" w:hAnsi="Times New Roman" w:cs="Times New Roman"/>
        </w:rPr>
        <w:t>, III.82.4</w:t>
      </w:r>
      <w:r w:rsidR="0069608B">
        <w:rPr>
          <w:rFonts w:ascii="Times New Roman" w:hAnsi="Times New Roman" w:cs="Times New Roman"/>
        </w:rPr>
        <w:t xml:space="preserve"> (Godley 1920)</w:t>
      </w:r>
    </w:p>
    <w:p w:rsidR="0011505A" w:rsidRDefault="0011505A" w:rsidP="005B225C">
      <w:pPr>
        <w:rPr>
          <w:rFonts w:ascii="Times New Roman" w:hAnsi="Times New Roman" w:cs="Times New Roman"/>
        </w:rPr>
      </w:pPr>
    </w:p>
    <w:p w:rsidR="0011505A" w:rsidRDefault="0011505A" w:rsidP="0011505A">
      <w:pPr>
        <w:ind w:left="720" w:hanging="720"/>
        <w:rPr>
          <w:rFonts w:ascii="Times New Roman" w:hAnsi="Times New Roman" w:cs="Times New Roman"/>
        </w:rPr>
      </w:pPr>
      <w:r>
        <w:rPr>
          <w:rFonts w:ascii="Times New Roman" w:hAnsi="Times New Roman" w:cs="Times New Roman"/>
        </w:rPr>
        <w:tab/>
      </w:r>
      <w:proofErr w:type="spellStart"/>
      <w:r w:rsidRPr="00124FD5">
        <w:rPr>
          <w:rFonts w:ascii="Times New Roman" w:hAnsi="Times New Roman" w:cs="Times New Roman"/>
        </w:rPr>
        <w:t>δήμου</w:t>
      </w:r>
      <w:proofErr w:type="spellEnd"/>
      <w:r w:rsidRPr="00124FD5">
        <w:rPr>
          <w:rFonts w:ascii="Times New Roman" w:hAnsi="Times New Roman" w:cs="Times New Roman"/>
        </w:rPr>
        <w:t xml:space="preserve"> </w:t>
      </w:r>
      <w:proofErr w:type="spellStart"/>
      <w:r w:rsidRPr="00124FD5">
        <w:rPr>
          <w:rFonts w:ascii="Times New Roman" w:hAnsi="Times New Roman" w:cs="Times New Roman"/>
        </w:rPr>
        <w:t>τε</w:t>
      </w:r>
      <w:proofErr w:type="spellEnd"/>
      <w:r w:rsidRPr="00124FD5">
        <w:rPr>
          <w:rFonts w:ascii="Times New Roman" w:hAnsi="Times New Roman" w:cs="Times New Roman"/>
        </w:rPr>
        <w:t xml:space="preserve"> αὖ </w:t>
      </w:r>
      <w:proofErr w:type="spellStart"/>
      <w:r w:rsidRPr="00124FD5">
        <w:rPr>
          <w:rFonts w:ascii="Times New Roman" w:hAnsi="Times New Roman" w:cs="Times New Roman"/>
        </w:rPr>
        <w:t>ἄρχοντος</w:t>
      </w:r>
      <w:proofErr w:type="spellEnd"/>
      <w:r w:rsidRPr="00124FD5">
        <w:rPr>
          <w:rFonts w:ascii="Times New Roman" w:hAnsi="Times New Roman" w:cs="Times New Roman"/>
        </w:rPr>
        <w:t xml:space="preserve"> </w:t>
      </w:r>
      <w:proofErr w:type="spellStart"/>
      <w:r w:rsidRPr="00124FD5">
        <w:rPr>
          <w:rFonts w:ascii="Times New Roman" w:hAnsi="Times New Roman" w:cs="Times New Roman"/>
        </w:rPr>
        <w:t>ἀδύν</w:t>
      </w:r>
      <w:proofErr w:type="spellEnd"/>
      <w:r w:rsidRPr="00124FD5">
        <w:rPr>
          <w:rFonts w:ascii="Times New Roman" w:hAnsi="Times New Roman" w:cs="Times New Roman"/>
        </w:rPr>
        <w:t xml:space="preserve">ατα </w:t>
      </w:r>
      <w:proofErr w:type="spellStart"/>
      <w:r w:rsidRPr="00124FD5">
        <w:rPr>
          <w:rFonts w:ascii="Times New Roman" w:hAnsi="Times New Roman" w:cs="Times New Roman"/>
        </w:rPr>
        <w:t>μὴ</w:t>
      </w:r>
      <w:proofErr w:type="spellEnd"/>
      <w:r w:rsidRPr="00124FD5">
        <w:rPr>
          <w:rFonts w:ascii="Times New Roman" w:hAnsi="Times New Roman" w:cs="Times New Roman"/>
        </w:rPr>
        <w:t xml:space="preserve"> </w:t>
      </w:r>
      <w:proofErr w:type="spellStart"/>
      <w:r w:rsidRPr="00124FD5">
        <w:rPr>
          <w:rFonts w:ascii="Times New Roman" w:hAnsi="Times New Roman" w:cs="Times New Roman"/>
        </w:rPr>
        <w:t>οὐ</w:t>
      </w:r>
      <w:proofErr w:type="spellEnd"/>
      <w:r w:rsidRPr="00124FD5">
        <w:rPr>
          <w:rFonts w:ascii="Times New Roman" w:hAnsi="Times New Roman" w:cs="Times New Roman"/>
        </w:rPr>
        <w:t xml:space="preserve"> κα</w:t>
      </w:r>
      <w:proofErr w:type="spellStart"/>
      <w:r w:rsidRPr="00124FD5">
        <w:rPr>
          <w:rFonts w:ascii="Times New Roman" w:hAnsi="Times New Roman" w:cs="Times New Roman"/>
        </w:rPr>
        <w:t>κότητ</w:t>
      </w:r>
      <w:proofErr w:type="spellEnd"/>
      <w:r w:rsidRPr="00124FD5">
        <w:rPr>
          <w:rFonts w:ascii="Times New Roman" w:hAnsi="Times New Roman" w:cs="Times New Roman"/>
        </w:rPr>
        <w:t xml:space="preserve">α </w:t>
      </w:r>
      <w:proofErr w:type="spellStart"/>
      <w:r w:rsidRPr="00124FD5">
        <w:rPr>
          <w:rFonts w:ascii="Times New Roman" w:hAnsi="Times New Roman" w:cs="Times New Roman"/>
        </w:rPr>
        <w:t>ἐγγίνεσθ</w:t>
      </w:r>
      <w:proofErr w:type="spellEnd"/>
      <w:r w:rsidRPr="00124FD5">
        <w:rPr>
          <w:rFonts w:ascii="Times New Roman" w:hAnsi="Times New Roman" w:cs="Times New Roman"/>
        </w:rPr>
        <w:t>αι: κα</w:t>
      </w:r>
      <w:proofErr w:type="spellStart"/>
      <w:r w:rsidRPr="00124FD5">
        <w:rPr>
          <w:rFonts w:ascii="Times New Roman" w:hAnsi="Times New Roman" w:cs="Times New Roman"/>
        </w:rPr>
        <w:t>κότητος</w:t>
      </w:r>
      <w:proofErr w:type="spellEnd"/>
      <w:r w:rsidRPr="00124FD5">
        <w:rPr>
          <w:rFonts w:ascii="Times New Roman" w:hAnsi="Times New Roman" w:cs="Times New Roman"/>
        </w:rPr>
        <w:t xml:space="preserve"> </w:t>
      </w:r>
      <w:proofErr w:type="spellStart"/>
      <w:r w:rsidRPr="00124FD5">
        <w:rPr>
          <w:rFonts w:ascii="Times New Roman" w:hAnsi="Times New Roman" w:cs="Times New Roman"/>
        </w:rPr>
        <w:t>τοίνυν</w:t>
      </w:r>
      <w:proofErr w:type="spellEnd"/>
      <w:r w:rsidRPr="00124FD5">
        <w:rPr>
          <w:rFonts w:ascii="Times New Roman" w:hAnsi="Times New Roman" w:cs="Times New Roman"/>
        </w:rPr>
        <w:t xml:space="preserve"> </w:t>
      </w:r>
      <w:proofErr w:type="spellStart"/>
      <w:r w:rsidRPr="00124FD5">
        <w:rPr>
          <w:rFonts w:ascii="Times New Roman" w:hAnsi="Times New Roman" w:cs="Times New Roman"/>
        </w:rPr>
        <w:t>ἐγγινομένης</w:t>
      </w:r>
      <w:proofErr w:type="spellEnd"/>
      <w:r w:rsidRPr="00124FD5">
        <w:rPr>
          <w:rFonts w:ascii="Times New Roman" w:hAnsi="Times New Roman" w:cs="Times New Roman"/>
        </w:rPr>
        <w:t xml:space="preserve"> </w:t>
      </w:r>
      <w:proofErr w:type="spellStart"/>
      <w:r w:rsidRPr="00124FD5">
        <w:rPr>
          <w:rFonts w:ascii="Times New Roman" w:hAnsi="Times New Roman" w:cs="Times New Roman"/>
        </w:rPr>
        <w:t>ἐς</w:t>
      </w:r>
      <w:proofErr w:type="spellEnd"/>
      <w:r w:rsidRPr="00124FD5">
        <w:rPr>
          <w:rFonts w:ascii="Times New Roman" w:hAnsi="Times New Roman" w:cs="Times New Roman"/>
        </w:rPr>
        <w:t xml:space="preserve"> </w:t>
      </w:r>
      <w:proofErr w:type="spellStart"/>
      <w:r w:rsidRPr="00124FD5">
        <w:rPr>
          <w:rFonts w:ascii="Times New Roman" w:hAnsi="Times New Roman" w:cs="Times New Roman"/>
        </w:rPr>
        <w:t>τὰ</w:t>
      </w:r>
      <w:proofErr w:type="spellEnd"/>
      <w:r w:rsidRPr="00124FD5">
        <w:rPr>
          <w:rFonts w:ascii="Times New Roman" w:hAnsi="Times New Roman" w:cs="Times New Roman"/>
        </w:rPr>
        <w:t xml:space="preserve"> </w:t>
      </w:r>
      <w:proofErr w:type="spellStart"/>
      <w:r w:rsidRPr="00124FD5">
        <w:rPr>
          <w:rFonts w:ascii="Times New Roman" w:hAnsi="Times New Roman" w:cs="Times New Roman"/>
        </w:rPr>
        <w:t>κοινὰ</w:t>
      </w:r>
      <w:proofErr w:type="spellEnd"/>
      <w:r w:rsidRPr="00124FD5">
        <w:rPr>
          <w:rFonts w:ascii="Times New Roman" w:hAnsi="Times New Roman" w:cs="Times New Roman"/>
        </w:rPr>
        <w:t xml:space="preserve"> </w:t>
      </w:r>
      <w:proofErr w:type="spellStart"/>
      <w:r w:rsidRPr="00124FD5">
        <w:rPr>
          <w:rFonts w:ascii="Times New Roman" w:hAnsi="Times New Roman" w:cs="Times New Roman"/>
        </w:rPr>
        <w:t>ἔχθε</w:t>
      </w:r>
      <w:proofErr w:type="spellEnd"/>
      <w:r w:rsidRPr="00124FD5">
        <w:rPr>
          <w:rFonts w:ascii="Times New Roman" w:hAnsi="Times New Roman" w:cs="Times New Roman"/>
        </w:rPr>
        <w:t xml:space="preserve">α </w:t>
      </w:r>
      <w:proofErr w:type="spellStart"/>
      <w:r w:rsidRPr="00124FD5">
        <w:rPr>
          <w:rFonts w:ascii="Times New Roman" w:hAnsi="Times New Roman" w:cs="Times New Roman"/>
        </w:rPr>
        <w:t>μὲν</w:t>
      </w:r>
      <w:proofErr w:type="spellEnd"/>
      <w:r w:rsidRPr="00124FD5">
        <w:rPr>
          <w:rFonts w:ascii="Times New Roman" w:hAnsi="Times New Roman" w:cs="Times New Roman"/>
        </w:rPr>
        <w:t xml:space="preserve"> </w:t>
      </w:r>
      <w:proofErr w:type="spellStart"/>
      <w:r w:rsidRPr="00124FD5">
        <w:rPr>
          <w:rFonts w:ascii="Times New Roman" w:hAnsi="Times New Roman" w:cs="Times New Roman"/>
        </w:rPr>
        <w:t>οὐκ</w:t>
      </w:r>
      <w:proofErr w:type="spellEnd"/>
      <w:r w:rsidRPr="00124FD5">
        <w:rPr>
          <w:rFonts w:ascii="Times New Roman" w:hAnsi="Times New Roman" w:cs="Times New Roman"/>
        </w:rPr>
        <w:t xml:space="preserve"> </w:t>
      </w:r>
      <w:proofErr w:type="spellStart"/>
      <w:r w:rsidRPr="00124FD5">
        <w:rPr>
          <w:rFonts w:ascii="Times New Roman" w:hAnsi="Times New Roman" w:cs="Times New Roman"/>
        </w:rPr>
        <w:t>ἐγγίνετ</w:t>
      </w:r>
      <w:proofErr w:type="spellEnd"/>
      <w:r w:rsidRPr="00124FD5">
        <w:rPr>
          <w:rFonts w:ascii="Times New Roman" w:hAnsi="Times New Roman" w:cs="Times New Roman"/>
        </w:rPr>
        <w:t xml:space="preserve">αι </w:t>
      </w:r>
      <w:proofErr w:type="spellStart"/>
      <w:r w:rsidRPr="00124FD5">
        <w:rPr>
          <w:rFonts w:ascii="Times New Roman" w:hAnsi="Times New Roman" w:cs="Times New Roman"/>
        </w:rPr>
        <w:t>τοῖσι</w:t>
      </w:r>
      <w:proofErr w:type="spellEnd"/>
      <w:r w:rsidRPr="00124FD5">
        <w:rPr>
          <w:rFonts w:ascii="Times New Roman" w:hAnsi="Times New Roman" w:cs="Times New Roman"/>
        </w:rPr>
        <w:t xml:space="preserve"> κα</w:t>
      </w:r>
      <w:proofErr w:type="spellStart"/>
      <w:r w:rsidRPr="00124FD5">
        <w:rPr>
          <w:rFonts w:ascii="Times New Roman" w:hAnsi="Times New Roman" w:cs="Times New Roman"/>
        </w:rPr>
        <w:t>κοῖσι</w:t>
      </w:r>
      <w:proofErr w:type="spellEnd"/>
      <w:r w:rsidRPr="00124FD5">
        <w:rPr>
          <w:rFonts w:ascii="Times New Roman" w:hAnsi="Times New Roman" w:cs="Times New Roman"/>
        </w:rPr>
        <w:t xml:space="preserve">, </w:t>
      </w:r>
      <w:proofErr w:type="spellStart"/>
      <w:r w:rsidRPr="00124FD5">
        <w:rPr>
          <w:rFonts w:ascii="Times New Roman" w:hAnsi="Times New Roman" w:cs="Times New Roman"/>
        </w:rPr>
        <w:t>φιλί</w:t>
      </w:r>
      <w:proofErr w:type="spellEnd"/>
      <w:r w:rsidRPr="00124FD5">
        <w:rPr>
          <w:rFonts w:ascii="Times New Roman" w:hAnsi="Times New Roman" w:cs="Times New Roman"/>
        </w:rPr>
        <w:t xml:space="preserve">αι </w:t>
      </w:r>
      <w:proofErr w:type="spellStart"/>
      <w:r w:rsidRPr="00124FD5">
        <w:rPr>
          <w:rFonts w:ascii="Times New Roman" w:hAnsi="Times New Roman" w:cs="Times New Roman"/>
        </w:rPr>
        <w:t>δὲ</w:t>
      </w:r>
      <w:proofErr w:type="spellEnd"/>
      <w:r w:rsidRPr="00124FD5">
        <w:rPr>
          <w:rFonts w:ascii="Times New Roman" w:hAnsi="Times New Roman" w:cs="Times New Roman"/>
        </w:rPr>
        <w:t xml:space="preserve"> </w:t>
      </w:r>
      <w:proofErr w:type="spellStart"/>
      <w:r w:rsidRPr="00124FD5">
        <w:rPr>
          <w:rFonts w:ascii="Times New Roman" w:hAnsi="Times New Roman" w:cs="Times New Roman"/>
        </w:rPr>
        <w:t>ἰσχυρ</w:t>
      </w:r>
      <w:proofErr w:type="spellEnd"/>
      <w:r w:rsidRPr="00124FD5">
        <w:rPr>
          <w:rFonts w:ascii="Times New Roman" w:hAnsi="Times New Roman" w:cs="Times New Roman"/>
        </w:rPr>
        <w:t xml:space="preserve">αί: </w:t>
      </w:r>
      <w:proofErr w:type="spellStart"/>
      <w:r w:rsidRPr="00124FD5">
        <w:rPr>
          <w:rFonts w:ascii="Times New Roman" w:hAnsi="Times New Roman" w:cs="Times New Roman"/>
        </w:rPr>
        <w:t>οἱ</w:t>
      </w:r>
      <w:proofErr w:type="spellEnd"/>
      <w:r w:rsidRPr="00124FD5">
        <w:rPr>
          <w:rFonts w:ascii="Times New Roman" w:hAnsi="Times New Roman" w:cs="Times New Roman"/>
        </w:rPr>
        <w:t xml:space="preserve"> </w:t>
      </w:r>
      <w:proofErr w:type="spellStart"/>
      <w:r w:rsidRPr="00124FD5">
        <w:rPr>
          <w:rFonts w:ascii="Times New Roman" w:hAnsi="Times New Roman" w:cs="Times New Roman"/>
        </w:rPr>
        <w:t>γὰρ</w:t>
      </w:r>
      <w:proofErr w:type="spellEnd"/>
      <w:r w:rsidRPr="00124FD5">
        <w:rPr>
          <w:rFonts w:ascii="Times New Roman" w:hAnsi="Times New Roman" w:cs="Times New Roman"/>
        </w:rPr>
        <w:t xml:space="preserve"> κα</w:t>
      </w:r>
      <w:proofErr w:type="spellStart"/>
      <w:r w:rsidRPr="00124FD5">
        <w:rPr>
          <w:rFonts w:ascii="Times New Roman" w:hAnsi="Times New Roman" w:cs="Times New Roman"/>
        </w:rPr>
        <w:t>κοῦντες</w:t>
      </w:r>
      <w:proofErr w:type="spellEnd"/>
      <w:r w:rsidRPr="00124FD5">
        <w:rPr>
          <w:rFonts w:ascii="Times New Roman" w:hAnsi="Times New Roman" w:cs="Times New Roman"/>
        </w:rPr>
        <w:t xml:space="preserve"> </w:t>
      </w:r>
      <w:proofErr w:type="spellStart"/>
      <w:r w:rsidRPr="00124FD5">
        <w:rPr>
          <w:rFonts w:ascii="Times New Roman" w:hAnsi="Times New Roman" w:cs="Times New Roman"/>
        </w:rPr>
        <w:t>τὰ</w:t>
      </w:r>
      <w:proofErr w:type="spellEnd"/>
      <w:r w:rsidRPr="00124FD5">
        <w:rPr>
          <w:rFonts w:ascii="Times New Roman" w:hAnsi="Times New Roman" w:cs="Times New Roman"/>
        </w:rPr>
        <w:t xml:space="preserve"> </w:t>
      </w:r>
      <w:proofErr w:type="spellStart"/>
      <w:r w:rsidRPr="00124FD5">
        <w:rPr>
          <w:rFonts w:ascii="Times New Roman" w:hAnsi="Times New Roman" w:cs="Times New Roman"/>
        </w:rPr>
        <w:t>κοινὰ</w:t>
      </w:r>
      <w:proofErr w:type="spellEnd"/>
      <w:r w:rsidRPr="00124FD5">
        <w:rPr>
          <w:rFonts w:ascii="Times New Roman" w:hAnsi="Times New Roman" w:cs="Times New Roman"/>
        </w:rPr>
        <w:t xml:space="preserve"> </w:t>
      </w:r>
      <w:proofErr w:type="spellStart"/>
      <w:r w:rsidRPr="00124FD5">
        <w:rPr>
          <w:rFonts w:ascii="Times New Roman" w:hAnsi="Times New Roman" w:cs="Times New Roman"/>
        </w:rPr>
        <w:t>συγκύψ</w:t>
      </w:r>
      <w:proofErr w:type="spellEnd"/>
      <w:r w:rsidRPr="00124FD5">
        <w:rPr>
          <w:rFonts w:ascii="Times New Roman" w:hAnsi="Times New Roman" w:cs="Times New Roman"/>
        </w:rPr>
        <w:t>α</w:t>
      </w:r>
      <w:proofErr w:type="spellStart"/>
      <w:r w:rsidRPr="00124FD5">
        <w:rPr>
          <w:rFonts w:ascii="Times New Roman" w:hAnsi="Times New Roman" w:cs="Times New Roman"/>
        </w:rPr>
        <w:t>ντες</w:t>
      </w:r>
      <w:proofErr w:type="spellEnd"/>
      <w:r w:rsidRPr="00124FD5">
        <w:rPr>
          <w:rFonts w:ascii="Times New Roman" w:hAnsi="Times New Roman" w:cs="Times New Roman"/>
        </w:rPr>
        <w:t xml:space="preserve"> π</w:t>
      </w:r>
      <w:proofErr w:type="spellStart"/>
      <w:r w:rsidRPr="00124FD5">
        <w:rPr>
          <w:rFonts w:ascii="Times New Roman" w:hAnsi="Times New Roman" w:cs="Times New Roman"/>
        </w:rPr>
        <w:t>οιεῦσι</w:t>
      </w:r>
      <w:proofErr w:type="spellEnd"/>
      <w:r w:rsidRPr="00124FD5">
        <w:rPr>
          <w:rFonts w:ascii="Times New Roman" w:hAnsi="Times New Roman" w:cs="Times New Roman"/>
        </w:rPr>
        <w:t xml:space="preserve">. </w:t>
      </w:r>
      <w:proofErr w:type="spellStart"/>
      <w:r w:rsidRPr="00124FD5">
        <w:rPr>
          <w:rFonts w:ascii="Times New Roman" w:hAnsi="Times New Roman" w:cs="Times New Roman"/>
        </w:rPr>
        <w:t>τοῦτο</w:t>
      </w:r>
      <w:proofErr w:type="spellEnd"/>
      <w:r w:rsidRPr="00124FD5">
        <w:rPr>
          <w:rFonts w:ascii="Times New Roman" w:hAnsi="Times New Roman" w:cs="Times New Roman"/>
        </w:rPr>
        <w:t xml:space="preserve"> </w:t>
      </w:r>
      <w:proofErr w:type="spellStart"/>
      <w:r w:rsidRPr="00124FD5">
        <w:rPr>
          <w:rFonts w:ascii="Times New Roman" w:hAnsi="Times New Roman" w:cs="Times New Roman"/>
        </w:rPr>
        <w:t>δὲ</w:t>
      </w:r>
      <w:proofErr w:type="spellEnd"/>
      <w:r w:rsidRPr="00124FD5">
        <w:rPr>
          <w:rFonts w:ascii="Times New Roman" w:hAnsi="Times New Roman" w:cs="Times New Roman"/>
        </w:rPr>
        <w:t xml:space="preserve"> </w:t>
      </w:r>
      <w:proofErr w:type="spellStart"/>
      <w:r w:rsidRPr="00124FD5">
        <w:rPr>
          <w:rFonts w:ascii="Times New Roman" w:hAnsi="Times New Roman" w:cs="Times New Roman"/>
        </w:rPr>
        <w:t>τοιοῦτο</w:t>
      </w:r>
      <w:proofErr w:type="spellEnd"/>
      <w:r w:rsidRPr="00124FD5">
        <w:rPr>
          <w:rFonts w:ascii="Times New Roman" w:hAnsi="Times New Roman" w:cs="Times New Roman"/>
        </w:rPr>
        <w:t xml:space="preserve"> </w:t>
      </w:r>
      <w:proofErr w:type="spellStart"/>
      <w:r w:rsidRPr="00124FD5">
        <w:rPr>
          <w:rFonts w:ascii="Times New Roman" w:hAnsi="Times New Roman" w:cs="Times New Roman"/>
        </w:rPr>
        <w:t>γίνετ</w:t>
      </w:r>
      <w:proofErr w:type="spellEnd"/>
      <w:r w:rsidRPr="00124FD5">
        <w:rPr>
          <w:rFonts w:ascii="Times New Roman" w:hAnsi="Times New Roman" w:cs="Times New Roman"/>
        </w:rPr>
        <w:t xml:space="preserve">αι </w:t>
      </w:r>
      <w:proofErr w:type="spellStart"/>
      <w:r w:rsidRPr="00124FD5">
        <w:rPr>
          <w:rFonts w:ascii="Times New Roman" w:hAnsi="Times New Roman" w:cs="Times New Roman"/>
        </w:rPr>
        <w:t>ἐς</w:t>
      </w:r>
      <w:proofErr w:type="spellEnd"/>
      <w:r w:rsidRPr="00124FD5">
        <w:rPr>
          <w:rFonts w:ascii="Times New Roman" w:hAnsi="Times New Roman" w:cs="Times New Roman"/>
        </w:rPr>
        <w:t xml:space="preserve"> ὃ </w:t>
      </w:r>
      <w:proofErr w:type="spellStart"/>
      <w:r w:rsidRPr="00124FD5">
        <w:rPr>
          <w:rFonts w:ascii="Times New Roman" w:hAnsi="Times New Roman" w:cs="Times New Roman"/>
        </w:rPr>
        <w:t>ἂν</w:t>
      </w:r>
      <w:proofErr w:type="spellEnd"/>
      <w:r w:rsidRPr="00124FD5">
        <w:rPr>
          <w:rFonts w:ascii="Times New Roman" w:hAnsi="Times New Roman" w:cs="Times New Roman"/>
        </w:rPr>
        <w:t xml:space="preserve"> π</w:t>
      </w:r>
      <w:proofErr w:type="spellStart"/>
      <w:r w:rsidRPr="00124FD5">
        <w:rPr>
          <w:rFonts w:ascii="Times New Roman" w:hAnsi="Times New Roman" w:cs="Times New Roman"/>
        </w:rPr>
        <w:t>ροστάς</w:t>
      </w:r>
      <w:proofErr w:type="spellEnd"/>
      <w:r w:rsidRPr="00124FD5">
        <w:rPr>
          <w:rFonts w:ascii="Times New Roman" w:hAnsi="Times New Roman" w:cs="Times New Roman"/>
        </w:rPr>
        <w:t xml:space="preserve"> </w:t>
      </w:r>
      <w:proofErr w:type="spellStart"/>
      <w:r w:rsidRPr="00124FD5">
        <w:rPr>
          <w:rFonts w:ascii="Times New Roman" w:hAnsi="Times New Roman" w:cs="Times New Roman"/>
        </w:rPr>
        <w:t>τις</w:t>
      </w:r>
      <w:proofErr w:type="spellEnd"/>
      <w:r w:rsidRPr="00124FD5">
        <w:rPr>
          <w:rFonts w:ascii="Times New Roman" w:hAnsi="Times New Roman" w:cs="Times New Roman"/>
        </w:rPr>
        <w:t xml:space="preserve"> </w:t>
      </w:r>
      <w:proofErr w:type="spellStart"/>
      <w:r w:rsidRPr="00124FD5">
        <w:rPr>
          <w:rFonts w:ascii="Times New Roman" w:hAnsi="Times New Roman" w:cs="Times New Roman"/>
        </w:rPr>
        <w:t>τοῦ</w:t>
      </w:r>
      <w:proofErr w:type="spellEnd"/>
      <w:r w:rsidRPr="00124FD5">
        <w:rPr>
          <w:rFonts w:ascii="Times New Roman" w:hAnsi="Times New Roman" w:cs="Times New Roman"/>
        </w:rPr>
        <w:t xml:space="preserve"> </w:t>
      </w:r>
      <w:proofErr w:type="spellStart"/>
      <w:r w:rsidRPr="00124FD5">
        <w:rPr>
          <w:rFonts w:ascii="Times New Roman" w:hAnsi="Times New Roman" w:cs="Times New Roman"/>
        </w:rPr>
        <w:t>δήμου</w:t>
      </w:r>
      <w:proofErr w:type="spellEnd"/>
      <w:r w:rsidRPr="00124FD5">
        <w:rPr>
          <w:rFonts w:ascii="Times New Roman" w:hAnsi="Times New Roman" w:cs="Times New Roman"/>
        </w:rPr>
        <w:t xml:space="preserve"> </w:t>
      </w:r>
      <w:proofErr w:type="spellStart"/>
      <w:r w:rsidRPr="00124FD5">
        <w:rPr>
          <w:rFonts w:ascii="Times New Roman" w:hAnsi="Times New Roman" w:cs="Times New Roman"/>
        </w:rPr>
        <w:t>τοὺς</w:t>
      </w:r>
      <w:proofErr w:type="spellEnd"/>
      <w:r w:rsidRPr="00124FD5">
        <w:rPr>
          <w:rFonts w:ascii="Times New Roman" w:hAnsi="Times New Roman" w:cs="Times New Roman"/>
        </w:rPr>
        <w:t xml:space="preserve"> </w:t>
      </w:r>
      <w:proofErr w:type="spellStart"/>
      <w:r w:rsidRPr="00124FD5">
        <w:rPr>
          <w:rFonts w:ascii="Times New Roman" w:hAnsi="Times New Roman" w:cs="Times New Roman"/>
        </w:rPr>
        <w:t>τοιούτους</w:t>
      </w:r>
      <w:proofErr w:type="spellEnd"/>
      <w:r w:rsidRPr="00124FD5">
        <w:rPr>
          <w:rFonts w:ascii="Times New Roman" w:hAnsi="Times New Roman" w:cs="Times New Roman"/>
        </w:rPr>
        <w:t xml:space="preserve"> πα</w:t>
      </w:r>
      <w:proofErr w:type="spellStart"/>
      <w:r w:rsidRPr="00124FD5">
        <w:rPr>
          <w:rFonts w:ascii="Times New Roman" w:hAnsi="Times New Roman" w:cs="Times New Roman"/>
        </w:rPr>
        <w:t>ύσῃ</w:t>
      </w:r>
      <w:proofErr w:type="spellEnd"/>
      <w:r w:rsidRPr="00124FD5">
        <w:rPr>
          <w:rFonts w:ascii="Times New Roman" w:hAnsi="Times New Roman" w:cs="Times New Roman"/>
        </w:rPr>
        <w:t xml:space="preserve">. </w:t>
      </w:r>
      <w:proofErr w:type="spellStart"/>
      <w:r w:rsidRPr="00124FD5">
        <w:rPr>
          <w:rFonts w:ascii="Times New Roman" w:hAnsi="Times New Roman" w:cs="Times New Roman"/>
        </w:rPr>
        <w:t>ἐκ</w:t>
      </w:r>
      <w:proofErr w:type="spellEnd"/>
      <w:r w:rsidRPr="00124FD5">
        <w:rPr>
          <w:rFonts w:ascii="Times New Roman" w:hAnsi="Times New Roman" w:cs="Times New Roman"/>
        </w:rPr>
        <w:t xml:space="preserve"> </w:t>
      </w:r>
      <w:proofErr w:type="spellStart"/>
      <w:r w:rsidRPr="00124FD5">
        <w:rPr>
          <w:rFonts w:ascii="Times New Roman" w:hAnsi="Times New Roman" w:cs="Times New Roman"/>
        </w:rPr>
        <w:t>δὲ</w:t>
      </w:r>
      <w:proofErr w:type="spellEnd"/>
      <w:r w:rsidRPr="00124FD5">
        <w:rPr>
          <w:rFonts w:ascii="Times New Roman" w:hAnsi="Times New Roman" w:cs="Times New Roman"/>
        </w:rPr>
        <w:t xml:space="preserve"> α</w:t>
      </w:r>
      <w:proofErr w:type="spellStart"/>
      <w:r w:rsidRPr="00124FD5">
        <w:rPr>
          <w:rFonts w:ascii="Times New Roman" w:hAnsi="Times New Roman" w:cs="Times New Roman"/>
        </w:rPr>
        <w:t>ὐτῶν</w:t>
      </w:r>
      <w:proofErr w:type="spellEnd"/>
      <w:r w:rsidRPr="00124FD5">
        <w:rPr>
          <w:rFonts w:ascii="Times New Roman" w:hAnsi="Times New Roman" w:cs="Times New Roman"/>
        </w:rPr>
        <w:t xml:space="preserve"> </w:t>
      </w:r>
      <w:proofErr w:type="spellStart"/>
      <w:r w:rsidRPr="00124FD5">
        <w:rPr>
          <w:rFonts w:ascii="Times New Roman" w:hAnsi="Times New Roman" w:cs="Times New Roman"/>
        </w:rPr>
        <w:t>θωμάζετ</w:t>
      </w:r>
      <w:proofErr w:type="spellEnd"/>
      <w:r w:rsidRPr="00124FD5">
        <w:rPr>
          <w:rFonts w:ascii="Times New Roman" w:hAnsi="Times New Roman" w:cs="Times New Roman"/>
        </w:rPr>
        <w:t xml:space="preserve">αι </w:t>
      </w:r>
      <w:proofErr w:type="spellStart"/>
      <w:r w:rsidRPr="00124FD5">
        <w:rPr>
          <w:rFonts w:ascii="Times New Roman" w:hAnsi="Times New Roman" w:cs="Times New Roman"/>
        </w:rPr>
        <w:t>οὗτος</w:t>
      </w:r>
      <w:proofErr w:type="spellEnd"/>
      <w:r w:rsidRPr="00124FD5">
        <w:rPr>
          <w:rFonts w:ascii="Times New Roman" w:hAnsi="Times New Roman" w:cs="Times New Roman"/>
        </w:rPr>
        <w:t xml:space="preserve"> </w:t>
      </w:r>
      <w:proofErr w:type="spellStart"/>
      <w:r w:rsidRPr="00124FD5">
        <w:rPr>
          <w:rFonts w:ascii="Times New Roman" w:hAnsi="Times New Roman" w:cs="Times New Roman"/>
        </w:rPr>
        <w:t>δὴ</w:t>
      </w:r>
      <w:proofErr w:type="spellEnd"/>
      <w:r w:rsidRPr="00124FD5">
        <w:rPr>
          <w:rFonts w:ascii="Times New Roman" w:hAnsi="Times New Roman" w:cs="Times New Roman"/>
        </w:rPr>
        <w:t xml:space="preserve"> ὑπὸ </w:t>
      </w:r>
      <w:proofErr w:type="spellStart"/>
      <w:r w:rsidRPr="00124FD5">
        <w:rPr>
          <w:rFonts w:ascii="Times New Roman" w:hAnsi="Times New Roman" w:cs="Times New Roman"/>
        </w:rPr>
        <w:t>τοῦ</w:t>
      </w:r>
      <w:proofErr w:type="spellEnd"/>
      <w:r w:rsidRPr="00124FD5">
        <w:rPr>
          <w:rFonts w:ascii="Times New Roman" w:hAnsi="Times New Roman" w:cs="Times New Roman"/>
        </w:rPr>
        <w:t xml:space="preserve"> </w:t>
      </w:r>
      <w:proofErr w:type="spellStart"/>
      <w:r w:rsidRPr="00124FD5">
        <w:rPr>
          <w:rFonts w:ascii="Times New Roman" w:hAnsi="Times New Roman" w:cs="Times New Roman"/>
        </w:rPr>
        <w:t>δήμου</w:t>
      </w:r>
      <w:proofErr w:type="spellEnd"/>
      <w:r w:rsidRPr="00124FD5">
        <w:rPr>
          <w:rFonts w:ascii="Times New Roman" w:hAnsi="Times New Roman" w:cs="Times New Roman"/>
        </w:rPr>
        <w:t xml:space="preserve">, </w:t>
      </w:r>
      <w:proofErr w:type="spellStart"/>
      <w:r w:rsidRPr="00124FD5">
        <w:rPr>
          <w:rFonts w:ascii="Times New Roman" w:hAnsi="Times New Roman" w:cs="Times New Roman"/>
        </w:rPr>
        <w:t>θωμ</w:t>
      </w:r>
      <w:proofErr w:type="spellEnd"/>
      <w:r w:rsidRPr="00124FD5">
        <w:rPr>
          <w:rFonts w:ascii="Times New Roman" w:hAnsi="Times New Roman" w:cs="Times New Roman"/>
        </w:rPr>
        <w:t>α</w:t>
      </w:r>
      <w:proofErr w:type="spellStart"/>
      <w:r w:rsidRPr="00124FD5">
        <w:rPr>
          <w:rFonts w:ascii="Times New Roman" w:hAnsi="Times New Roman" w:cs="Times New Roman"/>
        </w:rPr>
        <w:t>ζόμενος</w:t>
      </w:r>
      <w:proofErr w:type="spellEnd"/>
      <w:r w:rsidRPr="00124FD5">
        <w:rPr>
          <w:rFonts w:ascii="Times New Roman" w:hAnsi="Times New Roman" w:cs="Times New Roman"/>
        </w:rPr>
        <w:t xml:space="preserve"> </w:t>
      </w:r>
      <w:proofErr w:type="spellStart"/>
      <w:r w:rsidRPr="00124FD5">
        <w:rPr>
          <w:rFonts w:ascii="Times New Roman" w:hAnsi="Times New Roman" w:cs="Times New Roman"/>
        </w:rPr>
        <w:t>δὲ</w:t>
      </w:r>
      <w:proofErr w:type="spellEnd"/>
      <w:r w:rsidRPr="00124FD5">
        <w:rPr>
          <w:rFonts w:ascii="Times New Roman" w:hAnsi="Times New Roman" w:cs="Times New Roman"/>
        </w:rPr>
        <w:t xml:space="preserve"> </w:t>
      </w:r>
      <w:proofErr w:type="spellStart"/>
      <w:r w:rsidRPr="00124FD5">
        <w:rPr>
          <w:rFonts w:ascii="Times New Roman" w:hAnsi="Times New Roman" w:cs="Times New Roman"/>
        </w:rPr>
        <w:t>ἀν</w:t>
      </w:r>
      <w:proofErr w:type="spellEnd"/>
      <w:r w:rsidRPr="00124FD5">
        <w:rPr>
          <w:rFonts w:ascii="Times New Roman" w:hAnsi="Times New Roman" w:cs="Times New Roman"/>
        </w:rPr>
        <w:t xml:space="preserve">᾽ </w:t>
      </w:r>
      <w:proofErr w:type="spellStart"/>
      <w:r w:rsidRPr="00124FD5">
        <w:rPr>
          <w:rFonts w:ascii="Times New Roman" w:hAnsi="Times New Roman" w:cs="Times New Roman"/>
        </w:rPr>
        <w:t>ὦν</w:t>
      </w:r>
      <w:proofErr w:type="spellEnd"/>
      <w:r w:rsidRPr="00124FD5">
        <w:rPr>
          <w:rFonts w:ascii="Times New Roman" w:hAnsi="Times New Roman" w:cs="Times New Roman"/>
        </w:rPr>
        <w:t xml:space="preserve"> </w:t>
      </w:r>
      <w:proofErr w:type="spellStart"/>
      <w:r w:rsidRPr="00124FD5">
        <w:rPr>
          <w:rFonts w:ascii="Times New Roman" w:hAnsi="Times New Roman" w:cs="Times New Roman"/>
        </w:rPr>
        <w:t>ἐφάνη</w:t>
      </w:r>
      <w:proofErr w:type="spellEnd"/>
      <w:r w:rsidRPr="00124FD5">
        <w:rPr>
          <w:rFonts w:ascii="Times New Roman" w:hAnsi="Times New Roman" w:cs="Times New Roman"/>
        </w:rPr>
        <w:t xml:space="preserve"> </w:t>
      </w:r>
      <w:proofErr w:type="spellStart"/>
      <w:r w:rsidRPr="00124FD5">
        <w:rPr>
          <w:rFonts w:ascii="Times New Roman" w:hAnsi="Times New Roman" w:cs="Times New Roman"/>
        </w:rPr>
        <w:t>μούν</w:t>
      </w:r>
      <w:proofErr w:type="spellEnd"/>
      <w:r w:rsidRPr="00124FD5">
        <w:rPr>
          <w:rFonts w:ascii="Times New Roman" w:hAnsi="Times New Roman" w:cs="Times New Roman"/>
        </w:rPr>
        <w:t>α</w:t>
      </w:r>
      <w:proofErr w:type="spellStart"/>
      <w:r w:rsidRPr="00124FD5">
        <w:rPr>
          <w:rFonts w:ascii="Times New Roman" w:hAnsi="Times New Roman" w:cs="Times New Roman"/>
        </w:rPr>
        <w:t>ρχος</w:t>
      </w:r>
      <w:proofErr w:type="spellEnd"/>
      <w:r w:rsidRPr="00124FD5">
        <w:rPr>
          <w:rFonts w:ascii="Times New Roman" w:hAnsi="Times New Roman" w:cs="Times New Roman"/>
        </w:rPr>
        <w:t xml:space="preserve"> </w:t>
      </w:r>
      <w:proofErr w:type="spellStart"/>
      <w:r w:rsidRPr="00124FD5">
        <w:rPr>
          <w:rFonts w:ascii="Times New Roman" w:hAnsi="Times New Roman" w:cs="Times New Roman"/>
        </w:rPr>
        <w:t>ἐών</w:t>
      </w:r>
      <w:proofErr w:type="spellEnd"/>
      <w:r w:rsidRPr="00124FD5">
        <w:rPr>
          <w:rFonts w:ascii="Times New Roman" w:hAnsi="Times New Roman" w:cs="Times New Roman"/>
        </w:rPr>
        <w:t xml:space="preserve">, καὶ </w:t>
      </w:r>
      <w:proofErr w:type="spellStart"/>
      <w:r w:rsidRPr="00124FD5">
        <w:rPr>
          <w:rFonts w:ascii="Times New Roman" w:hAnsi="Times New Roman" w:cs="Times New Roman"/>
        </w:rPr>
        <w:t>ἐν</w:t>
      </w:r>
      <w:proofErr w:type="spellEnd"/>
      <w:r w:rsidRPr="00124FD5">
        <w:rPr>
          <w:rFonts w:ascii="Times New Roman" w:hAnsi="Times New Roman" w:cs="Times New Roman"/>
        </w:rPr>
        <w:t xml:space="preserve"> </w:t>
      </w:r>
      <w:proofErr w:type="spellStart"/>
      <w:r w:rsidRPr="00124FD5">
        <w:rPr>
          <w:rFonts w:ascii="Times New Roman" w:hAnsi="Times New Roman" w:cs="Times New Roman"/>
        </w:rPr>
        <w:t>τούτῳ</w:t>
      </w:r>
      <w:proofErr w:type="spellEnd"/>
      <w:r w:rsidRPr="00124FD5">
        <w:rPr>
          <w:rFonts w:ascii="Times New Roman" w:hAnsi="Times New Roman" w:cs="Times New Roman"/>
        </w:rPr>
        <w:t xml:space="preserve"> </w:t>
      </w:r>
      <w:proofErr w:type="spellStart"/>
      <w:r w:rsidRPr="00124FD5">
        <w:rPr>
          <w:rFonts w:ascii="Times New Roman" w:hAnsi="Times New Roman" w:cs="Times New Roman"/>
        </w:rPr>
        <w:t>δηλοῖ</w:t>
      </w:r>
      <w:proofErr w:type="spellEnd"/>
      <w:r w:rsidRPr="00124FD5">
        <w:rPr>
          <w:rFonts w:ascii="Times New Roman" w:hAnsi="Times New Roman" w:cs="Times New Roman"/>
        </w:rPr>
        <w:t xml:space="preserve"> καὶ </w:t>
      </w:r>
      <w:proofErr w:type="spellStart"/>
      <w:r w:rsidRPr="00124FD5">
        <w:rPr>
          <w:rFonts w:ascii="Times New Roman" w:hAnsi="Times New Roman" w:cs="Times New Roman"/>
        </w:rPr>
        <w:t>οὗτος</w:t>
      </w:r>
      <w:proofErr w:type="spellEnd"/>
      <w:r w:rsidRPr="00124FD5">
        <w:rPr>
          <w:rFonts w:ascii="Times New Roman" w:hAnsi="Times New Roman" w:cs="Times New Roman"/>
        </w:rPr>
        <w:t xml:space="preserve"> </w:t>
      </w:r>
      <w:proofErr w:type="spellStart"/>
      <w:r w:rsidRPr="00124FD5">
        <w:rPr>
          <w:rFonts w:ascii="Times New Roman" w:hAnsi="Times New Roman" w:cs="Times New Roman"/>
        </w:rPr>
        <w:t>ὡς</w:t>
      </w:r>
      <w:proofErr w:type="spellEnd"/>
      <w:r w:rsidRPr="00124FD5">
        <w:rPr>
          <w:rFonts w:ascii="Times New Roman" w:hAnsi="Times New Roman" w:cs="Times New Roman"/>
        </w:rPr>
        <w:t xml:space="preserve"> ἡ </w:t>
      </w:r>
      <w:proofErr w:type="spellStart"/>
      <w:r w:rsidRPr="00124FD5">
        <w:rPr>
          <w:rFonts w:ascii="Times New Roman" w:hAnsi="Times New Roman" w:cs="Times New Roman"/>
        </w:rPr>
        <w:t>μουν</w:t>
      </w:r>
      <w:proofErr w:type="spellEnd"/>
      <w:r w:rsidRPr="00124FD5">
        <w:rPr>
          <w:rFonts w:ascii="Times New Roman" w:hAnsi="Times New Roman" w:cs="Times New Roman"/>
        </w:rPr>
        <w:t>α</w:t>
      </w:r>
      <w:proofErr w:type="spellStart"/>
      <w:r w:rsidRPr="00124FD5">
        <w:rPr>
          <w:rFonts w:ascii="Times New Roman" w:hAnsi="Times New Roman" w:cs="Times New Roman"/>
        </w:rPr>
        <w:t>ρχίη</w:t>
      </w:r>
      <w:proofErr w:type="spellEnd"/>
      <w:r w:rsidRPr="00124FD5">
        <w:rPr>
          <w:rFonts w:ascii="Times New Roman" w:hAnsi="Times New Roman" w:cs="Times New Roman"/>
        </w:rPr>
        <w:t xml:space="preserve"> </w:t>
      </w:r>
      <w:proofErr w:type="spellStart"/>
      <w:r w:rsidRPr="00124FD5">
        <w:rPr>
          <w:rFonts w:ascii="Times New Roman" w:hAnsi="Times New Roman" w:cs="Times New Roman"/>
        </w:rPr>
        <w:t>κράτιστον</w:t>
      </w:r>
      <w:proofErr w:type="spellEnd"/>
      <w:r>
        <w:rPr>
          <w:rFonts w:ascii="Times New Roman" w:hAnsi="Times New Roman" w:cs="Times New Roman"/>
        </w:rPr>
        <w:t>.</w:t>
      </w:r>
    </w:p>
    <w:p w:rsidR="0011505A" w:rsidRDefault="0011505A" w:rsidP="0011505A">
      <w:pPr>
        <w:rPr>
          <w:rFonts w:ascii="Times New Roman" w:hAnsi="Times New Roman" w:cs="Times New Roman"/>
        </w:rPr>
      </w:pPr>
      <w:r>
        <w:rPr>
          <w:rFonts w:ascii="Times New Roman" w:hAnsi="Times New Roman" w:cs="Times New Roman"/>
        </w:rPr>
        <w:tab/>
      </w:r>
    </w:p>
    <w:p w:rsidR="0011505A" w:rsidRDefault="0011505A" w:rsidP="0011505A">
      <w:pPr>
        <w:ind w:left="720"/>
        <w:rPr>
          <w:rFonts w:ascii="Times New Roman" w:hAnsi="Times New Roman" w:cs="Times New Roman"/>
        </w:rPr>
      </w:pPr>
      <w:r>
        <w:rPr>
          <w:rFonts w:ascii="Times New Roman" w:hAnsi="Times New Roman" w:cs="Times New Roman"/>
        </w:rPr>
        <w:t xml:space="preserve">And when the people rule, it is impossible that there will not be wickedness. </w:t>
      </w:r>
      <w:r w:rsidR="000A00F8">
        <w:rPr>
          <w:rFonts w:ascii="Times New Roman" w:hAnsi="Times New Roman" w:cs="Times New Roman"/>
        </w:rPr>
        <w:t>Therefore, when there is wickedness toward the state</w:t>
      </w:r>
      <w:r>
        <w:rPr>
          <w:rFonts w:ascii="Times New Roman" w:hAnsi="Times New Roman" w:cs="Times New Roman"/>
        </w:rPr>
        <w:t xml:space="preserve">, there is not hatred </w:t>
      </w:r>
      <w:r w:rsidR="000A00F8">
        <w:rPr>
          <w:rFonts w:ascii="Times New Roman" w:hAnsi="Times New Roman" w:cs="Times New Roman"/>
        </w:rPr>
        <w:t>for those doing wrong</w:t>
      </w:r>
      <w:r>
        <w:rPr>
          <w:rFonts w:ascii="Times New Roman" w:hAnsi="Times New Roman" w:cs="Times New Roman"/>
        </w:rPr>
        <w:t xml:space="preserve">, but strong </w:t>
      </w:r>
      <w:r w:rsidR="000A00F8">
        <w:rPr>
          <w:rFonts w:ascii="Times New Roman" w:hAnsi="Times New Roman" w:cs="Times New Roman"/>
        </w:rPr>
        <w:t>friendships</w:t>
      </w:r>
      <w:r>
        <w:rPr>
          <w:rFonts w:ascii="Times New Roman" w:hAnsi="Times New Roman" w:cs="Times New Roman"/>
        </w:rPr>
        <w:t xml:space="preserve">. For the evil-doers </w:t>
      </w:r>
      <w:r w:rsidR="0069608B">
        <w:rPr>
          <w:rFonts w:ascii="Times New Roman" w:hAnsi="Times New Roman" w:cs="Times New Roman"/>
        </w:rPr>
        <w:t>conspire and act together. And this</w:t>
      </w:r>
      <w:r>
        <w:rPr>
          <w:rFonts w:ascii="Times New Roman" w:hAnsi="Times New Roman" w:cs="Times New Roman"/>
        </w:rPr>
        <w:t xml:space="preserve"> </w:t>
      </w:r>
      <w:r w:rsidR="0069608B">
        <w:rPr>
          <w:rFonts w:ascii="Times New Roman" w:hAnsi="Times New Roman" w:cs="Times New Roman"/>
        </w:rPr>
        <w:t>matter</w:t>
      </w:r>
      <w:r>
        <w:rPr>
          <w:rFonts w:ascii="Times New Roman" w:hAnsi="Times New Roman" w:cs="Times New Roman"/>
        </w:rPr>
        <w:t xml:space="preserve"> </w:t>
      </w:r>
      <w:r w:rsidR="0069608B">
        <w:rPr>
          <w:rFonts w:ascii="Times New Roman" w:hAnsi="Times New Roman" w:cs="Times New Roman"/>
        </w:rPr>
        <w:t>is</w:t>
      </w:r>
      <w:r>
        <w:rPr>
          <w:rFonts w:ascii="Times New Roman" w:hAnsi="Times New Roman" w:cs="Times New Roman"/>
        </w:rPr>
        <w:t xml:space="preserve"> this way until someone </w:t>
      </w:r>
      <w:r w:rsidR="0069608B">
        <w:rPr>
          <w:rFonts w:ascii="Times New Roman" w:hAnsi="Times New Roman" w:cs="Times New Roman"/>
        </w:rPr>
        <w:t>from the people</w:t>
      </w:r>
      <w:r>
        <w:rPr>
          <w:rFonts w:ascii="Times New Roman" w:hAnsi="Times New Roman" w:cs="Times New Roman"/>
        </w:rPr>
        <w:t xml:space="preserve"> </w:t>
      </w:r>
      <w:r w:rsidR="0069608B">
        <w:rPr>
          <w:rFonts w:ascii="Times New Roman" w:hAnsi="Times New Roman" w:cs="Times New Roman"/>
        </w:rPr>
        <w:t>standing forth</w:t>
      </w:r>
      <w:r>
        <w:rPr>
          <w:rFonts w:ascii="Times New Roman" w:hAnsi="Times New Roman" w:cs="Times New Roman"/>
        </w:rPr>
        <w:t xml:space="preserve"> stops these sorts of men. And </w:t>
      </w:r>
      <w:r w:rsidR="0069608B">
        <w:rPr>
          <w:rFonts w:ascii="Times New Roman" w:hAnsi="Times New Roman" w:cs="Times New Roman"/>
        </w:rPr>
        <w:t>because</w:t>
      </w:r>
      <w:r>
        <w:rPr>
          <w:rFonts w:ascii="Times New Roman" w:hAnsi="Times New Roman" w:cs="Times New Roman"/>
        </w:rPr>
        <w:t xml:space="preserve"> </w:t>
      </w:r>
      <w:r w:rsidR="0069608B">
        <w:rPr>
          <w:rFonts w:ascii="Times New Roman" w:hAnsi="Times New Roman" w:cs="Times New Roman"/>
        </w:rPr>
        <w:t xml:space="preserve">of </w:t>
      </w:r>
      <w:r>
        <w:rPr>
          <w:rFonts w:ascii="Times New Roman" w:hAnsi="Times New Roman" w:cs="Times New Roman"/>
        </w:rPr>
        <w:t>these things</w:t>
      </w:r>
      <w:r w:rsidR="0069608B">
        <w:rPr>
          <w:rFonts w:ascii="Times New Roman" w:hAnsi="Times New Roman" w:cs="Times New Roman"/>
        </w:rPr>
        <w:t>,</w:t>
      </w:r>
      <w:r>
        <w:rPr>
          <w:rFonts w:ascii="Times New Roman" w:hAnsi="Times New Roman" w:cs="Times New Roman"/>
        </w:rPr>
        <w:t xml:space="preserve"> this man </w:t>
      </w:r>
      <w:r w:rsidR="0069608B">
        <w:rPr>
          <w:rFonts w:ascii="Times New Roman" w:hAnsi="Times New Roman" w:cs="Times New Roman"/>
        </w:rPr>
        <w:t>is indeed admired by the people. A</w:t>
      </w:r>
      <w:r>
        <w:rPr>
          <w:rFonts w:ascii="Times New Roman" w:hAnsi="Times New Roman" w:cs="Times New Roman"/>
        </w:rPr>
        <w:t xml:space="preserve">nd </w:t>
      </w:r>
      <w:r w:rsidR="0069608B">
        <w:rPr>
          <w:rFonts w:ascii="Times New Roman" w:hAnsi="Times New Roman" w:cs="Times New Roman"/>
        </w:rPr>
        <w:t>because he is</w:t>
      </w:r>
      <w:r>
        <w:rPr>
          <w:rFonts w:ascii="Times New Roman" w:hAnsi="Times New Roman" w:cs="Times New Roman"/>
        </w:rPr>
        <w:t xml:space="preserve"> admired</w:t>
      </w:r>
      <w:r w:rsidR="0069608B">
        <w:rPr>
          <w:rFonts w:ascii="Times New Roman" w:hAnsi="Times New Roman" w:cs="Times New Roman"/>
        </w:rPr>
        <w:t>,</w:t>
      </w:r>
      <w:r>
        <w:rPr>
          <w:rFonts w:ascii="Times New Roman" w:hAnsi="Times New Roman" w:cs="Times New Roman"/>
        </w:rPr>
        <w:t xml:space="preserve"> he is </w:t>
      </w:r>
      <w:r w:rsidR="0069608B">
        <w:rPr>
          <w:rFonts w:ascii="Times New Roman" w:hAnsi="Times New Roman" w:cs="Times New Roman"/>
        </w:rPr>
        <w:t xml:space="preserve">therefore </w:t>
      </w:r>
      <w:r>
        <w:rPr>
          <w:rFonts w:ascii="Times New Roman" w:hAnsi="Times New Roman" w:cs="Times New Roman"/>
        </w:rPr>
        <w:t>manifest as being a monarch, and in this way this man also makes it clear that monarchy is best.</w:t>
      </w:r>
    </w:p>
    <w:p w:rsidR="00EC4EAC" w:rsidRDefault="00EC4EAC" w:rsidP="00EC4EAC">
      <w:pPr>
        <w:ind w:firstLine="720"/>
        <w:rPr>
          <w:rFonts w:ascii="Times New Roman" w:hAnsi="Times New Roman" w:cs="Times New Roman"/>
        </w:rPr>
      </w:pPr>
    </w:p>
    <w:p w:rsidR="00EC4EAC" w:rsidRPr="002D2438" w:rsidRDefault="00EC4EAC" w:rsidP="00EC4EAC">
      <w:pPr>
        <w:rPr>
          <w:rFonts w:ascii="Times New Roman" w:hAnsi="Times New Roman" w:cs="Times New Roman"/>
          <w:b/>
          <w:u w:val="single"/>
        </w:rPr>
      </w:pPr>
      <w:r w:rsidRPr="002D2438">
        <w:rPr>
          <w:rFonts w:ascii="Times New Roman" w:hAnsi="Times New Roman" w:cs="Times New Roman"/>
          <w:b/>
          <w:u w:val="single"/>
        </w:rPr>
        <w:t xml:space="preserve">Select </w:t>
      </w:r>
      <w:proofErr w:type="spellStart"/>
      <w:r w:rsidRPr="002D2438">
        <w:rPr>
          <w:rFonts w:ascii="Times New Roman" w:hAnsi="Times New Roman" w:cs="Times New Roman"/>
          <w:b/>
          <w:u w:val="single"/>
        </w:rPr>
        <w:t>Bibilography</w:t>
      </w:r>
      <w:proofErr w:type="spellEnd"/>
    </w:p>
    <w:p w:rsidR="00EC4EAC" w:rsidRDefault="00EC4EAC" w:rsidP="00EC4EAC">
      <w:pPr>
        <w:rPr>
          <w:rFonts w:ascii="Times New Roman" w:hAnsi="Times New Roman" w:cs="Times New Roman"/>
        </w:rPr>
      </w:pPr>
    </w:p>
    <w:p w:rsidR="00EC4EAC" w:rsidRDefault="00EC4EAC" w:rsidP="00EC4EAC">
      <w:pPr>
        <w:ind w:left="720" w:hanging="720"/>
        <w:rPr>
          <w:rFonts w:ascii="Times New Roman" w:hAnsi="Times New Roman" w:cs="Times New Roman"/>
        </w:rPr>
      </w:pPr>
      <w:r w:rsidRPr="00097628">
        <w:rPr>
          <w:rFonts w:ascii="Times New Roman" w:hAnsi="Times New Roman" w:cs="Times New Roman"/>
        </w:rPr>
        <w:t xml:space="preserve">Derrida, J. “Plato’s Pharmacy.” </w:t>
      </w:r>
      <w:r>
        <w:rPr>
          <w:rFonts w:ascii="Times New Roman" w:hAnsi="Times New Roman" w:cs="Times New Roman"/>
        </w:rPr>
        <w:t xml:space="preserve">In </w:t>
      </w:r>
      <w:r>
        <w:rPr>
          <w:rFonts w:ascii="Times New Roman" w:hAnsi="Times New Roman" w:cs="Times New Roman"/>
          <w:i/>
        </w:rPr>
        <w:t>Dissemination</w:t>
      </w:r>
      <w:r>
        <w:rPr>
          <w:rFonts w:ascii="Times New Roman" w:hAnsi="Times New Roman" w:cs="Times New Roman"/>
        </w:rPr>
        <w:t>, trans. by Barbara Johnson. Pp. 63-171. Chicago: University of Chicago Press, 1968.</w:t>
      </w:r>
    </w:p>
    <w:p w:rsidR="00EC4EAC" w:rsidRPr="00EC4EAC" w:rsidRDefault="00EC4EAC" w:rsidP="002D2438">
      <w:pPr>
        <w:rPr>
          <w:rFonts w:ascii="Times New Roman" w:eastAsia="Times New Roman" w:hAnsi="Times New Roman" w:cs="Times New Roman"/>
        </w:rPr>
      </w:pPr>
      <w:r>
        <w:rPr>
          <w:rFonts w:ascii="Times New Roman" w:eastAsia="Times New Roman" w:hAnsi="Times New Roman" w:cs="Times New Roman"/>
          <w:color w:val="191919"/>
          <w:shd w:val="clear" w:color="auto" w:fill="FFFFFF"/>
        </w:rPr>
        <w:t>Herodotus</w:t>
      </w:r>
      <w:r w:rsidRPr="00EC4EAC">
        <w:rPr>
          <w:rFonts w:ascii="Times New Roman" w:eastAsia="Times New Roman" w:hAnsi="Times New Roman" w:cs="Times New Roman"/>
          <w:color w:val="191919"/>
          <w:shd w:val="clear" w:color="auto" w:fill="FFFFFF"/>
        </w:rPr>
        <w:t>. </w:t>
      </w:r>
      <w:r w:rsidRPr="00EC4EAC">
        <w:rPr>
          <w:rFonts w:ascii="Times New Roman" w:eastAsia="Times New Roman" w:hAnsi="Times New Roman" w:cs="Times New Roman"/>
          <w:i/>
          <w:iCs/>
          <w:color w:val="191919"/>
          <w:shd w:val="clear" w:color="auto" w:fill="FFFFFF"/>
        </w:rPr>
        <w:t>Herodotus.</w:t>
      </w:r>
      <w:r w:rsidR="002D2438">
        <w:rPr>
          <w:rFonts w:ascii="Times New Roman" w:eastAsia="Times New Roman" w:hAnsi="Times New Roman" w:cs="Times New Roman"/>
          <w:iCs/>
          <w:color w:val="191919"/>
          <w:shd w:val="clear" w:color="auto" w:fill="FFFFFF"/>
        </w:rPr>
        <w:t xml:space="preserve"> Ed. and trans. by A.D. Godley.</w:t>
      </w:r>
      <w:r w:rsidRPr="00EC4EAC">
        <w:rPr>
          <w:rFonts w:ascii="Times New Roman" w:eastAsia="Times New Roman" w:hAnsi="Times New Roman" w:cs="Times New Roman"/>
          <w:color w:val="191919"/>
          <w:shd w:val="clear" w:color="auto" w:fill="FFFFFF"/>
        </w:rPr>
        <w:t xml:space="preserve"> Cambridge, Mass.: Harvard Univ. </w:t>
      </w:r>
      <w:r w:rsidR="002D2438">
        <w:rPr>
          <w:rFonts w:ascii="Times New Roman" w:eastAsia="Times New Roman" w:hAnsi="Times New Roman" w:cs="Times New Roman"/>
          <w:color w:val="191919"/>
          <w:shd w:val="clear" w:color="auto" w:fill="FFFFFF"/>
        </w:rPr>
        <w:t>Press,</w:t>
      </w:r>
      <w:r w:rsidR="002D2438">
        <w:rPr>
          <w:rFonts w:ascii="Times New Roman" w:eastAsia="Times New Roman" w:hAnsi="Times New Roman" w:cs="Times New Roman"/>
          <w:color w:val="191919"/>
          <w:shd w:val="clear" w:color="auto" w:fill="FFFFFF"/>
        </w:rPr>
        <w:tab/>
      </w:r>
      <w:r w:rsidRPr="00EC4EAC">
        <w:rPr>
          <w:rFonts w:ascii="Times New Roman" w:eastAsia="Times New Roman" w:hAnsi="Times New Roman" w:cs="Times New Roman"/>
          <w:color w:val="191919"/>
          <w:shd w:val="clear" w:color="auto" w:fill="FFFFFF"/>
        </w:rPr>
        <w:t>1</w:t>
      </w:r>
      <w:r w:rsidR="002D2438">
        <w:rPr>
          <w:rFonts w:ascii="Times New Roman" w:eastAsia="Times New Roman" w:hAnsi="Times New Roman" w:cs="Times New Roman"/>
          <w:color w:val="191919"/>
          <w:shd w:val="clear" w:color="auto" w:fill="FFFFFF"/>
        </w:rPr>
        <w:t>920</w:t>
      </w:r>
      <w:r w:rsidRPr="00EC4EAC">
        <w:rPr>
          <w:rFonts w:ascii="Times New Roman" w:eastAsia="Times New Roman" w:hAnsi="Times New Roman" w:cs="Times New Roman"/>
          <w:color w:val="191919"/>
          <w:shd w:val="clear" w:color="auto" w:fill="FFFFFF"/>
        </w:rPr>
        <w:t>.</w:t>
      </w:r>
    </w:p>
    <w:p w:rsidR="00091475" w:rsidRDefault="00091475" w:rsidP="00EC4EAC">
      <w:pPr>
        <w:ind w:left="720" w:hanging="720"/>
        <w:rPr>
          <w:rFonts w:ascii="Times New Roman" w:hAnsi="Times New Roman" w:cs="Times New Roman"/>
        </w:rPr>
      </w:pPr>
      <w:r w:rsidRPr="00091475">
        <w:rPr>
          <w:rFonts w:ascii="Times New Roman" w:hAnsi="Times New Roman" w:cs="Times New Roman"/>
        </w:rPr>
        <w:t>How, W.</w:t>
      </w:r>
      <w:r>
        <w:rPr>
          <w:rFonts w:ascii="Times New Roman" w:hAnsi="Times New Roman" w:cs="Times New Roman"/>
        </w:rPr>
        <w:t xml:space="preserve"> W., and J Wells. </w:t>
      </w:r>
      <w:r w:rsidRPr="00091475">
        <w:rPr>
          <w:rFonts w:ascii="Times New Roman" w:hAnsi="Times New Roman" w:cs="Times New Roman"/>
          <w:i/>
        </w:rPr>
        <w:t>A Commentary on Herodotus</w:t>
      </w:r>
      <w:r w:rsidRPr="00091475">
        <w:rPr>
          <w:rFonts w:ascii="Times New Roman" w:hAnsi="Times New Roman" w:cs="Times New Roman"/>
        </w:rPr>
        <w:t>. Oxford: Clarendon Press, 1928.</w:t>
      </w:r>
    </w:p>
    <w:p w:rsidR="00EC4EAC" w:rsidRDefault="00EC4EAC" w:rsidP="00EC4EAC">
      <w:pPr>
        <w:ind w:left="720" w:hanging="720"/>
        <w:rPr>
          <w:rFonts w:ascii="Times New Roman" w:hAnsi="Times New Roman" w:cs="Times New Roman"/>
        </w:rPr>
      </w:pPr>
      <w:r>
        <w:rPr>
          <w:rFonts w:ascii="Times New Roman" w:hAnsi="Times New Roman" w:cs="Times New Roman"/>
        </w:rPr>
        <w:t xml:space="preserve">James, P. and </w:t>
      </w:r>
      <w:proofErr w:type="spellStart"/>
      <w:r>
        <w:rPr>
          <w:rFonts w:ascii="Times New Roman" w:hAnsi="Times New Roman" w:cs="Times New Roman"/>
        </w:rPr>
        <w:t>Marinus</w:t>
      </w:r>
      <w:proofErr w:type="spellEnd"/>
      <w:r>
        <w:rPr>
          <w:rFonts w:ascii="Times New Roman" w:hAnsi="Times New Roman" w:cs="Times New Roman"/>
        </w:rPr>
        <w:t xml:space="preserve"> Van der </w:t>
      </w:r>
      <w:proofErr w:type="spellStart"/>
      <w:r>
        <w:rPr>
          <w:rFonts w:ascii="Times New Roman" w:hAnsi="Times New Roman" w:cs="Times New Roman"/>
        </w:rPr>
        <w:t>Sluijs</w:t>
      </w:r>
      <w:proofErr w:type="spellEnd"/>
      <w:r>
        <w:rPr>
          <w:rFonts w:ascii="Times New Roman" w:hAnsi="Times New Roman" w:cs="Times New Roman"/>
        </w:rPr>
        <w:t xml:space="preserve">. “Ziggurats, Colors, and Planets: Rawlinson </w:t>
      </w:r>
      <w:proofErr w:type="spellStart"/>
      <w:r>
        <w:rPr>
          <w:rFonts w:ascii="Times New Roman" w:hAnsi="Times New Roman" w:cs="Times New Roman"/>
        </w:rPr>
        <w:t>Revisted</w:t>
      </w:r>
      <w:proofErr w:type="spellEnd"/>
      <w:r>
        <w:rPr>
          <w:rFonts w:ascii="Times New Roman" w:hAnsi="Times New Roman" w:cs="Times New Roman"/>
        </w:rPr>
        <w:t xml:space="preserve">.” </w:t>
      </w:r>
      <w:r>
        <w:rPr>
          <w:rFonts w:ascii="Times New Roman" w:hAnsi="Times New Roman" w:cs="Times New Roman"/>
          <w:i/>
        </w:rPr>
        <w:t>Journal of Cuneiform Studies</w:t>
      </w:r>
      <w:r>
        <w:rPr>
          <w:rFonts w:ascii="Times New Roman" w:hAnsi="Times New Roman" w:cs="Times New Roman"/>
        </w:rPr>
        <w:t>, Vol. 60 (2008). Pp. 57-79.</w:t>
      </w:r>
    </w:p>
    <w:p w:rsidR="00EC4EAC" w:rsidRDefault="00EC4EAC" w:rsidP="00EC4EAC">
      <w:pPr>
        <w:ind w:left="720" w:hanging="720"/>
        <w:rPr>
          <w:rFonts w:ascii="Times New Roman" w:hAnsi="Times New Roman" w:cs="Times New Roman"/>
        </w:rPr>
      </w:pPr>
      <w:r>
        <w:rPr>
          <w:rFonts w:ascii="Times New Roman" w:hAnsi="Times New Roman" w:cs="Times New Roman"/>
        </w:rPr>
        <w:t xml:space="preserve">Place, V. and Thomas, F. </w:t>
      </w:r>
      <w:proofErr w:type="spellStart"/>
      <w:r>
        <w:rPr>
          <w:rFonts w:ascii="Times New Roman" w:hAnsi="Times New Roman" w:cs="Times New Roman"/>
          <w:i/>
        </w:rPr>
        <w:t>Ninive</w:t>
      </w:r>
      <w:proofErr w:type="spellEnd"/>
      <w:r>
        <w:rPr>
          <w:rFonts w:ascii="Times New Roman" w:hAnsi="Times New Roman" w:cs="Times New Roman"/>
          <w:i/>
        </w:rPr>
        <w:t xml:space="preserve"> et </w:t>
      </w:r>
      <w:proofErr w:type="spellStart"/>
      <w:r>
        <w:rPr>
          <w:rFonts w:ascii="Times New Roman" w:hAnsi="Times New Roman" w:cs="Times New Roman"/>
          <w:i/>
        </w:rPr>
        <w:t>l’Assyrie</w:t>
      </w:r>
      <w:proofErr w:type="spellEnd"/>
      <w:r>
        <w:rPr>
          <w:rFonts w:ascii="Times New Roman" w:hAnsi="Times New Roman" w:cs="Times New Roman"/>
          <w:i/>
        </w:rPr>
        <w:t xml:space="preserve"> 2. </w:t>
      </w:r>
      <w:r>
        <w:rPr>
          <w:rFonts w:ascii="Times New Roman" w:hAnsi="Times New Roman" w:cs="Times New Roman"/>
        </w:rPr>
        <w:t xml:space="preserve">Paris: </w:t>
      </w:r>
      <w:proofErr w:type="spellStart"/>
      <w:r>
        <w:rPr>
          <w:rFonts w:ascii="Times New Roman" w:hAnsi="Times New Roman" w:cs="Times New Roman"/>
        </w:rPr>
        <w:t>Imprimerie</w:t>
      </w:r>
      <w:proofErr w:type="spellEnd"/>
      <w:r>
        <w:rPr>
          <w:rFonts w:ascii="Times New Roman" w:hAnsi="Times New Roman" w:cs="Times New Roman"/>
        </w:rPr>
        <w:t xml:space="preserve"> </w:t>
      </w:r>
      <w:proofErr w:type="spellStart"/>
      <w:r>
        <w:rPr>
          <w:rFonts w:ascii="Times New Roman" w:hAnsi="Times New Roman" w:cs="Times New Roman"/>
        </w:rPr>
        <w:t>Impériale</w:t>
      </w:r>
      <w:proofErr w:type="spellEnd"/>
      <w:r>
        <w:rPr>
          <w:rFonts w:ascii="Times New Roman" w:hAnsi="Times New Roman" w:cs="Times New Roman"/>
        </w:rPr>
        <w:t>, 1870.</w:t>
      </w:r>
    </w:p>
    <w:p w:rsidR="00EC4EAC" w:rsidRPr="00097628" w:rsidRDefault="00EC4EAC" w:rsidP="00EC4EAC">
      <w:pPr>
        <w:ind w:left="720" w:hanging="720"/>
        <w:rPr>
          <w:rFonts w:ascii="Times New Roman" w:hAnsi="Times New Roman" w:cs="Times New Roman"/>
        </w:rPr>
      </w:pPr>
      <w:r>
        <w:rPr>
          <w:rFonts w:ascii="Times New Roman" w:hAnsi="Times New Roman" w:cs="Times New Roman"/>
        </w:rPr>
        <w:t xml:space="preserve">Plato. </w:t>
      </w:r>
      <w:proofErr w:type="spellStart"/>
      <w:r>
        <w:rPr>
          <w:rFonts w:ascii="Times New Roman" w:hAnsi="Times New Roman" w:cs="Times New Roman"/>
          <w:i/>
        </w:rPr>
        <w:t>Platonis</w:t>
      </w:r>
      <w:proofErr w:type="spellEnd"/>
      <w:r>
        <w:rPr>
          <w:rFonts w:ascii="Times New Roman" w:hAnsi="Times New Roman" w:cs="Times New Roman"/>
          <w:i/>
        </w:rPr>
        <w:t xml:space="preserve"> Opera</w:t>
      </w:r>
      <w:r>
        <w:rPr>
          <w:rFonts w:ascii="Times New Roman" w:hAnsi="Times New Roman" w:cs="Times New Roman"/>
        </w:rPr>
        <w:t>. Ed. by John Burnet. Oxford: Oxford University Press, 1903.</w:t>
      </w:r>
    </w:p>
    <w:p w:rsidR="00EC4EAC" w:rsidRPr="00E9175C" w:rsidRDefault="00EC4EAC" w:rsidP="00EC4EAC">
      <w:pPr>
        <w:ind w:left="720" w:hanging="720"/>
        <w:rPr>
          <w:rFonts w:ascii="Times New Roman" w:hAnsi="Times New Roman" w:cs="Times New Roman"/>
        </w:rPr>
      </w:pPr>
      <w:r>
        <w:rPr>
          <w:rFonts w:ascii="Times New Roman" w:hAnsi="Times New Roman" w:cs="Times New Roman"/>
        </w:rPr>
        <w:t xml:space="preserve">Sheets, George A., ed. </w:t>
      </w:r>
      <w:r>
        <w:rPr>
          <w:rFonts w:ascii="Times New Roman" w:hAnsi="Times New Roman" w:cs="Times New Roman"/>
          <w:i/>
        </w:rPr>
        <w:t>Herodotus Book I</w:t>
      </w:r>
      <w:r>
        <w:rPr>
          <w:rFonts w:ascii="Times New Roman" w:hAnsi="Times New Roman" w:cs="Times New Roman"/>
        </w:rPr>
        <w:t xml:space="preserve">. Bryn </w:t>
      </w:r>
      <w:proofErr w:type="spellStart"/>
      <w:r>
        <w:rPr>
          <w:rFonts w:ascii="Times New Roman" w:hAnsi="Times New Roman" w:cs="Times New Roman"/>
        </w:rPr>
        <w:t>Mawr</w:t>
      </w:r>
      <w:proofErr w:type="spellEnd"/>
      <w:r>
        <w:rPr>
          <w:rFonts w:ascii="Times New Roman" w:hAnsi="Times New Roman" w:cs="Times New Roman"/>
        </w:rPr>
        <w:t xml:space="preserve"> Commentaries. Bryn </w:t>
      </w:r>
      <w:proofErr w:type="spellStart"/>
      <w:r>
        <w:rPr>
          <w:rFonts w:ascii="Times New Roman" w:hAnsi="Times New Roman" w:cs="Times New Roman"/>
        </w:rPr>
        <w:t>Mawr</w:t>
      </w:r>
      <w:proofErr w:type="spellEnd"/>
      <w:r>
        <w:rPr>
          <w:rFonts w:ascii="Times New Roman" w:hAnsi="Times New Roman" w:cs="Times New Roman"/>
        </w:rPr>
        <w:t xml:space="preserve">: Bryn </w:t>
      </w:r>
      <w:proofErr w:type="spellStart"/>
      <w:r>
        <w:rPr>
          <w:rFonts w:ascii="Times New Roman" w:hAnsi="Times New Roman" w:cs="Times New Roman"/>
        </w:rPr>
        <w:t>Mawr</w:t>
      </w:r>
      <w:proofErr w:type="spellEnd"/>
      <w:r>
        <w:rPr>
          <w:rFonts w:ascii="Times New Roman" w:hAnsi="Times New Roman" w:cs="Times New Roman"/>
        </w:rPr>
        <w:t xml:space="preserve"> Commentaries, 1993.</w:t>
      </w:r>
    </w:p>
    <w:p w:rsidR="00EC4EAC" w:rsidRDefault="00EC4EAC" w:rsidP="00EC4EAC">
      <w:pPr>
        <w:rPr>
          <w:rFonts w:ascii="Times New Roman" w:hAnsi="Times New Roman" w:cs="Times New Roman"/>
        </w:rPr>
      </w:pPr>
    </w:p>
    <w:p w:rsidR="0011505A" w:rsidRPr="0011505A" w:rsidRDefault="0011505A" w:rsidP="0011505A">
      <w:pPr>
        <w:rPr>
          <w:rFonts w:ascii="Times New Roman" w:hAnsi="Times New Roman" w:cs="Times New Roman"/>
        </w:rPr>
      </w:pPr>
    </w:p>
    <w:p w:rsidR="00960189" w:rsidRPr="00960189" w:rsidRDefault="00960189" w:rsidP="003B566C">
      <w:pPr>
        <w:spacing w:line="480" w:lineRule="auto"/>
        <w:rPr>
          <w:rFonts w:ascii="Times New Roman" w:hAnsi="Times New Roman" w:cs="Times New Roman"/>
        </w:rPr>
      </w:pPr>
    </w:p>
    <w:p w:rsidR="003B566C" w:rsidRPr="00610C91" w:rsidRDefault="003B566C" w:rsidP="00610C91">
      <w:pPr>
        <w:rPr>
          <w:rFonts w:ascii="Times New Roman" w:hAnsi="Times New Roman" w:cs="Times New Roman"/>
        </w:rPr>
      </w:pPr>
    </w:p>
    <w:sectPr w:rsidR="003B566C" w:rsidRPr="00610C91" w:rsidSect="005A6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91"/>
    <w:rsid w:val="00091475"/>
    <w:rsid w:val="000A00F8"/>
    <w:rsid w:val="000C070D"/>
    <w:rsid w:val="0011505A"/>
    <w:rsid w:val="002A16D3"/>
    <w:rsid w:val="002D2438"/>
    <w:rsid w:val="0034012C"/>
    <w:rsid w:val="003B566C"/>
    <w:rsid w:val="005A692C"/>
    <w:rsid w:val="005B225C"/>
    <w:rsid w:val="005D24B8"/>
    <w:rsid w:val="00610C91"/>
    <w:rsid w:val="006630BB"/>
    <w:rsid w:val="0069608B"/>
    <w:rsid w:val="006F3256"/>
    <w:rsid w:val="0071016C"/>
    <w:rsid w:val="0072623B"/>
    <w:rsid w:val="0074090A"/>
    <w:rsid w:val="007D3DE7"/>
    <w:rsid w:val="008B565B"/>
    <w:rsid w:val="00942843"/>
    <w:rsid w:val="009429C8"/>
    <w:rsid w:val="00960189"/>
    <w:rsid w:val="009A6F46"/>
    <w:rsid w:val="00A91B8C"/>
    <w:rsid w:val="00A9759D"/>
    <w:rsid w:val="00B11B0C"/>
    <w:rsid w:val="00C21289"/>
    <w:rsid w:val="00C853EA"/>
    <w:rsid w:val="00CB66F1"/>
    <w:rsid w:val="00E924A3"/>
    <w:rsid w:val="00EC4EAC"/>
    <w:rsid w:val="00F15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F8702396-3036-C644-8EA0-B55316CC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566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2533">
      <w:bodyDiv w:val="1"/>
      <w:marLeft w:val="0"/>
      <w:marRight w:val="0"/>
      <w:marTop w:val="0"/>
      <w:marBottom w:val="0"/>
      <w:divBdr>
        <w:top w:val="none" w:sz="0" w:space="0" w:color="auto"/>
        <w:left w:val="none" w:sz="0" w:space="0" w:color="auto"/>
        <w:bottom w:val="none" w:sz="0" w:space="0" w:color="auto"/>
        <w:right w:val="none" w:sz="0" w:space="0" w:color="auto"/>
      </w:divBdr>
    </w:div>
    <w:div w:id="341201865">
      <w:bodyDiv w:val="1"/>
      <w:marLeft w:val="0"/>
      <w:marRight w:val="0"/>
      <w:marTop w:val="0"/>
      <w:marBottom w:val="0"/>
      <w:divBdr>
        <w:top w:val="none" w:sz="0" w:space="0" w:color="auto"/>
        <w:left w:val="none" w:sz="0" w:space="0" w:color="auto"/>
        <w:bottom w:val="none" w:sz="0" w:space="0" w:color="auto"/>
        <w:right w:val="none" w:sz="0" w:space="0" w:color="auto"/>
      </w:divBdr>
    </w:div>
    <w:div w:id="624045890">
      <w:bodyDiv w:val="1"/>
      <w:marLeft w:val="0"/>
      <w:marRight w:val="0"/>
      <w:marTop w:val="0"/>
      <w:marBottom w:val="0"/>
      <w:divBdr>
        <w:top w:val="none" w:sz="0" w:space="0" w:color="auto"/>
        <w:left w:val="none" w:sz="0" w:space="0" w:color="auto"/>
        <w:bottom w:val="none" w:sz="0" w:space="0" w:color="auto"/>
        <w:right w:val="none" w:sz="0" w:space="0" w:color="auto"/>
      </w:divBdr>
    </w:div>
    <w:div w:id="732042774">
      <w:bodyDiv w:val="1"/>
      <w:marLeft w:val="0"/>
      <w:marRight w:val="0"/>
      <w:marTop w:val="0"/>
      <w:marBottom w:val="0"/>
      <w:divBdr>
        <w:top w:val="none" w:sz="0" w:space="0" w:color="auto"/>
        <w:left w:val="none" w:sz="0" w:space="0" w:color="auto"/>
        <w:bottom w:val="none" w:sz="0" w:space="0" w:color="auto"/>
        <w:right w:val="none" w:sz="0" w:space="0" w:color="auto"/>
      </w:divBdr>
    </w:div>
    <w:div w:id="900140398">
      <w:bodyDiv w:val="1"/>
      <w:marLeft w:val="0"/>
      <w:marRight w:val="0"/>
      <w:marTop w:val="0"/>
      <w:marBottom w:val="0"/>
      <w:divBdr>
        <w:top w:val="none" w:sz="0" w:space="0" w:color="auto"/>
        <w:left w:val="none" w:sz="0" w:space="0" w:color="auto"/>
        <w:bottom w:val="none" w:sz="0" w:space="0" w:color="auto"/>
        <w:right w:val="none" w:sz="0" w:space="0" w:color="auto"/>
      </w:divBdr>
    </w:div>
    <w:div w:id="940062408">
      <w:bodyDiv w:val="1"/>
      <w:marLeft w:val="0"/>
      <w:marRight w:val="0"/>
      <w:marTop w:val="0"/>
      <w:marBottom w:val="0"/>
      <w:divBdr>
        <w:top w:val="none" w:sz="0" w:space="0" w:color="auto"/>
        <w:left w:val="none" w:sz="0" w:space="0" w:color="auto"/>
        <w:bottom w:val="none" w:sz="0" w:space="0" w:color="auto"/>
        <w:right w:val="none" w:sz="0" w:space="0" w:color="auto"/>
      </w:divBdr>
    </w:div>
    <w:div w:id="1275137191">
      <w:bodyDiv w:val="1"/>
      <w:marLeft w:val="0"/>
      <w:marRight w:val="0"/>
      <w:marTop w:val="0"/>
      <w:marBottom w:val="0"/>
      <w:divBdr>
        <w:top w:val="none" w:sz="0" w:space="0" w:color="auto"/>
        <w:left w:val="none" w:sz="0" w:space="0" w:color="auto"/>
        <w:bottom w:val="none" w:sz="0" w:space="0" w:color="auto"/>
        <w:right w:val="none" w:sz="0" w:space="0" w:color="auto"/>
      </w:divBdr>
    </w:div>
    <w:div w:id="1504588280">
      <w:bodyDiv w:val="1"/>
      <w:marLeft w:val="0"/>
      <w:marRight w:val="0"/>
      <w:marTop w:val="0"/>
      <w:marBottom w:val="0"/>
      <w:divBdr>
        <w:top w:val="none" w:sz="0" w:space="0" w:color="auto"/>
        <w:left w:val="none" w:sz="0" w:space="0" w:color="auto"/>
        <w:bottom w:val="none" w:sz="0" w:space="0" w:color="auto"/>
        <w:right w:val="none" w:sz="0" w:space="0" w:color="auto"/>
      </w:divBdr>
    </w:div>
    <w:div w:id="1506819480">
      <w:bodyDiv w:val="1"/>
      <w:marLeft w:val="0"/>
      <w:marRight w:val="0"/>
      <w:marTop w:val="0"/>
      <w:marBottom w:val="0"/>
      <w:divBdr>
        <w:top w:val="none" w:sz="0" w:space="0" w:color="auto"/>
        <w:left w:val="none" w:sz="0" w:space="0" w:color="auto"/>
        <w:bottom w:val="none" w:sz="0" w:space="0" w:color="auto"/>
        <w:right w:val="none" w:sz="0" w:space="0" w:color="auto"/>
      </w:divBdr>
    </w:div>
    <w:div w:id="1539313601">
      <w:bodyDiv w:val="1"/>
      <w:marLeft w:val="0"/>
      <w:marRight w:val="0"/>
      <w:marTop w:val="0"/>
      <w:marBottom w:val="0"/>
      <w:divBdr>
        <w:top w:val="none" w:sz="0" w:space="0" w:color="auto"/>
        <w:left w:val="none" w:sz="0" w:space="0" w:color="auto"/>
        <w:bottom w:val="none" w:sz="0" w:space="0" w:color="auto"/>
        <w:right w:val="none" w:sz="0" w:space="0" w:color="auto"/>
      </w:divBdr>
    </w:div>
    <w:div w:id="2129735278">
      <w:bodyDiv w:val="1"/>
      <w:marLeft w:val="0"/>
      <w:marRight w:val="0"/>
      <w:marTop w:val="0"/>
      <w:marBottom w:val="0"/>
      <w:divBdr>
        <w:top w:val="none" w:sz="0" w:space="0" w:color="auto"/>
        <w:left w:val="none" w:sz="0" w:space="0" w:color="auto"/>
        <w:bottom w:val="none" w:sz="0" w:space="0" w:color="auto"/>
        <w:right w:val="none" w:sz="0" w:space="0" w:color="auto"/>
      </w:divBdr>
    </w:div>
    <w:div w:id="213983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Beckman</dc:creator>
  <cp:keywords/>
  <dc:description/>
  <cp:lastModifiedBy>Eric Beckman</cp:lastModifiedBy>
  <cp:revision>2</cp:revision>
  <dcterms:created xsi:type="dcterms:W3CDTF">2018-04-10T13:05:00Z</dcterms:created>
  <dcterms:modified xsi:type="dcterms:W3CDTF">2018-04-10T13:05:00Z</dcterms:modified>
</cp:coreProperties>
</file>