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8C4" w:rsidRPr="00976ACC" w:rsidRDefault="00243EF6" w:rsidP="00243EF6">
      <w:pPr>
        <w:pStyle w:val="NoSpacing"/>
        <w:jc w:val="center"/>
        <w:rPr>
          <w:rFonts w:ascii="Times New Roman" w:hAnsi="Times New Roman" w:cs="Times New Roman"/>
          <w:b/>
          <w:sz w:val="28"/>
          <w:szCs w:val="28"/>
        </w:rPr>
      </w:pPr>
      <w:r w:rsidRPr="00976ACC">
        <w:rPr>
          <w:rFonts w:ascii="Times New Roman" w:hAnsi="Times New Roman" w:cs="Times New Roman"/>
          <w:b/>
          <w:sz w:val="28"/>
          <w:szCs w:val="28"/>
        </w:rPr>
        <w:t>Surpassing Augustus: Nero and the Crowning of Tiridates I</w:t>
      </w:r>
    </w:p>
    <w:p w:rsidR="00243EF6" w:rsidRPr="00976ACC" w:rsidRDefault="00243EF6" w:rsidP="00243EF6">
      <w:pPr>
        <w:pStyle w:val="NoSpacing"/>
        <w:jc w:val="center"/>
        <w:rPr>
          <w:rFonts w:ascii="Times New Roman" w:hAnsi="Times New Roman" w:cs="Times New Roman"/>
          <w:sz w:val="28"/>
          <w:szCs w:val="28"/>
        </w:rPr>
      </w:pPr>
    </w:p>
    <w:p w:rsidR="00243EF6" w:rsidRPr="00976ACC" w:rsidRDefault="00243EF6" w:rsidP="00243EF6">
      <w:pPr>
        <w:pStyle w:val="NoSpacing"/>
        <w:jc w:val="center"/>
        <w:rPr>
          <w:rFonts w:ascii="Times New Roman" w:hAnsi="Times New Roman" w:cs="Times New Roman"/>
          <w:sz w:val="28"/>
          <w:szCs w:val="28"/>
        </w:rPr>
      </w:pPr>
      <w:r w:rsidRPr="00976ACC">
        <w:rPr>
          <w:rFonts w:ascii="Times New Roman" w:hAnsi="Times New Roman" w:cs="Times New Roman"/>
          <w:sz w:val="28"/>
          <w:szCs w:val="28"/>
        </w:rPr>
        <w:t xml:space="preserve">Classical </w:t>
      </w:r>
      <w:r w:rsidR="00976ACC" w:rsidRPr="00976ACC">
        <w:rPr>
          <w:rFonts w:ascii="Times New Roman" w:hAnsi="Times New Roman" w:cs="Times New Roman"/>
          <w:sz w:val="28"/>
          <w:szCs w:val="28"/>
        </w:rPr>
        <w:t>Association</w:t>
      </w:r>
      <w:r w:rsidRPr="00976ACC">
        <w:rPr>
          <w:rFonts w:ascii="Times New Roman" w:hAnsi="Times New Roman" w:cs="Times New Roman"/>
          <w:sz w:val="28"/>
          <w:szCs w:val="28"/>
        </w:rPr>
        <w:t xml:space="preserve"> of the Middle West and South</w:t>
      </w:r>
    </w:p>
    <w:p w:rsidR="008F2FEF" w:rsidRDefault="00243EF6" w:rsidP="00976ACC">
      <w:pPr>
        <w:pStyle w:val="NoSpacing"/>
        <w:jc w:val="center"/>
        <w:rPr>
          <w:rFonts w:ascii="Times New Roman" w:hAnsi="Times New Roman" w:cs="Times New Roman"/>
          <w:sz w:val="28"/>
          <w:szCs w:val="28"/>
        </w:rPr>
      </w:pPr>
      <w:r w:rsidRPr="00976ACC">
        <w:rPr>
          <w:rFonts w:ascii="Times New Roman" w:hAnsi="Times New Roman" w:cs="Times New Roman"/>
          <w:sz w:val="28"/>
          <w:szCs w:val="28"/>
        </w:rPr>
        <w:t>115</w:t>
      </w:r>
      <w:r w:rsidRPr="00976ACC">
        <w:rPr>
          <w:rFonts w:ascii="Times New Roman" w:hAnsi="Times New Roman" w:cs="Times New Roman"/>
          <w:sz w:val="28"/>
          <w:szCs w:val="28"/>
          <w:vertAlign w:val="superscript"/>
        </w:rPr>
        <w:t>th</w:t>
      </w:r>
      <w:r w:rsidRPr="00976ACC">
        <w:rPr>
          <w:rFonts w:ascii="Times New Roman" w:hAnsi="Times New Roman" w:cs="Times New Roman"/>
          <w:sz w:val="28"/>
          <w:szCs w:val="28"/>
        </w:rPr>
        <w:t xml:space="preserve"> Annual Meeting</w:t>
      </w:r>
      <w:r w:rsidR="00976ACC">
        <w:rPr>
          <w:rFonts w:ascii="Times New Roman" w:hAnsi="Times New Roman" w:cs="Times New Roman"/>
          <w:sz w:val="28"/>
          <w:szCs w:val="28"/>
        </w:rPr>
        <w:t xml:space="preserve">, </w:t>
      </w:r>
      <w:r w:rsidRPr="00976ACC">
        <w:rPr>
          <w:rFonts w:ascii="Times New Roman" w:hAnsi="Times New Roman" w:cs="Times New Roman"/>
          <w:sz w:val="28"/>
          <w:szCs w:val="28"/>
        </w:rPr>
        <w:t>April 6, 2019</w:t>
      </w:r>
    </w:p>
    <w:p w:rsidR="008F2FEF" w:rsidRPr="00976ACC" w:rsidRDefault="008F2FEF" w:rsidP="008F2FEF">
      <w:pPr>
        <w:pStyle w:val="NoSpacing"/>
        <w:jc w:val="center"/>
        <w:rPr>
          <w:rFonts w:ascii="Times New Roman" w:hAnsi="Times New Roman" w:cs="Times New Roman"/>
          <w:sz w:val="28"/>
          <w:szCs w:val="28"/>
        </w:rPr>
      </w:pPr>
      <w:r w:rsidRPr="00976ACC">
        <w:rPr>
          <w:rFonts w:ascii="Times New Roman" w:hAnsi="Times New Roman" w:cs="Times New Roman"/>
          <w:sz w:val="28"/>
          <w:szCs w:val="28"/>
        </w:rPr>
        <w:t>University of Nebraska, Lincoln</w:t>
      </w:r>
    </w:p>
    <w:p w:rsidR="008F2FEF" w:rsidRDefault="008F2FEF" w:rsidP="00976ACC">
      <w:pPr>
        <w:pStyle w:val="NoSpacing"/>
        <w:jc w:val="center"/>
        <w:rPr>
          <w:rFonts w:ascii="Times New Roman" w:hAnsi="Times New Roman" w:cs="Times New Roman"/>
          <w:sz w:val="28"/>
          <w:szCs w:val="28"/>
        </w:rPr>
      </w:pPr>
    </w:p>
    <w:p w:rsidR="00243EF6" w:rsidRPr="00976ACC" w:rsidRDefault="008F2FEF" w:rsidP="00976ACC">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Session 10 C: Roman Imperial History </w:t>
      </w:r>
      <w:r w:rsidR="00243EF6" w:rsidRPr="00976ACC">
        <w:rPr>
          <w:rFonts w:ascii="Times New Roman" w:hAnsi="Times New Roman" w:cs="Times New Roman"/>
          <w:sz w:val="28"/>
          <w:szCs w:val="28"/>
        </w:rPr>
        <w:t xml:space="preserve"> </w:t>
      </w:r>
    </w:p>
    <w:p w:rsidR="00243EF6" w:rsidRPr="00976ACC" w:rsidRDefault="00243EF6" w:rsidP="00243EF6">
      <w:pPr>
        <w:pStyle w:val="NoSpacing"/>
        <w:jc w:val="center"/>
        <w:rPr>
          <w:rFonts w:ascii="Times New Roman" w:hAnsi="Times New Roman" w:cs="Times New Roman"/>
          <w:sz w:val="28"/>
          <w:szCs w:val="28"/>
        </w:rPr>
      </w:pPr>
    </w:p>
    <w:p w:rsidR="00243EF6" w:rsidRPr="004F67F1" w:rsidRDefault="00243EF6" w:rsidP="00243EF6">
      <w:pPr>
        <w:pStyle w:val="NoSpacing"/>
        <w:jc w:val="center"/>
        <w:rPr>
          <w:rFonts w:ascii="Times New Roman" w:hAnsi="Times New Roman" w:cs="Times New Roman"/>
          <w:b/>
          <w:sz w:val="28"/>
          <w:szCs w:val="28"/>
        </w:rPr>
      </w:pPr>
      <w:r w:rsidRPr="004F67F1">
        <w:rPr>
          <w:rFonts w:ascii="Times New Roman" w:hAnsi="Times New Roman" w:cs="Times New Roman"/>
          <w:b/>
          <w:sz w:val="28"/>
          <w:szCs w:val="28"/>
        </w:rPr>
        <w:t xml:space="preserve">Timothy F. Clark, </w:t>
      </w:r>
      <w:r w:rsidR="003C3607" w:rsidRPr="003C3607">
        <w:rPr>
          <w:rFonts w:ascii="Times New Roman" w:hAnsi="Times New Roman" w:cs="Times New Roman"/>
          <w:b/>
          <w:sz w:val="28"/>
          <w:szCs w:val="28"/>
        </w:rPr>
        <w:t>PhD Candidate</w:t>
      </w:r>
      <w:r w:rsidR="003C3607">
        <w:rPr>
          <w:rFonts w:ascii="Times New Roman" w:hAnsi="Times New Roman" w:cs="Times New Roman"/>
          <w:b/>
          <w:sz w:val="28"/>
          <w:szCs w:val="28"/>
        </w:rPr>
        <w:t xml:space="preserve">, </w:t>
      </w:r>
      <w:r w:rsidRPr="004F67F1">
        <w:rPr>
          <w:rFonts w:ascii="Times New Roman" w:hAnsi="Times New Roman" w:cs="Times New Roman"/>
          <w:b/>
          <w:sz w:val="28"/>
          <w:szCs w:val="28"/>
        </w:rPr>
        <w:t xml:space="preserve">University of Chicago </w:t>
      </w:r>
    </w:p>
    <w:p w:rsidR="00243EF6" w:rsidRPr="004F67F1" w:rsidRDefault="00243EF6" w:rsidP="00F144A2">
      <w:pPr>
        <w:pStyle w:val="NoSpacing"/>
        <w:jc w:val="center"/>
        <w:rPr>
          <w:rFonts w:ascii="Times New Roman" w:hAnsi="Times New Roman" w:cs="Times New Roman"/>
          <w:b/>
          <w:sz w:val="28"/>
          <w:szCs w:val="28"/>
        </w:rPr>
      </w:pPr>
      <w:r w:rsidRPr="004F67F1">
        <w:rPr>
          <w:rFonts w:ascii="Times New Roman" w:hAnsi="Times New Roman" w:cs="Times New Roman"/>
          <w:b/>
          <w:sz w:val="28"/>
          <w:szCs w:val="28"/>
        </w:rPr>
        <w:t>(tfclark@uchicago.edu)</w:t>
      </w:r>
    </w:p>
    <w:p w:rsidR="00243EF6" w:rsidRPr="00243EF6" w:rsidRDefault="00243EF6" w:rsidP="00243EF6">
      <w:pPr>
        <w:pStyle w:val="NoSpacing"/>
        <w:rPr>
          <w:rFonts w:ascii="Times New Roman" w:hAnsi="Times New Roman" w:cs="Times New Roman"/>
          <w:sz w:val="24"/>
          <w:szCs w:val="24"/>
        </w:rPr>
      </w:pPr>
    </w:p>
    <w:p w:rsidR="00FC5D4A" w:rsidRPr="00976ACC" w:rsidRDefault="00582EBE" w:rsidP="00243EF6">
      <w:pPr>
        <w:pStyle w:val="NoSpacing"/>
        <w:rPr>
          <w:rFonts w:ascii="Times New Roman" w:hAnsi="Times New Roman" w:cs="Times New Roman"/>
          <w:color w:val="333333"/>
          <w:sz w:val="26"/>
          <w:szCs w:val="26"/>
          <w:shd w:val="clear" w:color="auto" w:fill="FFFFFF"/>
        </w:rPr>
      </w:pPr>
      <w:r w:rsidRPr="00976ACC">
        <w:rPr>
          <w:rFonts w:ascii="Times New Roman" w:hAnsi="Times New Roman" w:cs="Times New Roman"/>
          <w:color w:val="333333"/>
          <w:sz w:val="26"/>
          <w:szCs w:val="26"/>
          <w:shd w:val="clear" w:color="auto" w:fill="FFFFFF"/>
        </w:rPr>
        <w:t>1.</w:t>
      </w:r>
      <w:r w:rsidR="00243EF6" w:rsidRPr="00976ACC">
        <w:rPr>
          <w:rFonts w:ascii="Times New Roman" w:hAnsi="Times New Roman" w:cs="Times New Roman"/>
          <w:color w:val="333333"/>
          <w:sz w:val="26"/>
          <w:szCs w:val="26"/>
          <w:shd w:val="clear" w:color="auto" w:fill="FFFFFF"/>
        </w:rPr>
        <w:t xml:space="preserve"> </w:t>
      </w:r>
      <w:r w:rsidR="00FC5D4A" w:rsidRPr="00976ACC">
        <w:rPr>
          <w:rFonts w:ascii="Times New Roman" w:hAnsi="Times New Roman" w:cs="Times New Roman"/>
          <w:color w:val="333333"/>
          <w:sz w:val="26"/>
          <w:szCs w:val="26"/>
          <w:u w:val="single"/>
          <w:shd w:val="clear" w:color="auto" w:fill="FFFFFF"/>
        </w:rPr>
        <w:t>Augustus describes his treatment of Armenia</w:t>
      </w:r>
      <w:r w:rsidR="00FC5D4A" w:rsidRPr="00976ACC">
        <w:rPr>
          <w:rFonts w:ascii="Times New Roman" w:hAnsi="Times New Roman" w:cs="Times New Roman"/>
          <w:color w:val="333333"/>
          <w:sz w:val="26"/>
          <w:szCs w:val="26"/>
          <w:shd w:val="clear" w:color="auto" w:fill="FFFFFF"/>
        </w:rPr>
        <w:t xml:space="preserve">: </w:t>
      </w:r>
    </w:p>
    <w:p w:rsidR="00243EF6" w:rsidRPr="00976ACC" w:rsidRDefault="00243EF6" w:rsidP="00243EF6">
      <w:pPr>
        <w:pStyle w:val="NoSpacing"/>
        <w:rPr>
          <w:rFonts w:ascii="Times New Roman" w:hAnsi="Times New Roman" w:cs="Times New Roman"/>
          <w:sz w:val="26"/>
          <w:szCs w:val="26"/>
        </w:rPr>
      </w:pPr>
      <w:proofErr w:type="spellStart"/>
      <w:r w:rsidRPr="00976ACC">
        <w:rPr>
          <w:rFonts w:ascii="Times New Roman" w:hAnsi="Times New Roman" w:cs="Times New Roman"/>
          <w:color w:val="333333"/>
          <w:sz w:val="26"/>
          <w:szCs w:val="26"/>
          <w:shd w:val="clear" w:color="auto" w:fill="FFFFFF"/>
        </w:rPr>
        <w:t>Armeniam</w:t>
      </w:r>
      <w:proofErr w:type="spellEnd"/>
      <w:r w:rsidRPr="00976ACC">
        <w:rPr>
          <w:rFonts w:ascii="Times New Roman" w:hAnsi="Times New Roman" w:cs="Times New Roman"/>
          <w:color w:val="333333"/>
          <w:sz w:val="26"/>
          <w:szCs w:val="26"/>
          <w:shd w:val="clear" w:color="auto" w:fill="FFFFFF"/>
        </w:rPr>
        <w:t xml:space="preserve"> </w:t>
      </w:r>
      <w:proofErr w:type="spellStart"/>
      <w:r w:rsidRPr="00976ACC">
        <w:rPr>
          <w:rFonts w:ascii="Times New Roman" w:hAnsi="Times New Roman" w:cs="Times New Roman"/>
          <w:color w:val="333333"/>
          <w:sz w:val="26"/>
          <w:szCs w:val="26"/>
          <w:shd w:val="clear" w:color="auto" w:fill="FFFFFF"/>
        </w:rPr>
        <w:t>maiorem</w:t>
      </w:r>
      <w:proofErr w:type="spellEnd"/>
      <w:r w:rsidRPr="00976ACC">
        <w:rPr>
          <w:rFonts w:ascii="Times New Roman" w:hAnsi="Times New Roman" w:cs="Times New Roman"/>
          <w:color w:val="333333"/>
          <w:sz w:val="26"/>
          <w:szCs w:val="26"/>
          <w:shd w:val="clear" w:color="auto" w:fill="FFFFFF"/>
        </w:rPr>
        <w:t xml:space="preserve"> </w:t>
      </w:r>
      <w:proofErr w:type="spellStart"/>
      <w:r w:rsidRPr="00976ACC">
        <w:rPr>
          <w:rFonts w:ascii="Times New Roman" w:hAnsi="Times New Roman" w:cs="Times New Roman"/>
          <w:color w:val="333333"/>
          <w:sz w:val="26"/>
          <w:szCs w:val="26"/>
          <w:shd w:val="clear" w:color="auto" w:fill="FFFFFF"/>
        </w:rPr>
        <w:t>interfecto</w:t>
      </w:r>
      <w:proofErr w:type="spellEnd"/>
      <w:r w:rsidRPr="00976ACC">
        <w:rPr>
          <w:rFonts w:ascii="Times New Roman" w:hAnsi="Times New Roman" w:cs="Times New Roman"/>
          <w:color w:val="333333"/>
          <w:sz w:val="26"/>
          <w:szCs w:val="26"/>
          <w:shd w:val="clear" w:color="auto" w:fill="FFFFFF"/>
        </w:rPr>
        <w:t xml:space="preserve"> </w:t>
      </w:r>
      <w:proofErr w:type="spellStart"/>
      <w:r w:rsidRPr="00976ACC">
        <w:rPr>
          <w:rFonts w:ascii="Times New Roman" w:hAnsi="Times New Roman" w:cs="Times New Roman"/>
          <w:color w:val="333333"/>
          <w:sz w:val="26"/>
          <w:szCs w:val="26"/>
          <w:shd w:val="clear" w:color="auto" w:fill="FFFFFF"/>
        </w:rPr>
        <w:t>rege</w:t>
      </w:r>
      <w:proofErr w:type="spellEnd"/>
      <w:r w:rsidRPr="00976ACC">
        <w:rPr>
          <w:rFonts w:ascii="Times New Roman" w:hAnsi="Times New Roman" w:cs="Times New Roman"/>
          <w:color w:val="333333"/>
          <w:sz w:val="26"/>
          <w:szCs w:val="26"/>
          <w:shd w:val="clear" w:color="auto" w:fill="FFFFFF"/>
        </w:rPr>
        <w:t xml:space="preserve"> </w:t>
      </w:r>
      <w:proofErr w:type="spellStart"/>
      <w:r w:rsidRPr="00976ACC">
        <w:rPr>
          <w:rFonts w:ascii="Times New Roman" w:hAnsi="Times New Roman" w:cs="Times New Roman"/>
          <w:color w:val="333333"/>
          <w:sz w:val="26"/>
          <w:szCs w:val="26"/>
          <w:shd w:val="clear" w:color="auto" w:fill="FFFFFF"/>
        </w:rPr>
        <w:t>eius</w:t>
      </w:r>
      <w:proofErr w:type="spellEnd"/>
      <w:r w:rsidRPr="00976ACC">
        <w:rPr>
          <w:rFonts w:ascii="Times New Roman" w:hAnsi="Times New Roman" w:cs="Times New Roman"/>
          <w:color w:val="333333"/>
          <w:sz w:val="26"/>
          <w:szCs w:val="26"/>
          <w:shd w:val="clear" w:color="auto" w:fill="FFFFFF"/>
        </w:rPr>
        <w:t xml:space="preserve"> </w:t>
      </w:r>
      <w:proofErr w:type="spellStart"/>
      <w:r w:rsidRPr="00976ACC">
        <w:rPr>
          <w:rFonts w:ascii="Times New Roman" w:hAnsi="Times New Roman" w:cs="Times New Roman"/>
          <w:color w:val="333333"/>
          <w:sz w:val="26"/>
          <w:szCs w:val="26"/>
          <w:shd w:val="clear" w:color="auto" w:fill="FFFFFF"/>
        </w:rPr>
        <w:t>Artaxe</w:t>
      </w:r>
      <w:proofErr w:type="spellEnd"/>
      <w:r w:rsidRPr="00976ACC">
        <w:rPr>
          <w:rFonts w:ascii="Times New Roman" w:hAnsi="Times New Roman" w:cs="Times New Roman"/>
          <w:color w:val="333333"/>
          <w:sz w:val="26"/>
          <w:szCs w:val="26"/>
          <w:shd w:val="clear" w:color="auto" w:fill="FFFFFF"/>
        </w:rPr>
        <w:t xml:space="preserve"> cum </w:t>
      </w:r>
      <w:proofErr w:type="spellStart"/>
      <w:r w:rsidRPr="00976ACC">
        <w:rPr>
          <w:rFonts w:ascii="Times New Roman" w:hAnsi="Times New Roman" w:cs="Times New Roman"/>
          <w:color w:val="333333"/>
          <w:sz w:val="26"/>
          <w:szCs w:val="26"/>
          <w:shd w:val="clear" w:color="auto" w:fill="FFFFFF"/>
        </w:rPr>
        <w:t>possem</w:t>
      </w:r>
      <w:proofErr w:type="spellEnd"/>
      <w:r w:rsidRPr="00976ACC">
        <w:rPr>
          <w:rFonts w:ascii="Times New Roman" w:hAnsi="Times New Roman" w:cs="Times New Roman"/>
          <w:color w:val="333333"/>
          <w:sz w:val="26"/>
          <w:szCs w:val="26"/>
          <w:shd w:val="clear" w:color="auto" w:fill="FFFFFF"/>
        </w:rPr>
        <w:t xml:space="preserve"> </w:t>
      </w:r>
      <w:proofErr w:type="spellStart"/>
      <w:r w:rsidRPr="00976ACC">
        <w:rPr>
          <w:rFonts w:ascii="Times New Roman" w:hAnsi="Times New Roman" w:cs="Times New Roman"/>
          <w:color w:val="333333"/>
          <w:sz w:val="26"/>
          <w:szCs w:val="26"/>
          <w:shd w:val="clear" w:color="auto" w:fill="FFFFFF"/>
        </w:rPr>
        <w:t>facere</w:t>
      </w:r>
      <w:proofErr w:type="spellEnd"/>
      <w:r w:rsidRPr="00976ACC">
        <w:rPr>
          <w:rFonts w:ascii="Times New Roman" w:hAnsi="Times New Roman" w:cs="Times New Roman"/>
          <w:color w:val="333333"/>
          <w:sz w:val="26"/>
          <w:szCs w:val="26"/>
          <w:shd w:val="clear" w:color="auto" w:fill="FFFFFF"/>
        </w:rPr>
        <w:t xml:space="preserve"> </w:t>
      </w:r>
      <w:proofErr w:type="spellStart"/>
      <w:r w:rsidRPr="00976ACC">
        <w:rPr>
          <w:rFonts w:ascii="Times New Roman" w:hAnsi="Times New Roman" w:cs="Times New Roman"/>
          <w:color w:val="333333"/>
          <w:sz w:val="26"/>
          <w:szCs w:val="26"/>
          <w:shd w:val="clear" w:color="auto" w:fill="FFFFFF"/>
        </w:rPr>
        <w:t>provinciam</w:t>
      </w:r>
      <w:proofErr w:type="spellEnd"/>
      <w:r w:rsidRPr="00976ACC">
        <w:rPr>
          <w:rFonts w:ascii="Times New Roman" w:hAnsi="Times New Roman" w:cs="Times New Roman"/>
          <w:color w:val="333333"/>
          <w:sz w:val="26"/>
          <w:szCs w:val="26"/>
          <w:shd w:val="clear" w:color="auto" w:fill="FFFFFF"/>
        </w:rPr>
        <w:t xml:space="preserve"> </w:t>
      </w:r>
      <w:proofErr w:type="spellStart"/>
      <w:r w:rsidRPr="00976ACC">
        <w:rPr>
          <w:rFonts w:ascii="Times New Roman" w:hAnsi="Times New Roman" w:cs="Times New Roman"/>
          <w:color w:val="333333"/>
          <w:sz w:val="26"/>
          <w:szCs w:val="26"/>
          <w:shd w:val="clear" w:color="auto" w:fill="FFFFFF"/>
        </w:rPr>
        <w:t>malui</w:t>
      </w:r>
      <w:proofErr w:type="spellEnd"/>
      <w:r w:rsidRPr="00976ACC">
        <w:rPr>
          <w:rFonts w:ascii="Times New Roman" w:hAnsi="Times New Roman" w:cs="Times New Roman"/>
          <w:color w:val="333333"/>
          <w:sz w:val="26"/>
          <w:szCs w:val="26"/>
          <w:shd w:val="clear" w:color="auto" w:fill="FFFFFF"/>
        </w:rPr>
        <w:t xml:space="preserve"> maiorum </w:t>
      </w:r>
      <w:proofErr w:type="spellStart"/>
      <w:r w:rsidRPr="00976ACC">
        <w:rPr>
          <w:rFonts w:ascii="Times New Roman" w:hAnsi="Times New Roman" w:cs="Times New Roman"/>
          <w:color w:val="333333"/>
          <w:sz w:val="26"/>
          <w:szCs w:val="26"/>
          <w:shd w:val="clear" w:color="auto" w:fill="FFFFFF"/>
        </w:rPr>
        <w:t>nostrorum</w:t>
      </w:r>
      <w:proofErr w:type="spellEnd"/>
      <w:r w:rsidRPr="00976ACC">
        <w:rPr>
          <w:rFonts w:ascii="Times New Roman" w:hAnsi="Times New Roman" w:cs="Times New Roman"/>
          <w:color w:val="333333"/>
          <w:sz w:val="26"/>
          <w:szCs w:val="26"/>
          <w:shd w:val="clear" w:color="auto" w:fill="FFFFFF"/>
        </w:rPr>
        <w:t xml:space="preserve"> </w:t>
      </w:r>
      <w:proofErr w:type="spellStart"/>
      <w:r w:rsidRPr="00976ACC">
        <w:rPr>
          <w:rFonts w:ascii="Times New Roman" w:hAnsi="Times New Roman" w:cs="Times New Roman"/>
          <w:color w:val="333333"/>
          <w:sz w:val="26"/>
          <w:szCs w:val="26"/>
          <w:shd w:val="clear" w:color="auto" w:fill="FFFFFF"/>
        </w:rPr>
        <w:t>exemplo</w:t>
      </w:r>
      <w:proofErr w:type="spellEnd"/>
      <w:r w:rsidRPr="00976ACC">
        <w:rPr>
          <w:rFonts w:ascii="Times New Roman" w:hAnsi="Times New Roman" w:cs="Times New Roman"/>
          <w:color w:val="333333"/>
          <w:sz w:val="26"/>
          <w:szCs w:val="26"/>
          <w:shd w:val="clear" w:color="auto" w:fill="FFFFFF"/>
        </w:rPr>
        <w:t xml:space="preserve"> regnum id </w:t>
      </w:r>
      <w:proofErr w:type="spellStart"/>
      <w:r w:rsidRPr="00976ACC">
        <w:rPr>
          <w:rFonts w:ascii="Times New Roman" w:hAnsi="Times New Roman" w:cs="Times New Roman"/>
          <w:color w:val="333333"/>
          <w:sz w:val="26"/>
          <w:szCs w:val="26"/>
          <w:shd w:val="clear" w:color="auto" w:fill="FFFFFF"/>
        </w:rPr>
        <w:t>Tigrani</w:t>
      </w:r>
      <w:proofErr w:type="spellEnd"/>
      <w:r w:rsidRPr="00976ACC">
        <w:rPr>
          <w:rFonts w:ascii="Times New Roman" w:hAnsi="Times New Roman" w:cs="Times New Roman"/>
          <w:color w:val="333333"/>
          <w:sz w:val="26"/>
          <w:szCs w:val="26"/>
          <w:shd w:val="clear" w:color="auto" w:fill="FFFFFF"/>
        </w:rPr>
        <w:t xml:space="preserve"> </w:t>
      </w:r>
      <w:proofErr w:type="spellStart"/>
      <w:r w:rsidRPr="00976ACC">
        <w:rPr>
          <w:rFonts w:ascii="Times New Roman" w:hAnsi="Times New Roman" w:cs="Times New Roman"/>
          <w:color w:val="333333"/>
          <w:sz w:val="26"/>
          <w:szCs w:val="26"/>
          <w:shd w:val="clear" w:color="auto" w:fill="FFFFFF"/>
        </w:rPr>
        <w:t>regis</w:t>
      </w:r>
      <w:proofErr w:type="spellEnd"/>
      <w:r w:rsidRPr="00976ACC">
        <w:rPr>
          <w:rFonts w:ascii="Times New Roman" w:hAnsi="Times New Roman" w:cs="Times New Roman"/>
          <w:color w:val="333333"/>
          <w:sz w:val="26"/>
          <w:szCs w:val="26"/>
          <w:shd w:val="clear" w:color="auto" w:fill="FFFFFF"/>
        </w:rPr>
        <w:t xml:space="preserve"> </w:t>
      </w:r>
      <w:proofErr w:type="spellStart"/>
      <w:r w:rsidRPr="00976ACC">
        <w:rPr>
          <w:rFonts w:ascii="Times New Roman" w:hAnsi="Times New Roman" w:cs="Times New Roman"/>
          <w:color w:val="333333"/>
          <w:sz w:val="26"/>
          <w:szCs w:val="26"/>
          <w:shd w:val="clear" w:color="auto" w:fill="FFFFFF"/>
        </w:rPr>
        <w:t>Artavasdis</w:t>
      </w:r>
      <w:proofErr w:type="spellEnd"/>
      <w:r w:rsidRPr="00976ACC">
        <w:rPr>
          <w:rFonts w:ascii="Times New Roman" w:hAnsi="Times New Roman" w:cs="Times New Roman"/>
          <w:color w:val="333333"/>
          <w:sz w:val="26"/>
          <w:szCs w:val="26"/>
          <w:shd w:val="clear" w:color="auto" w:fill="FFFFFF"/>
        </w:rPr>
        <w:t xml:space="preserve"> </w:t>
      </w:r>
      <w:proofErr w:type="spellStart"/>
      <w:r w:rsidRPr="00976ACC">
        <w:rPr>
          <w:rFonts w:ascii="Times New Roman" w:hAnsi="Times New Roman" w:cs="Times New Roman"/>
          <w:color w:val="333333"/>
          <w:sz w:val="26"/>
          <w:szCs w:val="26"/>
          <w:shd w:val="clear" w:color="auto" w:fill="FFFFFF"/>
        </w:rPr>
        <w:t>filio</w:t>
      </w:r>
      <w:proofErr w:type="spellEnd"/>
      <w:r w:rsidRPr="00976ACC">
        <w:rPr>
          <w:rFonts w:ascii="Times New Roman" w:hAnsi="Times New Roman" w:cs="Times New Roman"/>
          <w:color w:val="333333"/>
          <w:sz w:val="26"/>
          <w:szCs w:val="26"/>
          <w:shd w:val="clear" w:color="auto" w:fill="FFFFFF"/>
        </w:rPr>
        <w:t xml:space="preserve">, </w:t>
      </w:r>
      <w:proofErr w:type="spellStart"/>
      <w:r w:rsidRPr="00976ACC">
        <w:rPr>
          <w:rFonts w:ascii="Times New Roman" w:hAnsi="Times New Roman" w:cs="Times New Roman"/>
          <w:color w:val="333333"/>
          <w:sz w:val="26"/>
          <w:szCs w:val="26"/>
          <w:shd w:val="clear" w:color="auto" w:fill="FFFFFF"/>
        </w:rPr>
        <w:t>nepoti</w:t>
      </w:r>
      <w:proofErr w:type="spellEnd"/>
      <w:r w:rsidRPr="00976ACC">
        <w:rPr>
          <w:rFonts w:ascii="Times New Roman" w:hAnsi="Times New Roman" w:cs="Times New Roman"/>
          <w:color w:val="333333"/>
          <w:sz w:val="26"/>
          <w:szCs w:val="26"/>
          <w:shd w:val="clear" w:color="auto" w:fill="FFFFFF"/>
        </w:rPr>
        <w:t xml:space="preserve"> </w:t>
      </w:r>
      <w:proofErr w:type="spellStart"/>
      <w:r w:rsidRPr="00976ACC">
        <w:rPr>
          <w:rFonts w:ascii="Times New Roman" w:hAnsi="Times New Roman" w:cs="Times New Roman"/>
          <w:color w:val="333333"/>
          <w:sz w:val="26"/>
          <w:szCs w:val="26"/>
          <w:shd w:val="clear" w:color="auto" w:fill="FFFFFF"/>
        </w:rPr>
        <w:t>autem</w:t>
      </w:r>
      <w:proofErr w:type="spellEnd"/>
      <w:r w:rsidRPr="00976ACC">
        <w:rPr>
          <w:rFonts w:ascii="Times New Roman" w:hAnsi="Times New Roman" w:cs="Times New Roman"/>
          <w:color w:val="333333"/>
          <w:sz w:val="26"/>
          <w:szCs w:val="26"/>
          <w:shd w:val="clear" w:color="auto" w:fill="FFFFFF"/>
        </w:rPr>
        <w:t xml:space="preserve"> </w:t>
      </w:r>
      <w:proofErr w:type="spellStart"/>
      <w:r w:rsidRPr="00976ACC">
        <w:rPr>
          <w:rFonts w:ascii="Times New Roman" w:hAnsi="Times New Roman" w:cs="Times New Roman"/>
          <w:color w:val="333333"/>
          <w:sz w:val="26"/>
          <w:szCs w:val="26"/>
          <w:shd w:val="clear" w:color="auto" w:fill="FFFFFF"/>
        </w:rPr>
        <w:t>Tigranis</w:t>
      </w:r>
      <w:proofErr w:type="spellEnd"/>
      <w:r w:rsidRPr="00976ACC">
        <w:rPr>
          <w:rFonts w:ascii="Times New Roman" w:hAnsi="Times New Roman" w:cs="Times New Roman"/>
          <w:color w:val="333333"/>
          <w:sz w:val="26"/>
          <w:szCs w:val="26"/>
          <w:shd w:val="clear" w:color="auto" w:fill="FFFFFF"/>
        </w:rPr>
        <w:t xml:space="preserve"> </w:t>
      </w:r>
      <w:proofErr w:type="spellStart"/>
      <w:r w:rsidRPr="00976ACC">
        <w:rPr>
          <w:rFonts w:ascii="Times New Roman" w:hAnsi="Times New Roman" w:cs="Times New Roman"/>
          <w:color w:val="333333"/>
          <w:sz w:val="26"/>
          <w:szCs w:val="26"/>
          <w:shd w:val="clear" w:color="auto" w:fill="FFFFFF"/>
        </w:rPr>
        <w:t>regis</w:t>
      </w:r>
      <w:proofErr w:type="spellEnd"/>
      <w:r w:rsidRPr="00976ACC">
        <w:rPr>
          <w:rFonts w:ascii="Times New Roman" w:hAnsi="Times New Roman" w:cs="Times New Roman"/>
          <w:color w:val="333333"/>
          <w:sz w:val="26"/>
          <w:szCs w:val="26"/>
          <w:shd w:val="clear" w:color="auto" w:fill="FFFFFF"/>
        </w:rPr>
        <w:t xml:space="preserve">, per </w:t>
      </w:r>
      <w:proofErr w:type="spellStart"/>
      <w:r w:rsidRPr="00976ACC">
        <w:rPr>
          <w:rFonts w:ascii="Times New Roman" w:hAnsi="Times New Roman" w:cs="Times New Roman"/>
          <w:color w:val="333333"/>
          <w:sz w:val="26"/>
          <w:szCs w:val="26"/>
          <w:shd w:val="clear" w:color="auto" w:fill="FFFFFF"/>
        </w:rPr>
        <w:t>Ti</w:t>
      </w:r>
      <w:proofErr w:type="spellEnd"/>
      <w:r w:rsidRPr="00976ACC">
        <w:rPr>
          <w:rFonts w:ascii="Times New Roman" w:hAnsi="Times New Roman" w:cs="Times New Roman"/>
          <w:color w:val="333333"/>
          <w:sz w:val="26"/>
          <w:szCs w:val="26"/>
          <w:shd w:val="clear" w:color="auto" w:fill="FFFFFF"/>
        </w:rPr>
        <w:t xml:space="preserve">. </w:t>
      </w:r>
      <w:proofErr w:type="spellStart"/>
      <w:r w:rsidRPr="00976ACC">
        <w:rPr>
          <w:rFonts w:ascii="Times New Roman" w:hAnsi="Times New Roman" w:cs="Times New Roman"/>
          <w:color w:val="333333"/>
          <w:sz w:val="26"/>
          <w:szCs w:val="26"/>
          <w:shd w:val="clear" w:color="auto" w:fill="FFFFFF"/>
        </w:rPr>
        <w:t>Neronem</w:t>
      </w:r>
      <w:proofErr w:type="spellEnd"/>
      <w:r w:rsidRPr="00976ACC">
        <w:rPr>
          <w:rFonts w:ascii="Times New Roman" w:hAnsi="Times New Roman" w:cs="Times New Roman"/>
          <w:color w:val="333333"/>
          <w:sz w:val="26"/>
          <w:szCs w:val="26"/>
          <w:shd w:val="clear" w:color="auto" w:fill="FFFFFF"/>
        </w:rPr>
        <w:t xml:space="preserve"> </w:t>
      </w:r>
      <w:proofErr w:type="spellStart"/>
      <w:r w:rsidRPr="00976ACC">
        <w:rPr>
          <w:rFonts w:ascii="Times New Roman" w:hAnsi="Times New Roman" w:cs="Times New Roman"/>
          <w:color w:val="333333"/>
          <w:sz w:val="26"/>
          <w:szCs w:val="26"/>
          <w:shd w:val="clear" w:color="auto" w:fill="FFFFFF"/>
        </w:rPr>
        <w:t>tradere</w:t>
      </w:r>
      <w:proofErr w:type="spellEnd"/>
      <w:r w:rsidRPr="00976ACC">
        <w:rPr>
          <w:rFonts w:ascii="Times New Roman" w:hAnsi="Times New Roman" w:cs="Times New Roman"/>
          <w:color w:val="333333"/>
          <w:sz w:val="26"/>
          <w:szCs w:val="26"/>
          <w:shd w:val="clear" w:color="auto" w:fill="FFFFFF"/>
        </w:rPr>
        <w:t xml:space="preserve">…Et </w:t>
      </w:r>
      <w:proofErr w:type="spellStart"/>
      <w:r w:rsidRPr="00976ACC">
        <w:rPr>
          <w:rFonts w:ascii="Times New Roman" w:hAnsi="Times New Roman" w:cs="Times New Roman"/>
          <w:color w:val="333333"/>
          <w:sz w:val="26"/>
          <w:szCs w:val="26"/>
          <w:shd w:val="clear" w:color="auto" w:fill="FFFFFF"/>
        </w:rPr>
        <w:t>eandem</w:t>
      </w:r>
      <w:proofErr w:type="spellEnd"/>
      <w:r w:rsidRPr="00976ACC">
        <w:rPr>
          <w:rFonts w:ascii="Times New Roman" w:hAnsi="Times New Roman" w:cs="Times New Roman"/>
          <w:color w:val="333333"/>
          <w:sz w:val="26"/>
          <w:szCs w:val="26"/>
          <w:shd w:val="clear" w:color="auto" w:fill="FFFFFF"/>
        </w:rPr>
        <w:t xml:space="preserve"> </w:t>
      </w:r>
      <w:proofErr w:type="spellStart"/>
      <w:r w:rsidRPr="00976ACC">
        <w:rPr>
          <w:rFonts w:ascii="Times New Roman" w:hAnsi="Times New Roman" w:cs="Times New Roman"/>
          <w:color w:val="333333"/>
          <w:sz w:val="26"/>
          <w:szCs w:val="26"/>
          <w:shd w:val="clear" w:color="auto" w:fill="FFFFFF"/>
        </w:rPr>
        <w:t>gentem</w:t>
      </w:r>
      <w:proofErr w:type="spellEnd"/>
      <w:r w:rsidRPr="00976ACC">
        <w:rPr>
          <w:rFonts w:ascii="Times New Roman" w:hAnsi="Times New Roman" w:cs="Times New Roman"/>
          <w:color w:val="333333"/>
          <w:sz w:val="26"/>
          <w:szCs w:val="26"/>
          <w:shd w:val="clear" w:color="auto" w:fill="FFFFFF"/>
        </w:rPr>
        <w:t xml:space="preserve"> </w:t>
      </w:r>
      <w:proofErr w:type="spellStart"/>
      <w:r w:rsidRPr="00976ACC">
        <w:rPr>
          <w:rFonts w:ascii="Times New Roman" w:hAnsi="Times New Roman" w:cs="Times New Roman"/>
          <w:color w:val="333333"/>
          <w:sz w:val="26"/>
          <w:szCs w:val="26"/>
          <w:shd w:val="clear" w:color="auto" w:fill="FFFFFF"/>
        </w:rPr>
        <w:t>postea</w:t>
      </w:r>
      <w:proofErr w:type="spellEnd"/>
      <w:r w:rsidRPr="00976ACC">
        <w:rPr>
          <w:rFonts w:ascii="Times New Roman" w:hAnsi="Times New Roman" w:cs="Times New Roman"/>
          <w:color w:val="333333"/>
          <w:sz w:val="26"/>
          <w:szCs w:val="26"/>
          <w:shd w:val="clear" w:color="auto" w:fill="FFFFFF"/>
        </w:rPr>
        <w:t xml:space="preserve"> </w:t>
      </w:r>
      <w:proofErr w:type="spellStart"/>
      <w:r w:rsidRPr="00976ACC">
        <w:rPr>
          <w:rFonts w:ascii="Times New Roman" w:hAnsi="Times New Roman" w:cs="Times New Roman"/>
          <w:color w:val="333333"/>
          <w:sz w:val="26"/>
          <w:szCs w:val="26"/>
          <w:shd w:val="clear" w:color="auto" w:fill="FFFFFF"/>
        </w:rPr>
        <w:t>desciscentem</w:t>
      </w:r>
      <w:proofErr w:type="spellEnd"/>
      <w:r w:rsidRPr="00976ACC">
        <w:rPr>
          <w:rFonts w:ascii="Times New Roman" w:hAnsi="Times New Roman" w:cs="Times New Roman"/>
          <w:color w:val="333333"/>
          <w:sz w:val="26"/>
          <w:szCs w:val="26"/>
          <w:shd w:val="clear" w:color="auto" w:fill="FFFFFF"/>
        </w:rPr>
        <w:t xml:space="preserve"> et </w:t>
      </w:r>
      <w:proofErr w:type="spellStart"/>
      <w:r w:rsidRPr="00976ACC">
        <w:rPr>
          <w:rFonts w:ascii="Times New Roman" w:hAnsi="Times New Roman" w:cs="Times New Roman"/>
          <w:color w:val="333333"/>
          <w:sz w:val="26"/>
          <w:szCs w:val="26"/>
          <w:shd w:val="clear" w:color="auto" w:fill="FFFFFF"/>
        </w:rPr>
        <w:t>rebellantem</w:t>
      </w:r>
      <w:proofErr w:type="spellEnd"/>
      <w:r w:rsidRPr="00976ACC">
        <w:rPr>
          <w:rFonts w:ascii="Times New Roman" w:hAnsi="Times New Roman" w:cs="Times New Roman"/>
          <w:color w:val="333333"/>
          <w:sz w:val="26"/>
          <w:szCs w:val="26"/>
          <w:shd w:val="clear" w:color="auto" w:fill="FFFFFF"/>
        </w:rPr>
        <w:t xml:space="preserve"> </w:t>
      </w:r>
      <w:proofErr w:type="spellStart"/>
      <w:r w:rsidRPr="00976ACC">
        <w:rPr>
          <w:rFonts w:ascii="Times New Roman" w:hAnsi="Times New Roman" w:cs="Times New Roman"/>
          <w:color w:val="333333"/>
          <w:sz w:val="26"/>
          <w:szCs w:val="26"/>
          <w:shd w:val="clear" w:color="auto" w:fill="FFFFFF"/>
        </w:rPr>
        <w:t>domitam</w:t>
      </w:r>
      <w:proofErr w:type="spellEnd"/>
      <w:r w:rsidRPr="00976ACC">
        <w:rPr>
          <w:rFonts w:ascii="Times New Roman" w:hAnsi="Times New Roman" w:cs="Times New Roman"/>
          <w:color w:val="333333"/>
          <w:sz w:val="26"/>
          <w:szCs w:val="26"/>
          <w:shd w:val="clear" w:color="auto" w:fill="FFFFFF"/>
        </w:rPr>
        <w:t xml:space="preserve"> per </w:t>
      </w:r>
      <w:proofErr w:type="spellStart"/>
      <w:r w:rsidRPr="00976ACC">
        <w:rPr>
          <w:rFonts w:ascii="Times New Roman" w:hAnsi="Times New Roman" w:cs="Times New Roman"/>
          <w:color w:val="333333"/>
          <w:sz w:val="26"/>
          <w:szCs w:val="26"/>
          <w:shd w:val="clear" w:color="auto" w:fill="FFFFFF"/>
        </w:rPr>
        <w:t>Gaium</w:t>
      </w:r>
      <w:proofErr w:type="spellEnd"/>
      <w:r w:rsidRPr="00976ACC">
        <w:rPr>
          <w:rFonts w:ascii="Times New Roman" w:hAnsi="Times New Roman" w:cs="Times New Roman"/>
          <w:color w:val="333333"/>
          <w:sz w:val="26"/>
          <w:szCs w:val="26"/>
          <w:shd w:val="clear" w:color="auto" w:fill="FFFFFF"/>
        </w:rPr>
        <w:t xml:space="preserve"> </w:t>
      </w:r>
      <w:proofErr w:type="spellStart"/>
      <w:r w:rsidRPr="00976ACC">
        <w:rPr>
          <w:rFonts w:ascii="Times New Roman" w:hAnsi="Times New Roman" w:cs="Times New Roman"/>
          <w:color w:val="333333"/>
          <w:sz w:val="26"/>
          <w:szCs w:val="26"/>
          <w:shd w:val="clear" w:color="auto" w:fill="FFFFFF"/>
        </w:rPr>
        <w:t>filium</w:t>
      </w:r>
      <w:proofErr w:type="spellEnd"/>
      <w:r w:rsidRPr="00976ACC">
        <w:rPr>
          <w:rFonts w:ascii="Times New Roman" w:hAnsi="Times New Roman" w:cs="Times New Roman"/>
          <w:color w:val="333333"/>
          <w:sz w:val="26"/>
          <w:szCs w:val="26"/>
          <w:shd w:val="clear" w:color="auto" w:fill="FFFFFF"/>
        </w:rPr>
        <w:t xml:space="preserve"> </w:t>
      </w:r>
      <w:proofErr w:type="spellStart"/>
      <w:r w:rsidRPr="00976ACC">
        <w:rPr>
          <w:rFonts w:ascii="Times New Roman" w:hAnsi="Times New Roman" w:cs="Times New Roman"/>
          <w:color w:val="333333"/>
          <w:sz w:val="26"/>
          <w:szCs w:val="26"/>
          <w:shd w:val="clear" w:color="auto" w:fill="FFFFFF"/>
        </w:rPr>
        <w:t>meum</w:t>
      </w:r>
      <w:proofErr w:type="spellEnd"/>
      <w:r w:rsidRPr="00976ACC">
        <w:rPr>
          <w:rFonts w:ascii="Times New Roman" w:hAnsi="Times New Roman" w:cs="Times New Roman"/>
          <w:color w:val="333333"/>
          <w:sz w:val="26"/>
          <w:szCs w:val="26"/>
          <w:shd w:val="clear" w:color="auto" w:fill="FFFFFF"/>
        </w:rPr>
        <w:t xml:space="preserve"> </w:t>
      </w:r>
      <w:proofErr w:type="spellStart"/>
      <w:r w:rsidRPr="00976ACC">
        <w:rPr>
          <w:rFonts w:ascii="Times New Roman" w:hAnsi="Times New Roman" w:cs="Times New Roman"/>
          <w:color w:val="333333"/>
          <w:sz w:val="26"/>
          <w:szCs w:val="26"/>
          <w:shd w:val="clear" w:color="auto" w:fill="FFFFFF"/>
        </w:rPr>
        <w:t>regi</w:t>
      </w:r>
      <w:proofErr w:type="spellEnd"/>
      <w:r w:rsidRPr="00976ACC">
        <w:rPr>
          <w:rFonts w:ascii="Times New Roman" w:hAnsi="Times New Roman" w:cs="Times New Roman"/>
          <w:color w:val="333333"/>
          <w:sz w:val="26"/>
          <w:szCs w:val="26"/>
          <w:shd w:val="clear" w:color="auto" w:fill="FFFFFF"/>
        </w:rPr>
        <w:t xml:space="preserve"> </w:t>
      </w:r>
      <w:proofErr w:type="spellStart"/>
      <w:r w:rsidRPr="00976ACC">
        <w:rPr>
          <w:rFonts w:ascii="Times New Roman" w:hAnsi="Times New Roman" w:cs="Times New Roman"/>
          <w:color w:val="333333"/>
          <w:sz w:val="26"/>
          <w:szCs w:val="26"/>
          <w:shd w:val="clear" w:color="auto" w:fill="FFFFFF"/>
        </w:rPr>
        <w:t>Ariobarzani</w:t>
      </w:r>
      <w:proofErr w:type="spellEnd"/>
      <w:r w:rsidRPr="00976ACC">
        <w:rPr>
          <w:rFonts w:ascii="Times New Roman" w:hAnsi="Times New Roman" w:cs="Times New Roman"/>
          <w:color w:val="333333"/>
          <w:sz w:val="26"/>
          <w:szCs w:val="26"/>
          <w:shd w:val="clear" w:color="auto" w:fill="FFFFFF"/>
        </w:rPr>
        <w:t xml:space="preserve"> </w:t>
      </w:r>
      <w:proofErr w:type="spellStart"/>
      <w:r w:rsidRPr="00976ACC">
        <w:rPr>
          <w:rFonts w:ascii="Times New Roman" w:hAnsi="Times New Roman" w:cs="Times New Roman"/>
          <w:color w:val="333333"/>
          <w:sz w:val="26"/>
          <w:szCs w:val="26"/>
          <w:shd w:val="clear" w:color="auto" w:fill="FFFFFF"/>
        </w:rPr>
        <w:t>regis</w:t>
      </w:r>
      <w:proofErr w:type="spellEnd"/>
      <w:r w:rsidRPr="00976ACC">
        <w:rPr>
          <w:rFonts w:ascii="Times New Roman" w:hAnsi="Times New Roman" w:cs="Times New Roman"/>
          <w:color w:val="333333"/>
          <w:sz w:val="26"/>
          <w:szCs w:val="26"/>
          <w:shd w:val="clear" w:color="auto" w:fill="FFFFFF"/>
        </w:rPr>
        <w:t xml:space="preserve"> </w:t>
      </w:r>
      <w:proofErr w:type="spellStart"/>
      <w:r w:rsidRPr="00976ACC">
        <w:rPr>
          <w:rFonts w:ascii="Times New Roman" w:hAnsi="Times New Roman" w:cs="Times New Roman"/>
          <w:color w:val="333333"/>
          <w:sz w:val="26"/>
          <w:szCs w:val="26"/>
          <w:shd w:val="clear" w:color="auto" w:fill="FFFFFF"/>
        </w:rPr>
        <w:t>Medorum</w:t>
      </w:r>
      <w:proofErr w:type="spellEnd"/>
      <w:r w:rsidRPr="00976ACC">
        <w:rPr>
          <w:rFonts w:ascii="Times New Roman" w:hAnsi="Times New Roman" w:cs="Times New Roman"/>
          <w:color w:val="333333"/>
          <w:sz w:val="26"/>
          <w:szCs w:val="26"/>
          <w:shd w:val="clear" w:color="auto" w:fill="FFFFFF"/>
        </w:rPr>
        <w:t xml:space="preserve"> </w:t>
      </w:r>
      <w:proofErr w:type="spellStart"/>
      <w:r w:rsidRPr="00976ACC">
        <w:rPr>
          <w:rFonts w:ascii="Times New Roman" w:hAnsi="Times New Roman" w:cs="Times New Roman"/>
          <w:color w:val="333333"/>
          <w:sz w:val="26"/>
          <w:szCs w:val="26"/>
          <w:shd w:val="clear" w:color="auto" w:fill="FFFFFF"/>
        </w:rPr>
        <w:t>Artabazi</w:t>
      </w:r>
      <w:proofErr w:type="spellEnd"/>
      <w:r w:rsidRPr="00976ACC">
        <w:rPr>
          <w:rFonts w:ascii="Times New Roman" w:hAnsi="Times New Roman" w:cs="Times New Roman"/>
          <w:color w:val="333333"/>
          <w:sz w:val="26"/>
          <w:szCs w:val="26"/>
          <w:shd w:val="clear" w:color="auto" w:fill="FFFFFF"/>
        </w:rPr>
        <w:t xml:space="preserve"> </w:t>
      </w:r>
      <w:proofErr w:type="spellStart"/>
      <w:r w:rsidRPr="00976ACC">
        <w:rPr>
          <w:rFonts w:ascii="Times New Roman" w:hAnsi="Times New Roman" w:cs="Times New Roman"/>
          <w:color w:val="333333"/>
          <w:sz w:val="26"/>
          <w:szCs w:val="26"/>
          <w:shd w:val="clear" w:color="auto" w:fill="FFFFFF"/>
        </w:rPr>
        <w:t>filio</w:t>
      </w:r>
      <w:proofErr w:type="spellEnd"/>
      <w:r w:rsidRPr="00976ACC">
        <w:rPr>
          <w:rFonts w:ascii="Times New Roman" w:hAnsi="Times New Roman" w:cs="Times New Roman"/>
          <w:color w:val="333333"/>
          <w:sz w:val="26"/>
          <w:szCs w:val="26"/>
          <w:shd w:val="clear" w:color="auto" w:fill="FFFFFF"/>
        </w:rPr>
        <w:t xml:space="preserve"> </w:t>
      </w:r>
      <w:proofErr w:type="spellStart"/>
      <w:r w:rsidRPr="00976ACC">
        <w:rPr>
          <w:rFonts w:ascii="Times New Roman" w:hAnsi="Times New Roman" w:cs="Times New Roman"/>
          <w:color w:val="333333"/>
          <w:sz w:val="26"/>
          <w:szCs w:val="26"/>
          <w:shd w:val="clear" w:color="auto" w:fill="FFFFFF"/>
        </w:rPr>
        <w:t>regendam</w:t>
      </w:r>
      <w:proofErr w:type="spellEnd"/>
      <w:r w:rsidRPr="00976ACC">
        <w:rPr>
          <w:rFonts w:ascii="Times New Roman" w:hAnsi="Times New Roman" w:cs="Times New Roman"/>
          <w:color w:val="333333"/>
          <w:sz w:val="26"/>
          <w:szCs w:val="26"/>
          <w:shd w:val="clear" w:color="auto" w:fill="FFFFFF"/>
        </w:rPr>
        <w:t xml:space="preserve"> </w:t>
      </w:r>
      <w:proofErr w:type="spellStart"/>
      <w:r w:rsidRPr="00976ACC">
        <w:rPr>
          <w:rFonts w:ascii="Times New Roman" w:hAnsi="Times New Roman" w:cs="Times New Roman"/>
          <w:color w:val="333333"/>
          <w:sz w:val="26"/>
          <w:szCs w:val="26"/>
          <w:shd w:val="clear" w:color="auto" w:fill="FFFFFF"/>
        </w:rPr>
        <w:t>tradidi</w:t>
      </w:r>
      <w:proofErr w:type="spellEnd"/>
      <w:r w:rsidRPr="00976ACC">
        <w:rPr>
          <w:rFonts w:ascii="Times New Roman" w:hAnsi="Times New Roman" w:cs="Times New Roman"/>
          <w:color w:val="333333"/>
          <w:sz w:val="26"/>
          <w:szCs w:val="26"/>
          <w:shd w:val="clear" w:color="auto" w:fill="FFFFFF"/>
        </w:rPr>
        <w:t xml:space="preserve">, et post </w:t>
      </w:r>
      <w:proofErr w:type="spellStart"/>
      <w:r w:rsidRPr="00976ACC">
        <w:rPr>
          <w:rFonts w:ascii="Times New Roman" w:hAnsi="Times New Roman" w:cs="Times New Roman"/>
          <w:color w:val="333333"/>
          <w:sz w:val="26"/>
          <w:szCs w:val="26"/>
          <w:shd w:val="clear" w:color="auto" w:fill="FFFFFF"/>
        </w:rPr>
        <w:t>eius</w:t>
      </w:r>
      <w:proofErr w:type="spellEnd"/>
      <w:r w:rsidRPr="00976ACC">
        <w:rPr>
          <w:rFonts w:ascii="Times New Roman" w:hAnsi="Times New Roman" w:cs="Times New Roman"/>
          <w:color w:val="333333"/>
          <w:sz w:val="26"/>
          <w:szCs w:val="26"/>
          <w:shd w:val="clear" w:color="auto" w:fill="FFFFFF"/>
        </w:rPr>
        <w:t xml:space="preserve"> mortem </w:t>
      </w:r>
      <w:proofErr w:type="spellStart"/>
      <w:r w:rsidRPr="00976ACC">
        <w:rPr>
          <w:rFonts w:ascii="Times New Roman" w:hAnsi="Times New Roman" w:cs="Times New Roman"/>
          <w:color w:val="333333"/>
          <w:sz w:val="26"/>
          <w:szCs w:val="26"/>
          <w:shd w:val="clear" w:color="auto" w:fill="FFFFFF"/>
        </w:rPr>
        <w:t>filio</w:t>
      </w:r>
      <w:proofErr w:type="spellEnd"/>
      <w:r w:rsidRPr="00976ACC">
        <w:rPr>
          <w:rFonts w:ascii="Times New Roman" w:hAnsi="Times New Roman" w:cs="Times New Roman"/>
          <w:color w:val="333333"/>
          <w:sz w:val="26"/>
          <w:szCs w:val="26"/>
          <w:shd w:val="clear" w:color="auto" w:fill="FFFFFF"/>
        </w:rPr>
        <w:t xml:space="preserve"> </w:t>
      </w:r>
      <w:proofErr w:type="spellStart"/>
      <w:r w:rsidRPr="00976ACC">
        <w:rPr>
          <w:rFonts w:ascii="Times New Roman" w:hAnsi="Times New Roman" w:cs="Times New Roman"/>
          <w:color w:val="333333"/>
          <w:sz w:val="26"/>
          <w:szCs w:val="26"/>
          <w:shd w:val="clear" w:color="auto" w:fill="FFFFFF"/>
        </w:rPr>
        <w:t>eius</w:t>
      </w:r>
      <w:proofErr w:type="spellEnd"/>
      <w:r w:rsidRPr="00976ACC">
        <w:rPr>
          <w:rFonts w:ascii="Times New Roman" w:hAnsi="Times New Roman" w:cs="Times New Roman"/>
          <w:color w:val="333333"/>
          <w:sz w:val="26"/>
          <w:szCs w:val="26"/>
          <w:shd w:val="clear" w:color="auto" w:fill="FFFFFF"/>
        </w:rPr>
        <w:t xml:space="preserve"> </w:t>
      </w:r>
      <w:proofErr w:type="spellStart"/>
      <w:r w:rsidRPr="00976ACC">
        <w:rPr>
          <w:rFonts w:ascii="Times New Roman" w:hAnsi="Times New Roman" w:cs="Times New Roman"/>
          <w:color w:val="333333"/>
          <w:sz w:val="26"/>
          <w:szCs w:val="26"/>
          <w:shd w:val="clear" w:color="auto" w:fill="FFFFFF"/>
        </w:rPr>
        <w:t>Artavasdi</w:t>
      </w:r>
      <w:proofErr w:type="spellEnd"/>
      <w:r w:rsidRPr="00976ACC">
        <w:rPr>
          <w:rFonts w:ascii="Times New Roman" w:hAnsi="Times New Roman" w:cs="Times New Roman"/>
          <w:color w:val="333333"/>
          <w:sz w:val="26"/>
          <w:szCs w:val="26"/>
          <w:shd w:val="clear" w:color="auto" w:fill="FFFFFF"/>
        </w:rPr>
        <w:t xml:space="preserve">; quo </w:t>
      </w:r>
      <w:proofErr w:type="spellStart"/>
      <w:r w:rsidRPr="00976ACC">
        <w:rPr>
          <w:rFonts w:ascii="Times New Roman" w:hAnsi="Times New Roman" w:cs="Times New Roman"/>
          <w:color w:val="333333"/>
          <w:sz w:val="26"/>
          <w:szCs w:val="26"/>
          <w:shd w:val="clear" w:color="auto" w:fill="FFFFFF"/>
        </w:rPr>
        <w:t>interfecto</w:t>
      </w:r>
      <w:proofErr w:type="spellEnd"/>
      <w:r w:rsidRPr="00976ACC">
        <w:rPr>
          <w:rFonts w:ascii="Times New Roman" w:hAnsi="Times New Roman" w:cs="Times New Roman"/>
          <w:color w:val="333333"/>
          <w:sz w:val="26"/>
          <w:szCs w:val="26"/>
          <w:shd w:val="clear" w:color="auto" w:fill="FFFFFF"/>
        </w:rPr>
        <w:t xml:space="preserve"> </w:t>
      </w:r>
      <w:proofErr w:type="spellStart"/>
      <w:r w:rsidRPr="00976ACC">
        <w:rPr>
          <w:rFonts w:ascii="Times New Roman" w:hAnsi="Times New Roman" w:cs="Times New Roman"/>
          <w:color w:val="333333"/>
          <w:sz w:val="26"/>
          <w:szCs w:val="26"/>
          <w:shd w:val="clear" w:color="auto" w:fill="FFFFFF"/>
        </w:rPr>
        <w:t>Tigranem</w:t>
      </w:r>
      <w:proofErr w:type="spellEnd"/>
      <w:r w:rsidRPr="00976ACC">
        <w:rPr>
          <w:rFonts w:ascii="Times New Roman" w:hAnsi="Times New Roman" w:cs="Times New Roman"/>
          <w:color w:val="333333"/>
          <w:sz w:val="26"/>
          <w:szCs w:val="26"/>
          <w:shd w:val="clear" w:color="auto" w:fill="FFFFFF"/>
        </w:rPr>
        <w:t xml:space="preserve"> qui </w:t>
      </w:r>
      <w:proofErr w:type="spellStart"/>
      <w:r w:rsidRPr="00976ACC">
        <w:rPr>
          <w:rFonts w:ascii="Times New Roman" w:hAnsi="Times New Roman" w:cs="Times New Roman"/>
          <w:color w:val="333333"/>
          <w:sz w:val="26"/>
          <w:szCs w:val="26"/>
          <w:shd w:val="clear" w:color="auto" w:fill="FFFFFF"/>
        </w:rPr>
        <w:t>erat</w:t>
      </w:r>
      <w:proofErr w:type="spellEnd"/>
      <w:r w:rsidRPr="00976ACC">
        <w:rPr>
          <w:rFonts w:ascii="Times New Roman" w:hAnsi="Times New Roman" w:cs="Times New Roman"/>
          <w:color w:val="333333"/>
          <w:sz w:val="26"/>
          <w:szCs w:val="26"/>
          <w:shd w:val="clear" w:color="auto" w:fill="FFFFFF"/>
        </w:rPr>
        <w:t xml:space="preserve"> ex </w:t>
      </w:r>
      <w:proofErr w:type="spellStart"/>
      <w:r w:rsidRPr="00976ACC">
        <w:rPr>
          <w:rFonts w:ascii="Times New Roman" w:hAnsi="Times New Roman" w:cs="Times New Roman"/>
          <w:color w:val="333333"/>
          <w:sz w:val="26"/>
          <w:szCs w:val="26"/>
          <w:shd w:val="clear" w:color="auto" w:fill="FFFFFF"/>
        </w:rPr>
        <w:t>regio</w:t>
      </w:r>
      <w:proofErr w:type="spellEnd"/>
      <w:r w:rsidRPr="00976ACC">
        <w:rPr>
          <w:rFonts w:ascii="Times New Roman" w:hAnsi="Times New Roman" w:cs="Times New Roman"/>
          <w:color w:val="333333"/>
          <w:sz w:val="26"/>
          <w:szCs w:val="26"/>
          <w:shd w:val="clear" w:color="auto" w:fill="FFFFFF"/>
        </w:rPr>
        <w:t xml:space="preserve"> </w:t>
      </w:r>
      <w:proofErr w:type="spellStart"/>
      <w:r w:rsidRPr="00976ACC">
        <w:rPr>
          <w:rFonts w:ascii="Times New Roman" w:hAnsi="Times New Roman" w:cs="Times New Roman"/>
          <w:color w:val="333333"/>
          <w:sz w:val="26"/>
          <w:szCs w:val="26"/>
          <w:shd w:val="clear" w:color="auto" w:fill="FFFFFF"/>
        </w:rPr>
        <w:t>genere</w:t>
      </w:r>
      <w:proofErr w:type="spellEnd"/>
      <w:r w:rsidRPr="00976ACC">
        <w:rPr>
          <w:rFonts w:ascii="Times New Roman" w:hAnsi="Times New Roman" w:cs="Times New Roman"/>
          <w:color w:val="333333"/>
          <w:sz w:val="26"/>
          <w:szCs w:val="26"/>
          <w:shd w:val="clear" w:color="auto" w:fill="FFFFFF"/>
        </w:rPr>
        <w:t xml:space="preserve"> </w:t>
      </w:r>
      <w:proofErr w:type="spellStart"/>
      <w:r w:rsidRPr="00976ACC">
        <w:rPr>
          <w:rFonts w:ascii="Times New Roman" w:hAnsi="Times New Roman" w:cs="Times New Roman"/>
          <w:color w:val="333333"/>
          <w:sz w:val="26"/>
          <w:szCs w:val="26"/>
          <w:shd w:val="clear" w:color="auto" w:fill="FFFFFF"/>
        </w:rPr>
        <w:t>Armeniorum</w:t>
      </w:r>
      <w:proofErr w:type="spellEnd"/>
      <w:r w:rsidRPr="00976ACC">
        <w:rPr>
          <w:rFonts w:ascii="Times New Roman" w:hAnsi="Times New Roman" w:cs="Times New Roman"/>
          <w:color w:val="333333"/>
          <w:sz w:val="26"/>
          <w:szCs w:val="26"/>
          <w:shd w:val="clear" w:color="auto" w:fill="FFFFFF"/>
        </w:rPr>
        <w:t xml:space="preserve"> </w:t>
      </w:r>
      <w:proofErr w:type="spellStart"/>
      <w:r w:rsidRPr="00976ACC">
        <w:rPr>
          <w:rFonts w:ascii="Times New Roman" w:hAnsi="Times New Roman" w:cs="Times New Roman"/>
          <w:color w:val="333333"/>
          <w:sz w:val="26"/>
          <w:szCs w:val="26"/>
          <w:shd w:val="clear" w:color="auto" w:fill="FFFFFF"/>
        </w:rPr>
        <w:t>oriundus</w:t>
      </w:r>
      <w:proofErr w:type="spellEnd"/>
      <w:r w:rsidRPr="00976ACC">
        <w:rPr>
          <w:rFonts w:ascii="Times New Roman" w:hAnsi="Times New Roman" w:cs="Times New Roman"/>
          <w:color w:val="333333"/>
          <w:sz w:val="26"/>
          <w:szCs w:val="26"/>
          <w:shd w:val="clear" w:color="auto" w:fill="FFFFFF"/>
        </w:rPr>
        <w:t xml:space="preserve"> in id regnum </w:t>
      </w:r>
      <w:proofErr w:type="spellStart"/>
      <w:r w:rsidRPr="00976ACC">
        <w:rPr>
          <w:rFonts w:ascii="Times New Roman" w:hAnsi="Times New Roman" w:cs="Times New Roman"/>
          <w:color w:val="333333"/>
          <w:sz w:val="26"/>
          <w:szCs w:val="26"/>
          <w:shd w:val="clear" w:color="auto" w:fill="FFFFFF"/>
        </w:rPr>
        <w:t>misi</w:t>
      </w:r>
      <w:proofErr w:type="spellEnd"/>
      <w:r w:rsidRPr="00976ACC">
        <w:rPr>
          <w:rFonts w:ascii="Times New Roman" w:hAnsi="Times New Roman" w:cs="Times New Roman"/>
          <w:color w:val="333333"/>
          <w:sz w:val="26"/>
          <w:szCs w:val="26"/>
          <w:shd w:val="clear" w:color="auto" w:fill="FFFFFF"/>
        </w:rPr>
        <w:t xml:space="preserve">. </w:t>
      </w:r>
    </w:p>
    <w:p w:rsidR="00243EF6" w:rsidRPr="00976ACC" w:rsidRDefault="00243EF6" w:rsidP="00243EF6">
      <w:pPr>
        <w:pStyle w:val="NoSpacing"/>
        <w:rPr>
          <w:rFonts w:ascii="Times New Roman" w:hAnsi="Times New Roman" w:cs="Times New Roman"/>
          <w:sz w:val="26"/>
          <w:szCs w:val="26"/>
        </w:rPr>
      </w:pPr>
    </w:p>
    <w:p w:rsidR="00243EF6" w:rsidRPr="00976ACC" w:rsidRDefault="00243EF6" w:rsidP="00243EF6">
      <w:pPr>
        <w:pStyle w:val="NoSpacing"/>
        <w:rPr>
          <w:rFonts w:ascii="Times New Roman" w:hAnsi="Times New Roman" w:cs="Times New Roman"/>
          <w:sz w:val="26"/>
          <w:szCs w:val="26"/>
        </w:rPr>
      </w:pPr>
      <w:r w:rsidRPr="00976ACC">
        <w:rPr>
          <w:rFonts w:ascii="Times New Roman" w:hAnsi="Times New Roman" w:cs="Times New Roman"/>
          <w:sz w:val="26"/>
          <w:szCs w:val="26"/>
        </w:rPr>
        <w:t xml:space="preserve">Although I could have made Greater Armenia a province, on the assassination of </w:t>
      </w:r>
      <w:proofErr w:type="spellStart"/>
      <w:r w:rsidRPr="00976ACC">
        <w:rPr>
          <w:rFonts w:ascii="Times New Roman" w:hAnsi="Times New Roman" w:cs="Times New Roman"/>
          <w:sz w:val="26"/>
          <w:szCs w:val="26"/>
        </w:rPr>
        <w:t>Artaxes</w:t>
      </w:r>
      <w:proofErr w:type="spellEnd"/>
      <w:r w:rsidRPr="00976ACC">
        <w:rPr>
          <w:rFonts w:ascii="Times New Roman" w:hAnsi="Times New Roman" w:cs="Times New Roman"/>
          <w:sz w:val="26"/>
          <w:szCs w:val="26"/>
        </w:rPr>
        <w:t xml:space="preserve"> its king, I preferred, in accordance with the example set by our ancestors, to hand this kingdom over to Tigranes, son of King </w:t>
      </w:r>
      <w:proofErr w:type="spellStart"/>
      <w:r w:rsidRPr="00976ACC">
        <w:rPr>
          <w:rFonts w:ascii="Times New Roman" w:hAnsi="Times New Roman" w:cs="Times New Roman"/>
          <w:sz w:val="26"/>
          <w:szCs w:val="26"/>
        </w:rPr>
        <w:t>Artavasdes</w:t>
      </w:r>
      <w:proofErr w:type="spellEnd"/>
      <w:r w:rsidRPr="00976ACC">
        <w:rPr>
          <w:rFonts w:ascii="Times New Roman" w:hAnsi="Times New Roman" w:cs="Times New Roman"/>
          <w:sz w:val="26"/>
          <w:szCs w:val="26"/>
        </w:rPr>
        <w:t xml:space="preserve">, and also grandson of King Tigranes, though the agency of Tiberius Nero…And when the same people later revolted and rebelled, they were subdued through the agency of Gaius my son, and I handed them over to King </w:t>
      </w:r>
      <w:proofErr w:type="spellStart"/>
      <w:r w:rsidRPr="00976ACC">
        <w:rPr>
          <w:rFonts w:ascii="Times New Roman" w:hAnsi="Times New Roman" w:cs="Times New Roman"/>
          <w:sz w:val="26"/>
          <w:szCs w:val="26"/>
        </w:rPr>
        <w:t>Ariobarzanes</w:t>
      </w:r>
      <w:proofErr w:type="spellEnd"/>
      <w:r w:rsidRPr="00976ACC">
        <w:rPr>
          <w:rFonts w:ascii="Times New Roman" w:hAnsi="Times New Roman" w:cs="Times New Roman"/>
          <w:sz w:val="26"/>
          <w:szCs w:val="26"/>
        </w:rPr>
        <w:t xml:space="preserve">, son of Artabanus King of the Medes, </w:t>
      </w:r>
      <w:r w:rsidR="00926894" w:rsidRPr="00976ACC">
        <w:rPr>
          <w:rFonts w:ascii="Times New Roman" w:hAnsi="Times New Roman" w:cs="Times New Roman"/>
          <w:sz w:val="26"/>
          <w:szCs w:val="26"/>
        </w:rPr>
        <w:t xml:space="preserve">for him to rule, and after his death to his son </w:t>
      </w:r>
      <w:proofErr w:type="spellStart"/>
      <w:r w:rsidR="00926894" w:rsidRPr="00976ACC">
        <w:rPr>
          <w:rFonts w:ascii="Times New Roman" w:hAnsi="Times New Roman" w:cs="Times New Roman"/>
          <w:sz w:val="26"/>
          <w:szCs w:val="26"/>
        </w:rPr>
        <w:t>Artavasdes</w:t>
      </w:r>
      <w:proofErr w:type="spellEnd"/>
      <w:r w:rsidR="00926894" w:rsidRPr="00976ACC">
        <w:rPr>
          <w:rFonts w:ascii="Times New Roman" w:hAnsi="Times New Roman" w:cs="Times New Roman"/>
          <w:sz w:val="26"/>
          <w:szCs w:val="26"/>
        </w:rPr>
        <w:t xml:space="preserve">; on his assassination, I sent into this kingdom Tigranes, who was descended from the Armenian royal family. </w:t>
      </w:r>
    </w:p>
    <w:p w:rsidR="00926894" w:rsidRPr="00976ACC" w:rsidRDefault="00926894" w:rsidP="00243EF6">
      <w:pPr>
        <w:pStyle w:val="NoSpacing"/>
        <w:rPr>
          <w:rFonts w:ascii="Times New Roman" w:hAnsi="Times New Roman" w:cs="Times New Roman"/>
          <w:sz w:val="26"/>
          <w:szCs w:val="26"/>
        </w:rPr>
      </w:pPr>
    </w:p>
    <w:p w:rsidR="00926894" w:rsidRDefault="00926894" w:rsidP="00243EF6">
      <w:pPr>
        <w:pStyle w:val="NoSpacing"/>
        <w:rPr>
          <w:rFonts w:ascii="Times New Roman" w:hAnsi="Times New Roman" w:cs="Times New Roman"/>
          <w:sz w:val="26"/>
          <w:szCs w:val="26"/>
        </w:rPr>
      </w:pPr>
      <w:r w:rsidRPr="00976ACC">
        <w:rPr>
          <w:rFonts w:ascii="Times New Roman" w:hAnsi="Times New Roman" w:cs="Times New Roman"/>
          <w:i/>
          <w:sz w:val="26"/>
          <w:szCs w:val="26"/>
        </w:rPr>
        <w:t xml:space="preserve">Res Gestae </w:t>
      </w:r>
      <w:proofErr w:type="spellStart"/>
      <w:r w:rsidRPr="00976ACC">
        <w:rPr>
          <w:rFonts w:ascii="Times New Roman" w:hAnsi="Times New Roman" w:cs="Times New Roman"/>
          <w:i/>
          <w:sz w:val="26"/>
          <w:szCs w:val="26"/>
        </w:rPr>
        <w:t>Divi</w:t>
      </w:r>
      <w:proofErr w:type="spellEnd"/>
      <w:r w:rsidRPr="00976ACC">
        <w:rPr>
          <w:rFonts w:ascii="Times New Roman" w:hAnsi="Times New Roman" w:cs="Times New Roman"/>
          <w:i/>
          <w:sz w:val="26"/>
          <w:szCs w:val="26"/>
        </w:rPr>
        <w:t xml:space="preserve"> Augusti</w:t>
      </w:r>
      <w:r w:rsidRPr="00976ACC">
        <w:rPr>
          <w:rFonts w:ascii="Times New Roman" w:hAnsi="Times New Roman" w:cs="Times New Roman"/>
          <w:sz w:val="26"/>
          <w:szCs w:val="26"/>
        </w:rPr>
        <w:t xml:space="preserve"> 27, trans. Cooley (2009) </w:t>
      </w:r>
    </w:p>
    <w:p w:rsidR="00795009" w:rsidRDefault="00795009" w:rsidP="00243EF6">
      <w:pPr>
        <w:pStyle w:val="NoSpacing"/>
        <w:rPr>
          <w:rFonts w:ascii="Times New Roman" w:hAnsi="Times New Roman" w:cs="Times New Roman"/>
          <w:sz w:val="26"/>
          <w:szCs w:val="26"/>
        </w:rPr>
      </w:pPr>
    </w:p>
    <w:p w:rsidR="004B43A4" w:rsidRPr="00E10026" w:rsidRDefault="004B43A4" w:rsidP="004B43A4">
      <w:pPr>
        <w:pStyle w:val="NoSpacing"/>
        <w:rPr>
          <w:rFonts w:ascii="Times New Roman" w:hAnsi="Times New Roman" w:cs="Times New Roman"/>
          <w:sz w:val="24"/>
          <w:szCs w:val="24"/>
          <w:u w:val="single"/>
        </w:rPr>
      </w:pPr>
      <w:r>
        <w:rPr>
          <w:rFonts w:ascii="Times New Roman" w:hAnsi="Times New Roman" w:cs="Times New Roman"/>
          <w:sz w:val="24"/>
          <w:szCs w:val="24"/>
          <w:u w:val="single"/>
        </w:rPr>
        <w:t>2</w:t>
      </w:r>
      <w:r w:rsidRPr="00606293">
        <w:rPr>
          <w:rFonts w:ascii="Times New Roman" w:hAnsi="Times New Roman" w:cs="Times New Roman"/>
          <w:sz w:val="24"/>
          <w:szCs w:val="24"/>
          <w:u w:val="single"/>
        </w:rPr>
        <w:t xml:space="preserve">. Cassius Dio describes Tiridates and his retinue as they begin the journey to Rome: </w:t>
      </w:r>
    </w:p>
    <w:p w:rsidR="004B43A4" w:rsidRPr="00606293" w:rsidRDefault="004B43A4" w:rsidP="004B43A4">
      <w:pPr>
        <w:pStyle w:val="NoSpacing"/>
        <w:rPr>
          <w:rFonts w:ascii="Times New Roman" w:hAnsi="Times New Roman" w:cs="Times New Roman"/>
          <w:sz w:val="24"/>
          <w:szCs w:val="24"/>
        </w:rPr>
      </w:pPr>
      <w:r w:rsidRPr="00606293">
        <w:rPr>
          <w:rFonts w:ascii="Times New Roman" w:hAnsi="Times New Roman" w:cs="Times New Roman"/>
          <w:sz w:val="24"/>
          <w:szCs w:val="24"/>
        </w:rPr>
        <w:t>α</w:t>
      </w:r>
      <w:proofErr w:type="spellStart"/>
      <w:r w:rsidRPr="00606293">
        <w:rPr>
          <w:rFonts w:ascii="Times New Roman" w:hAnsi="Times New Roman" w:cs="Times New Roman"/>
          <w:sz w:val="24"/>
          <w:szCs w:val="24"/>
        </w:rPr>
        <w:t>ὐτός</w:t>
      </w:r>
      <w:proofErr w:type="spellEnd"/>
      <w:r w:rsidRPr="00606293">
        <w:rPr>
          <w:rFonts w:ascii="Times New Roman" w:hAnsi="Times New Roman" w:cs="Times New Roman"/>
          <w:color w:val="2E0A03"/>
          <w:sz w:val="24"/>
          <w:szCs w:val="24"/>
          <w:shd w:val="clear" w:color="auto" w:fill="F8F9F3"/>
        </w:rPr>
        <w:t> </w:t>
      </w:r>
      <w:proofErr w:type="spellStart"/>
      <w:r w:rsidRPr="00606293">
        <w:rPr>
          <w:rFonts w:ascii="Times New Roman" w:hAnsi="Times New Roman" w:cs="Times New Roman"/>
          <w:sz w:val="24"/>
          <w:szCs w:val="24"/>
        </w:rPr>
        <w:t>τε</w:t>
      </w:r>
      <w:proofErr w:type="spellEnd"/>
      <w:r w:rsidRPr="00606293">
        <w:rPr>
          <w:rFonts w:ascii="Times New Roman" w:hAnsi="Times New Roman" w:cs="Times New Roman"/>
          <w:color w:val="2E0A03"/>
          <w:sz w:val="24"/>
          <w:szCs w:val="24"/>
        </w:rPr>
        <w:t xml:space="preserve"> </w:t>
      </w:r>
      <w:proofErr w:type="spellStart"/>
      <w:r w:rsidRPr="00606293">
        <w:rPr>
          <w:rFonts w:ascii="Times New Roman" w:hAnsi="Times New Roman" w:cs="Times New Roman"/>
          <w:sz w:val="24"/>
          <w:szCs w:val="24"/>
        </w:rPr>
        <w:t>γὰρ</w:t>
      </w:r>
      <w:proofErr w:type="spellEnd"/>
      <w:r w:rsidRPr="00606293">
        <w:rPr>
          <w:rFonts w:ascii="Times New Roman" w:hAnsi="Times New Roman" w:cs="Times New Roman"/>
          <w:color w:val="2E0A03"/>
          <w:sz w:val="24"/>
          <w:szCs w:val="24"/>
          <w:shd w:val="clear" w:color="auto" w:fill="F8F9F3"/>
        </w:rPr>
        <w:t> </w:t>
      </w:r>
      <w:r w:rsidRPr="00606293">
        <w:rPr>
          <w:rFonts w:ascii="Times New Roman" w:hAnsi="Times New Roman" w:cs="Times New Roman"/>
          <w:sz w:val="24"/>
          <w:szCs w:val="24"/>
        </w:rPr>
        <w:t>ὁ</w:t>
      </w:r>
      <w:r w:rsidRPr="00606293">
        <w:rPr>
          <w:rFonts w:ascii="Times New Roman" w:hAnsi="Times New Roman" w:cs="Times New Roman"/>
          <w:color w:val="2E0A03"/>
          <w:sz w:val="24"/>
          <w:szCs w:val="24"/>
          <w:shd w:val="clear" w:color="auto" w:fill="F8F9F3"/>
        </w:rPr>
        <w:t> </w:t>
      </w:r>
      <w:proofErr w:type="spellStart"/>
      <w:r w:rsidRPr="00606293">
        <w:rPr>
          <w:rFonts w:ascii="Times New Roman" w:hAnsi="Times New Roman" w:cs="Times New Roman"/>
          <w:sz w:val="24"/>
          <w:szCs w:val="24"/>
        </w:rPr>
        <w:t>Τιριδάτης</w:t>
      </w:r>
      <w:proofErr w:type="spellEnd"/>
      <w:r w:rsidRPr="00606293">
        <w:rPr>
          <w:rFonts w:ascii="Times New Roman" w:hAnsi="Times New Roman" w:cs="Times New Roman"/>
          <w:color w:val="2E0A03"/>
          <w:sz w:val="24"/>
          <w:szCs w:val="24"/>
          <w:shd w:val="clear" w:color="auto" w:fill="F8F9F3"/>
        </w:rPr>
        <w:t> </w:t>
      </w:r>
      <w:r w:rsidRPr="00606293">
        <w:rPr>
          <w:rFonts w:ascii="Times New Roman" w:hAnsi="Times New Roman" w:cs="Times New Roman"/>
          <w:sz w:val="24"/>
          <w:szCs w:val="24"/>
        </w:rPr>
        <w:t>καὶ</w:t>
      </w:r>
      <w:r w:rsidRPr="00606293">
        <w:rPr>
          <w:rFonts w:ascii="Times New Roman" w:hAnsi="Times New Roman" w:cs="Times New Roman"/>
          <w:color w:val="2E0A03"/>
          <w:sz w:val="24"/>
          <w:szCs w:val="24"/>
          <w:shd w:val="clear" w:color="auto" w:fill="F8F9F3"/>
        </w:rPr>
        <w:t> </w:t>
      </w:r>
      <w:proofErr w:type="spellStart"/>
      <w:r w:rsidRPr="00606293">
        <w:rPr>
          <w:rFonts w:ascii="Times New Roman" w:hAnsi="Times New Roman" w:cs="Times New Roman"/>
          <w:sz w:val="24"/>
          <w:szCs w:val="24"/>
        </w:rPr>
        <w:t>ἡλικίᾳ</w:t>
      </w:r>
      <w:proofErr w:type="spellEnd"/>
      <w:r w:rsidRPr="00606293">
        <w:rPr>
          <w:rFonts w:ascii="Times New Roman" w:hAnsi="Times New Roman" w:cs="Times New Roman"/>
          <w:color w:val="2E0A03"/>
          <w:sz w:val="24"/>
          <w:szCs w:val="24"/>
          <w:shd w:val="clear" w:color="auto" w:fill="F8F9F3"/>
        </w:rPr>
        <w:t> </w:t>
      </w:r>
      <w:r w:rsidRPr="00606293">
        <w:rPr>
          <w:rFonts w:ascii="Times New Roman" w:hAnsi="Times New Roman" w:cs="Times New Roman"/>
          <w:sz w:val="24"/>
          <w:szCs w:val="24"/>
        </w:rPr>
        <w:t>καὶ</w:t>
      </w:r>
      <w:r w:rsidRPr="00606293">
        <w:rPr>
          <w:rFonts w:ascii="Times New Roman" w:hAnsi="Times New Roman" w:cs="Times New Roman"/>
          <w:color w:val="2E0A03"/>
          <w:sz w:val="24"/>
          <w:szCs w:val="24"/>
          <w:shd w:val="clear" w:color="auto" w:fill="F8F9F3"/>
        </w:rPr>
        <w:t> </w:t>
      </w:r>
      <w:proofErr w:type="spellStart"/>
      <w:r w:rsidRPr="00606293">
        <w:rPr>
          <w:rFonts w:ascii="Times New Roman" w:hAnsi="Times New Roman" w:cs="Times New Roman"/>
          <w:sz w:val="24"/>
          <w:szCs w:val="24"/>
        </w:rPr>
        <w:t>κάλλει</w:t>
      </w:r>
      <w:proofErr w:type="spellEnd"/>
      <w:r w:rsidRPr="00606293">
        <w:rPr>
          <w:rFonts w:ascii="Times New Roman" w:hAnsi="Times New Roman" w:cs="Times New Roman"/>
          <w:color w:val="2E0A03"/>
          <w:sz w:val="24"/>
          <w:szCs w:val="24"/>
          <w:shd w:val="clear" w:color="auto" w:fill="F8F9F3"/>
        </w:rPr>
        <w:t> </w:t>
      </w:r>
      <w:r w:rsidRPr="00606293">
        <w:rPr>
          <w:rFonts w:ascii="Times New Roman" w:hAnsi="Times New Roman" w:cs="Times New Roman"/>
          <w:sz w:val="24"/>
          <w:szCs w:val="24"/>
        </w:rPr>
        <w:t>καὶ</w:t>
      </w:r>
      <w:r w:rsidRPr="00606293">
        <w:rPr>
          <w:rFonts w:ascii="Times New Roman" w:hAnsi="Times New Roman" w:cs="Times New Roman"/>
          <w:color w:val="2E0A03"/>
          <w:sz w:val="24"/>
          <w:szCs w:val="24"/>
          <w:shd w:val="clear" w:color="auto" w:fill="F8F9F3"/>
        </w:rPr>
        <w:t> </w:t>
      </w:r>
      <w:proofErr w:type="spellStart"/>
      <w:r w:rsidRPr="00606293">
        <w:rPr>
          <w:rFonts w:ascii="Times New Roman" w:hAnsi="Times New Roman" w:cs="Times New Roman"/>
          <w:sz w:val="24"/>
          <w:szCs w:val="24"/>
        </w:rPr>
        <w:t>γένει</w:t>
      </w:r>
      <w:proofErr w:type="spellEnd"/>
      <w:r w:rsidRPr="00606293">
        <w:rPr>
          <w:rFonts w:ascii="Times New Roman" w:hAnsi="Times New Roman" w:cs="Times New Roman"/>
          <w:color w:val="2E0A03"/>
          <w:sz w:val="24"/>
          <w:szCs w:val="24"/>
          <w:shd w:val="clear" w:color="auto" w:fill="F8F9F3"/>
        </w:rPr>
        <w:t> </w:t>
      </w:r>
      <w:r w:rsidRPr="00606293">
        <w:rPr>
          <w:rFonts w:ascii="Times New Roman" w:hAnsi="Times New Roman" w:cs="Times New Roman"/>
          <w:sz w:val="24"/>
          <w:szCs w:val="24"/>
        </w:rPr>
        <w:t>καὶ</w:t>
      </w:r>
      <w:r w:rsidRPr="00606293">
        <w:rPr>
          <w:rFonts w:ascii="Times New Roman" w:hAnsi="Times New Roman" w:cs="Times New Roman"/>
          <w:color w:val="2E0A03"/>
          <w:sz w:val="24"/>
          <w:szCs w:val="24"/>
          <w:shd w:val="clear" w:color="auto" w:fill="F8F9F3"/>
        </w:rPr>
        <w:t> </w:t>
      </w:r>
      <w:proofErr w:type="spellStart"/>
      <w:r w:rsidRPr="00606293">
        <w:rPr>
          <w:rFonts w:ascii="Times New Roman" w:hAnsi="Times New Roman" w:cs="Times New Roman"/>
          <w:sz w:val="24"/>
          <w:szCs w:val="24"/>
        </w:rPr>
        <w:t>φρονήμ</w:t>
      </w:r>
      <w:proofErr w:type="spellEnd"/>
      <w:r w:rsidRPr="00606293">
        <w:rPr>
          <w:rFonts w:ascii="Times New Roman" w:hAnsi="Times New Roman" w:cs="Times New Roman"/>
          <w:sz w:val="24"/>
          <w:szCs w:val="24"/>
        </w:rPr>
        <w:t>ατι</w:t>
      </w:r>
      <w:r w:rsidRPr="00606293">
        <w:rPr>
          <w:rFonts w:ascii="Times New Roman" w:hAnsi="Times New Roman" w:cs="Times New Roman"/>
          <w:color w:val="2E0A03"/>
          <w:sz w:val="24"/>
          <w:szCs w:val="24"/>
          <w:shd w:val="clear" w:color="auto" w:fill="F8F9F3"/>
        </w:rPr>
        <w:t> </w:t>
      </w:r>
      <w:r w:rsidRPr="00606293">
        <w:rPr>
          <w:rFonts w:ascii="Times New Roman" w:hAnsi="Times New Roman" w:cs="Times New Roman"/>
          <w:color w:val="2E0A03"/>
          <w:sz w:val="24"/>
          <w:szCs w:val="24"/>
        </w:rPr>
        <w:br/>
      </w:r>
      <w:proofErr w:type="spellStart"/>
      <w:r w:rsidRPr="00606293">
        <w:rPr>
          <w:rFonts w:ascii="Times New Roman" w:hAnsi="Times New Roman" w:cs="Times New Roman"/>
          <w:sz w:val="24"/>
          <w:szCs w:val="24"/>
        </w:rPr>
        <w:t>ἤνθει</w:t>
      </w:r>
      <w:proofErr w:type="spellEnd"/>
      <w:r w:rsidRPr="00606293">
        <w:rPr>
          <w:rFonts w:ascii="Times New Roman" w:hAnsi="Times New Roman" w:cs="Times New Roman"/>
          <w:color w:val="2E0A03"/>
          <w:sz w:val="24"/>
          <w:szCs w:val="24"/>
          <w:shd w:val="clear" w:color="auto" w:fill="F8F9F3"/>
        </w:rPr>
        <w:t>, </w:t>
      </w:r>
      <w:r w:rsidRPr="00606293">
        <w:rPr>
          <w:rFonts w:ascii="Times New Roman" w:hAnsi="Times New Roman" w:cs="Times New Roman"/>
          <w:sz w:val="24"/>
          <w:szCs w:val="24"/>
        </w:rPr>
        <w:t>καὶ</w:t>
      </w:r>
      <w:r w:rsidRPr="00606293">
        <w:rPr>
          <w:rFonts w:ascii="Times New Roman" w:hAnsi="Times New Roman" w:cs="Times New Roman"/>
          <w:color w:val="2E0A03"/>
          <w:sz w:val="24"/>
          <w:szCs w:val="24"/>
          <w:shd w:val="clear" w:color="auto" w:fill="F8F9F3"/>
        </w:rPr>
        <w:t> </w:t>
      </w:r>
      <w:r w:rsidRPr="00606293">
        <w:rPr>
          <w:rFonts w:ascii="Times New Roman" w:hAnsi="Times New Roman" w:cs="Times New Roman"/>
          <w:sz w:val="24"/>
          <w:szCs w:val="24"/>
        </w:rPr>
        <w:t>ἡ</w:t>
      </w:r>
      <w:r w:rsidRPr="00606293">
        <w:rPr>
          <w:rFonts w:ascii="Times New Roman" w:hAnsi="Times New Roman" w:cs="Times New Roman"/>
          <w:color w:val="2E0A03"/>
          <w:sz w:val="24"/>
          <w:szCs w:val="24"/>
          <w:shd w:val="clear" w:color="auto" w:fill="F8F9F3"/>
        </w:rPr>
        <w:t> </w:t>
      </w:r>
      <w:proofErr w:type="spellStart"/>
      <w:r w:rsidRPr="00606293">
        <w:rPr>
          <w:rFonts w:ascii="Times New Roman" w:hAnsi="Times New Roman" w:cs="Times New Roman"/>
          <w:sz w:val="24"/>
          <w:szCs w:val="24"/>
        </w:rPr>
        <w:t>θερ</w:t>
      </w:r>
      <w:proofErr w:type="spellEnd"/>
      <w:r w:rsidRPr="00606293">
        <w:rPr>
          <w:rFonts w:ascii="Times New Roman" w:hAnsi="Times New Roman" w:cs="Times New Roman"/>
          <w:sz w:val="24"/>
          <w:szCs w:val="24"/>
        </w:rPr>
        <w:t>απεία</w:t>
      </w:r>
      <w:r w:rsidRPr="00606293">
        <w:rPr>
          <w:rFonts w:ascii="Times New Roman" w:hAnsi="Times New Roman" w:cs="Times New Roman"/>
          <w:color w:val="2E0A03"/>
          <w:sz w:val="24"/>
          <w:szCs w:val="24"/>
          <w:shd w:val="clear" w:color="auto" w:fill="F8F9F3"/>
        </w:rPr>
        <w:t> </w:t>
      </w:r>
      <w:r w:rsidRPr="00606293">
        <w:rPr>
          <w:rFonts w:ascii="Times New Roman" w:hAnsi="Times New Roman" w:cs="Times New Roman"/>
          <w:sz w:val="24"/>
          <w:szCs w:val="24"/>
        </w:rPr>
        <w:t>ἥ</w:t>
      </w:r>
      <w:r w:rsidRPr="00606293">
        <w:rPr>
          <w:rFonts w:ascii="Times New Roman" w:hAnsi="Times New Roman" w:cs="Times New Roman"/>
          <w:color w:val="2E0A03"/>
          <w:sz w:val="24"/>
          <w:szCs w:val="24"/>
          <w:shd w:val="clear" w:color="auto" w:fill="F8F9F3"/>
        </w:rPr>
        <w:t> </w:t>
      </w:r>
      <w:r w:rsidRPr="00606293">
        <w:rPr>
          <w:rFonts w:ascii="Times New Roman" w:hAnsi="Times New Roman" w:cs="Times New Roman"/>
          <w:sz w:val="24"/>
          <w:szCs w:val="24"/>
        </w:rPr>
        <w:t>τε</w:t>
      </w:r>
      <w:r w:rsidRPr="00606293">
        <w:rPr>
          <w:rFonts w:ascii="Times New Roman" w:hAnsi="Times New Roman" w:cs="Times New Roman"/>
          <w:color w:val="2E0A03"/>
          <w:sz w:val="24"/>
          <w:szCs w:val="24"/>
          <w:shd w:val="clear" w:color="auto" w:fill="F8F9F3"/>
        </w:rPr>
        <w:t> </w:t>
      </w:r>
      <w:r w:rsidRPr="00606293">
        <w:rPr>
          <w:rFonts w:ascii="Times New Roman" w:hAnsi="Times New Roman" w:cs="Times New Roman"/>
          <w:sz w:val="24"/>
          <w:szCs w:val="24"/>
        </w:rPr>
        <w:t>παρασκευὴ</w:t>
      </w:r>
      <w:r w:rsidRPr="00606293">
        <w:rPr>
          <w:rFonts w:ascii="Times New Roman" w:hAnsi="Times New Roman" w:cs="Times New Roman"/>
          <w:color w:val="2E0A03"/>
          <w:sz w:val="24"/>
          <w:szCs w:val="24"/>
          <w:shd w:val="clear" w:color="auto" w:fill="F8F9F3"/>
        </w:rPr>
        <w:t> </w:t>
      </w:r>
      <w:r w:rsidRPr="00606293">
        <w:rPr>
          <w:rFonts w:ascii="Times New Roman" w:hAnsi="Times New Roman" w:cs="Times New Roman"/>
          <w:sz w:val="24"/>
          <w:szCs w:val="24"/>
        </w:rPr>
        <w:t>ἡ</w:t>
      </w:r>
      <w:r w:rsidRPr="00606293">
        <w:rPr>
          <w:rFonts w:ascii="Times New Roman" w:hAnsi="Times New Roman" w:cs="Times New Roman"/>
          <w:color w:val="2E0A03"/>
          <w:sz w:val="24"/>
          <w:szCs w:val="24"/>
          <w:shd w:val="clear" w:color="auto" w:fill="F8F9F3"/>
        </w:rPr>
        <w:t> </w:t>
      </w:r>
      <w:r w:rsidRPr="00606293">
        <w:rPr>
          <w:rFonts w:ascii="Times New Roman" w:hAnsi="Times New Roman" w:cs="Times New Roman"/>
          <w:sz w:val="24"/>
          <w:szCs w:val="24"/>
        </w:rPr>
        <w:t>βασιλικὴ</w:t>
      </w:r>
      <w:r w:rsidRPr="00606293">
        <w:rPr>
          <w:rFonts w:ascii="Times New Roman" w:hAnsi="Times New Roman" w:cs="Times New Roman"/>
          <w:color w:val="2E0A03"/>
          <w:sz w:val="24"/>
          <w:szCs w:val="24"/>
          <w:shd w:val="clear" w:color="auto" w:fill="F8F9F3"/>
        </w:rPr>
        <w:t> </w:t>
      </w:r>
      <w:r w:rsidRPr="00606293">
        <w:rPr>
          <w:rFonts w:ascii="Times New Roman" w:hAnsi="Times New Roman" w:cs="Times New Roman"/>
          <w:sz w:val="24"/>
          <w:szCs w:val="24"/>
        </w:rPr>
        <w:t>πᾶσα</w:t>
      </w:r>
      <w:r w:rsidRPr="00606293">
        <w:rPr>
          <w:rFonts w:ascii="Times New Roman" w:hAnsi="Times New Roman" w:cs="Times New Roman"/>
          <w:color w:val="2E0A03"/>
          <w:sz w:val="24"/>
          <w:szCs w:val="24"/>
          <w:shd w:val="clear" w:color="auto" w:fill="F8F9F3"/>
        </w:rPr>
        <w:t> </w:t>
      </w:r>
      <w:r w:rsidRPr="00606293">
        <w:rPr>
          <w:rFonts w:ascii="Times New Roman" w:hAnsi="Times New Roman" w:cs="Times New Roman"/>
          <w:sz w:val="24"/>
          <w:szCs w:val="24"/>
        </w:rPr>
        <w:t>αὐτῷ</w:t>
      </w:r>
      <w:r w:rsidRPr="00606293">
        <w:rPr>
          <w:rFonts w:ascii="Times New Roman" w:hAnsi="Times New Roman" w:cs="Times New Roman"/>
          <w:color w:val="2E0A03"/>
          <w:sz w:val="24"/>
          <w:szCs w:val="24"/>
          <w:shd w:val="clear" w:color="auto" w:fill="F8F9F3"/>
        </w:rPr>
        <w:t> </w:t>
      </w:r>
      <w:r w:rsidRPr="00606293">
        <w:rPr>
          <w:rFonts w:ascii="Times New Roman" w:hAnsi="Times New Roman" w:cs="Times New Roman"/>
          <w:color w:val="2E0A03"/>
          <w:sz w:val="24"/>
          <w:szCs w:val="24"/>
        </w:rPr>
        <w:br/>
      </w:r>
      <w:proofErr w:type="spellStart"/>
      <w:r w:rsidRPr="00606293">
        <w:rPr>
          <w:rFonts w:ascii="Times New Roman" w:hAnsi="Times New Roman" w:cs="Times New Roman"/>
          <w:sz w:val="24"/>
          <w:szCs w:val="24"/>
        </w:rPr>
        <w:t>συνηκολούθει</w:t>
      </w:r>
      <w:proofErr w:type="spellEnd"/>
      <w:r w:rsidRPr="00606293">
        <w:rPr>
          <w:rFonts w:ascii="Times New Roman" w:hAnsi="Times New Roman" w:cs="Times New Roman"/>
          <w:color w:val="2E0A03"/>
          <w:sz w:val="24"/>
          <w:szCs w:val="24"/>
          <w:shd w:val="clear" w:color="auto" w:fill="F8F9F3"/>
        </w:rPr>
        <w:t>, </w:t>
      </w:r>
      <w:proofErr w:type="spellStart"/>
      <w:r w:rsidRPr="00606293">
        <w:rPr>
          <w:rFonts w:ascii="Times New Roman" w:hAnsi="Times New Roman" w:cs="Times New Roman"/>
          <w:sz w:val="24"/>
          <w:szCs w:val="24"/>
        </w:rPr>
        <w:t>τρισχίλιοί</w:t>
      </w:r>
      <w:proofErr w:type="spellEnd"/>
      <w:r w:rsidRPr="00606293">
        <w:rPr>
          <w:rFonts w:ascii="Times New Roman" w:hAnsi="Times New Roman" w:cs="Times New Roman"/>
          <w:color w:val="2E0A03"/>
          <w:sz w:val="24"/>
          <w:szCs w:val="24"/>
          <w:shd w:val="clear" w:color="auto" w:fill="F8F9F3"/>
        </w:rPr>
        <w:t> </w:t>
      </w:r>
      <w:proofErr w:type="spellStart"/>
      <w:r w:rsidRPr="00606293">
        <w:rPr>
          <w:rFonts w:ascii="Times New Roman" w:hAnsi="Times New Roman" w:cs="Times New Roman"/>
          <w:sz w:val="24"/>
          <w:szCs w:val="24"/>
        </w:rPr>
        <w:t>τε</w:t>
      </w:r>
      <w:proofErr w:type="spellEnd"/>
      <w:r w:rsidRPr="00606293">
        <w:rPr>
          <w:rFonts w:ascii="Times New Roman" w:hAnsi="Times New Roman" w:cs="Times New Roman"/>
          <w:color w:val="2E0A03"/>
          <w:sz w:val="24"/>
          <w:szCs w:val="24"/>
          <w:shd w:val="clear" w:color="auto" w:fill="F8F9F3"/>
        </w:rPr>
        <w:t> </w:t>
      </w:r>
      <w:r w:rsidRPr="00606293">
        <w:rPr>
          <w:rFonts w:ascii="Times New Roman" w:hAnsi="Times New Roman" w:cs="Times New Roman"/>
          <w:sz w:val="24"/>
          <w:szCs w:val="24"/>
        </w:rPr>
        <w:t>ἱππ</w:t>
      </w:r>
      <w:proofErr w:type="spellStart"/>
      <w:r w:rsidRPr="00606293">
        <w:rPr>
          <w:rFonts w:ascii="Times New Roman" w:hAnsi="Times New Roman" w:cs="Times New Roman"/>
          <w:sz w:val="24"/>
          <w:szCs w:val="24"/>
        </w:rPr>
        <w:t>εῖς</w:t>
      </w:r>
      <w:proofErr w:type="spellEnd"/>
      <w:r w:rsidRPr="00606293">
        <w:rPr>
          <w:rFonts w:ascii="Times New Roman" w:hAnsi="Times New Roman" w:cs="Times New Roman"/>
          <w:color w:val="2E0A03"/>
          <w:sz w:val="24"/>
          <w:szCs w:val="24"/>
          <w:shd w:val="clear" w:color="auto" w:fill="F8F9F3"/>
        </w:rPr>
        <w:t> </w:t>
      </w:r>
      <w:proofErr w:type="spellStart"/>
      <w:r w:rsidRPr="00606293">
        <w:rPr>
          <w:rFonts w:ascii="Times New Roman" w:hAnsi="Times New Roman" w:cs="Times New Roman"/>
          <w:sz w:val="24"/>
          <w:szCs w:val="24"/>
        </w:rPr>
        <w:t>τῶν</w:t>
      </w:r>
      <w:proofErr w:type="spellEnd"/>
      <w:r w:rsidRPr="00606293">
        <w:rPr>
          <w:rFonts w:ascii="Times New Roman" w:hAnsi="Times New Roman" w:cs="Times New Roman"/>
          <w:color w:val="2E0A03"/>
          <w:sz w:val="24"/>
          <w:szCs w:val="24"/>
          <w:shd w:val="clear" w:color="auto" w:fill="F8F9F3"/>
        </w:rPr>
        <w:t> </w:t>
      </w:r>
      <w:proofErr w:type="spellStart"/>
      <w:r w:rsidRPr="00606293">
        <w:rPr>
          <w:rFonts w:ascii="Times New Roman" w:hAnsi="Times New Roman" w:cs="Times New Roman"/>
          <w:sz w:val="24"/>
          <w:szCs w:val="24"/>
        </w:rPr>
        <w:t>Πάρθων</w:t>
      </w:r>
      <w:proofErr w:type="spellEnd"/>
      <w:r w:rsidRPr="00606293">
        <w:rPr>
          <w:rFonts w:ascii="Times New Roman" w:hAnsi="Times New Roman" w:cs="Times New Roman"/>
          <w:color w:val="2E0A03"/>
          <w:sz w:val="24"/>
          <w:szCs w:val="24"/>
          <w:shd w:val="clear" w:color="auto" w:fill="F8F9F3"/>
        </w:rPr>
        <w:t> </w:t>
      </w:r>
      <w:r w:rsidRPr="00606293">
        <w:rPr>
          <w:rFonts w:ascii="Times New Roman" w:hAnsi="Times New Roman" w:cs="Times New Roman"/>
          <w:sz w:val="24"/>
          <w:szCs w:val="24"/>
        </w:rPr>
        <w:t>καὶ</w:t>
      </w:r>
      <w:r w:rsidRPr="00606293">
        <w:rPr>
          <w:rFonts w:ascii="Times New Roman" w:hAnsi="Times New Roman" w:cs="Times New Roman"/>
          <w:color w:val="2E0A03"/>
          <w:sz w:val="24"/>
          <w:szCs w:val="24"/>
          <w:shd w:val="clear" w:color="auto" w:fill="F8F9F3"/>
        </w:rPr>
        <w:t> </w:t>
      </w:r>
      <w:proofErr w:type="spellStart"/>
      <w:r w:rsidRPr="00606293">
        <w:rPr>
          <w:rFonts w:ascii="Times New Roman" w:hAnsi="Times New Roman" w:cs="Times New Roman"/>
          <w:sz w:val="24"/>
          <w:szCs w:val="24"/>
        </w:rPr>
        <w:t>χωρὶς</w:t>
      </w:r>
      <w:proofErr w:type="spellEnd"/>
      <w:r w:rsidRPr="00606293">
        <w:rPr>
          <w:rFonts w:ascii="Times New Roman" w:hAnsi="Times New Roman" w:cs="Times New Roman"/>
          <w:color w:val="2E0A03"/>
          <w:sz w:val="24"/>
          <w:szCs w:val="24"/>
          <w:shd w:val="clear" w:color="auto" w:fill="F8F9F3"/>
        </w:rPr>
        <w:t> </w:t>
      </w:r>
      <w:proofErr w:type="spellStart"/>
      <w:r w:rsidRPr="00606293">
        <w:rPr>
          <w:rFonts w:ascii="Times New Roman" w:hAnsi="Times New Roman" w:cs="Times New Roman"/>
          <w:sz w:val="24"/>
          <w:szCs w:val="24"/>
        </w:rPr>
        <w:t>ἕτεροι</w:t>
      </w:r>
      <w:proofErr w:type="spellEnd"/>
      <w:r w:rsidRPr="00606293">
        <w:rPr>
          <w:rFonts w:ascii="Times New Roman" w:hAnsi="Times New Roman" w:cs="Times New Roman"/>
          <w:sz w:val="24"/>
          <w:szCs w:val="24"/>
        </w:rPr>
        <w:t xml:space="preserve"> </w:t>
      </w:r>
      <w:proofErr w:type="spellStart"/>
      <w:r w:rsidRPr="00606293">
        <w:rPr>
          <w:rFonts w:ascii="Times New Roman" w:hAnsi="Times New Roman" w:cs="Times New Roman"/>
          <w:sz w:val="24"/>
          <w:szCs w:val="24"/>
        </w:rPr>
        <w:t>Ῥωμ</w:t>
      </w:r>
      <w:proofErr w:type="spellEnd"/>
      <w:r w:rsidRPr="00606293">
        <w:rPr>
          <w:rFonts w:ascii="Times New Roman" w:hAnsi="Times New Roman" w:cs="Times New Roman"/>
          <w:sz w:val="24"/>
          <w:szCs w:val="24"/>
        </w:rPr>
        <w:t>αίων</w:t>
      </w:r>
      <w:r w:rsidRPr="00606293">
        <w:rPr>
          <w:rFonts w:ascii="Times New Roman" w:hAnsi="Times New Roman" w:cs="Times New Roman"/>
          <w:color w:val="2E0A03"/>
          <w:sz w:val="24"/>
          <w:szCs w:val="24"/>
          <w:shd w:val="clear" w:color="auto" w:fill="F8F9F3"/>
        </w:rPr>
        <w:t> </w:t>
      </w:r>
      <w:r w:rsidRPr="00606293">
        <w:rPr>
          <w:rFonts w:ascii="Times New Roman" w:hAnsi="Times New Roman" w:cs="Times New Roman"/>
          <w:sz w:val="24"/>
          <w:szCs w:val="24"/>
        </w:rPr>
        <w:t>συχνοὶ</w:t>
      </w:r>
      <w:r w:rsidRPr="00606293">
        <w:rPr>
          <w:rFonts w:ascii="Times New Roman" w:hAnsi="Times New Roman" w:cs="Times New Roman"/>
          <w:color w:val="2E0A03"/>
          <w:sz w:val="24"/>
          <w:szCs w:val="24"/>
          <w:shd w:val="clear" w:color="auto" w:fill="F8F9F3"/>
        </w:rPr>
        <w:t> </w:t>
      </w:r>
      <w:r w:rsidRPr="00606293">
        <w:rPr>
          <w:rFonts w:ascii="Times New Roman" w:hAnsi="Times New Roman" w:cs="Times New Roman"/>
          <w:sz w:val="24"/>
          <w:szCs w:val="24"/>
        </w:rPr>
        <w:t>συνείποντο</w:t>
      </w:r>
      <w:r w:rsidRPr="00606293">
        <w:rPr>
          <w:rFonts w:ascii="Times New Roman" w:hAnsi="Times New Roman" w:cs="Times New Roman"/>
          <w:color w:val="2E0A03"/>
          <w:sz w:val="24"/>
          <w:szCs w:val="24"/>
          <w:shd w:val="clear" w:color="auto" w:fill="F8F9F3"/>
        </w:rPr>
        <w:t>. </w:t>
      </w:r>
    </w:p>
    <w:p w:rsidR="004B43A4" w:rsidRPr="00606293" w:rsidRDefault="004B43A4" w:rsidP="004B43A4">
      <w:pPr>
        <w:pStyle w:val="NoSpacing"/>
        <w:rPr>
          <w:rFonts w:ascii="Times New Roman" w:hAnsi="Times New Roman" w:cs="Times New Roman"/>
          <w:sz w:val="24"/>
          <w:szCs w:val="24"/>
        </w:rPr>
      </w:pPr>
    </w:p>
    <w:p w:rsidR="004B43A4" w:rsidRPr="00606293" w:rsidRDefault="004B43A4" w:rsidP="004B43A4">
      <w:pPr>
        <w:pStyle w:val="NoSpacing"/>
        <w:rPr>
          <w:rFonts w:ascii="Times New Roman" w:hAnsi="Times New Roman" w:cs="Times New Roman"/>
          <w:sz w:val="24"/>
          <w:szCs w:val="24"/>
        </w:rPr>
      </w:pPr>
      <w:r w:rsidRPr="00606293">
        <w:rPr>
          <w:rFonts w:ascii="Times New Roman" w:hAnsi="Times New Roman" w:cs="Times New Roman"/>
          <w:sz w:val="24"/>
          <w:szCs w:val="24"/>
        </w:rPr>
        <w:t xml:space="preserve">Tiridates himself was at the height of his reputation and intelligence; and his whole retinue of servants together with </w:t>
      </w:r>
      <w:bookmarkStart w:id="0" w:name="_Hlk3405590"/>
      <w:r w:rsidRPr="00606293">
        <w:rPr>
          <w:rFonts w:ascii="Times New Roman" w:hAnsi="Times New Roman" w:cs="Times New Roman"/>
          <w:sz w:val="24"/>
          <w:szCs w:val="24"/>
        </w:rPr>
        <w:t xml:space="preserve">all his royal paraphernalia </w:t>
      </w:r>
      <w:bookmarkEnd w:id="0"/>
      <w:r w:rsidRPr="00606293">
        <w:rPr>
          <w:rFonts w:ascii="Times New Roman" w:hAnsi="Times New Roman" w:cs="Times New Roman"/>
          <w:sz w:val="24"/>
          <w:szCs w:val="24"/>
        </w:rPr>
        <w:t>accompanied him. Three thousand Parthian horsemen and numerous Romans besides followed in his train</w:t>
      </w:r>
    </w:p>
    <w:p w:rsidR="004B43A4" w:rsidRPr="00606293" w:rsidRDefault="004B43A4" w:rsidP="004B43A4">
      <w:pPr>
        <w:pStyle w:val="NoSpacing"/>
        <w:rPr>
          <w:rFonts w:ascii="Times New Roman" w:hAnsi="Times New Roman" w:cs="Times New Roman"/>
          <w:sz w:val="24"/>
          <w:szCs w:val="24"/>
        </w:rPr>
      </w:pPr>
    </w:p>
    <w:p w:rsidR="00FC5D4A" w:rsidRDefault="004B43A4" w:rsidP="00243EF6">
      <w:pPr>
        <w:pStyle w:val="NoSpacing"/>
        <w:rPr>
          <w:rFonts w:ascii="Times New Roman" w:hAnsi="Times New Roman" w:cs="Times New Roman"/>
          <w:sz w:val="24"/>
          <w:szCs w:val="24"/>
        </w:rPr>
      </w:pPr>
      <w:r w:rsidRPr="00606293">
        <w:rPr>
          <w:rFonts w:ascii="Times New Roman" w:hAnsi="Times New Roman" w:cs="Times New Roman"/>
          <w:sz w:val="24"/>
          <w:szCs w:val="24"/>
        </w:rPr>
        <w:t>Cassius Dio, 63.2.1-2, trans. Cary (2005).</w:t>
      </w:r>
    </w:p>
    <w:p w:rsidR="00E10026" w:rsidRDefault="00E10026" w:rsidP="00243EF6">
      <w:pPr>
        <w:pStyle w:val="NoSpacing"/>
        <w:rPr>
          <w:rFonts w:ascii="Times New Roman" w:hAnsi="Times New Roman" w:cs="Times New Roman"/>
          <w:sz w:val="24"/>
          <w:szCs w:val="24"/>
        </w:rPr>
      </w:pPr>
    </w:p>
    <w:p w:rsidR="004B43A4" w:rsidRDefault="004B43A4" w:rsidP="00243EF6">
      <w:pPr>
        <w:pStyle w:val="NoSpacing"/>
        <w:rPr>
          <w:rFonts w:ascii="Times New Roman" w:hAnsi="Times New Roman" w:cs="Times New Roman"/>
          <w:sz w:val="24"/>
          <w:szCs w:val="24"/>
        </w:rPr>
      </w:pPr>
    </w:p>
    <w:p w:rsidR="00E10026" w:rsidRDefault="00E10026" w:rsidP="00243EF6">
      <w:pPr>
        <w:pStyle w:val="NoSpacing"/>
        <w:rPr>
          <w:rFonts w:ascii="Times New Roman" w:hAnsi="Times New Roman" w:cs="Times New Roman"/>
          <w:sz w:val="26"/>
          <w:szCs w:val="26"/>
        </w:rPr>
      </w:pPr>
    </w:p>
    <w:p w:rsidR="00FC5D4A" w:rsidRPr="00976ACC" w:rsidRDefault="004B43A4" w:rsidP="00243EF6">
      <w:pPr>
        <w:pStyle w:val="NoSpacing"/>
        <w:rPr>
          <w:rFonts w:ascii="Times New Roman" w:hAnsi="Times New Roman" w:cs="Times New Roman"/>
          <w:sz w:val="26"/>
          <w:szCs w:val="26"/>
        </w:rPr>
      </w:pPr>
      <w:r>
        <w:rPr>
          <w:rFonts w:ascii="Times New Roman" w:hAnsi="Times New Roman" w:cs="Times New Roman"/>
          <w:sz w:val="26"/>
          <w:szCs w:val="26"/>
        </w:rPr>
        <w:lastRenderedPageBreak/>
        <w:t>3</w:t>
      </w:r>
      <w:r w:rsidR="00FC5D4A" w:rsidRPr="00976ACC">
        <w:rPr>
          <w:rFonts w:ascii="Times New Roman" w:hAnsi="Times New Roman" w:cs="Times New Roman"/>
          <w:sz w:val="26"/>
          <w:szCs w:val="26"/>
        </w:rPr>
        <w:t xml:space="preserve">. The Forum Romanum under Augustus </w:t>
      </w:r>
    </w:p>
    <w:p w:rsidR="00926894" w:rsidRDefault="0020547B" w:rsidP="00243EF6">
      <w:pPr>
        <w:pStyle w:val="No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2834640</wp:posOffset>
                </wp:positionH>
                <wp:positionV relativeFrom="paragraph">
                  <wp:posOffset>3399155</wp:posOffset>
                </wp:positionV>
                <wp:extent cx="952500" cy="701040"/>
                <wp:effectExtent l="0" t="0" r="19050" b="22860"/>
                <wp:wrapNone/>
                <wp:docPr id="5" name="Oval 5"/>
                <wp:cNvGraphicFramePr/>
                <a:graphic xmlns:a="http://schemas.openxmlformats.org/drawingml/2006/main">
                  <a:graphicData uri="http://schemas.microsoft.com/office/word/2010/wordprocessingShape">
                    <wps:wsp>
                      <wps:cNvSpPr/>
                      <wps:spPr>
                        <a:xfrm>
                          <a:off x="0" y="0"/>
                          <a:ext cx="952500" cy="70104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E7E374" id="Oval 5" o:spid="_x0000_s1026" style="position:absolute;margin-left:223.2pt;margin-top:267.65pt;width:75pt;height:55.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" filled="f" strokecolor="#1f3763 [1604]" strokeweight="1pt">
                <v:stroke joinstyle="miter"/>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1524000</wp:posOffset>
                </wp:positionH>
                <wp:positionV relativeFrom="paragraph">
                  <wp:posOffset>3498215</wp:posOffset>
                </wp:positionV>
                <wp:extent cx="388620" cy="563880"/>
                <wp:effectExtent l="0" t="0" r="11430" b="26670"/>
                <wp:wrapNone/>
                <wp:docPr id="4" name="Oval 4"/>
                <wp:cNvGraphicFramePr/>
                <a:graphic xmlns:a="http://schemas.openxmlformats.org/drawingml/2006/main">
                  <a:graphicData uri="http://schemas.microsoft.com/office/word/2010/wordprocessingShape">
                    <wps:wsp>
                      <wps:cNvSpPr/>
                      <wps:spPr>
                        <a:xfrm>
                          <a:off x="0" y="0"/>
                          <a:ext cx="388620" cy="5638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646479" id="Oval 4" o:spid="_x0000_s1026" style="position:absolute;margin-left:120pt;margin-top:275.45pt;width:30.6pt;height:44.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" filled="f" strokecolor="#1f3763 [1604]" strokeweight="1pt">
                <v:stroke joinstyle="miter"/>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3558540</wp:posOffset>
                </wp:positionH>
                <wp:positionV relativeFrom="paragraph">
                  <wp:posOffset>4313555</wp:posOffset>
                </wp:positionV>
                <wp:extent cx="205740" cy="312420"/>
                <wp:effectExtent l="0" t="0" r="22860" b="11430"/>
                <wp:wrapNone/>
                <wp:docPr id="2" name="Oval 2"/>
                <wp:cNvGraphicFramePr/>
                <a:graphic xmlns:a="http://schemas.openxmlformats.org/drawingml/2006/main">
                  <a:graphicData uri="http://schemas.microsoft.com/office/word/2010/wordprocessingShape">
                    <wps:wsp>
                      <wps:cNvSpPr/>
                      <wps:spPr>
                        <a:xfrm>
                          <a:off x="0" y="0"/>
                          <a:ext cx="205740" cy="31242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41E51F" id="Oval 2" o:spid="_x0000_s1026" style="position:absolute;margin-left:280.2pt;margin-top:339.65pt;width:16.2pt;height:24.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" filled="f" strokecolor="#1f3763 [1604]" strokeweight="1pt">
                <v:stroke joinstyle="miter"/>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3116580</wp:posOffset>
                </wp:positionH>
                <wp:positionV relativeFrom="paragraph">
                  <wp:posOffset>4778375</wp:posOffset>
                </wp:positionV>
                <wp:extent cx="350520" cy="297180"/>
                <wp:effectExtent l="0" t="0" r="11430" b="26670"/>
                <wp:wrapNone/>
                <wp:docPr id="1" name="Oval 1"/>
                <wp:cNvGraphicFramePr/>
                <a:graphic xmlns:a="http://schemas.openxmlformats.org/drawingml/2006/main">
                  <a:graphicData uri="http://schemas.microsoft.com/office/word/2010/wordprocessingShape">
                    <wps:wsp>
                      <wps:cNvSpPr/>
                      <wps:spPr>
                        <a:xfrm>
                          <a:off x="0" y="0"/>
                          <a:ext cx="350520" cy="2971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A49FC0" id="Oval 1" o:spid="_x0000_s1026" style="position:absolute;margin-left:245.4pt;margin-top:376.25pt;width:27.6pt;height:23.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" filled="f" strokecolor="#1f3763 [1604]" strokeweight="1pt">
                <v:stroke joinstyle="miter"/>
              </v:oval>
            </w:pict>
          </mc:Fallback>
        </mc:AlternateContent>
      </w:r>
      <w:r w:rsidR="00926894">
        <w:rPr>
          <w:rFonts w:ascii="Times New Roman" w:hAnsi="Times New Roman" w:cs="Times New Roman"/>
          <w:noProof/>
          <w:sz w:val="24"/>
          <w:szCs w:val="24"/>
        </w:rPr>
        <w:drawing>
          <wp:inline distT="0" distB="0" distL="0" distR="0" wp14:anchorId="07939128" wp14:editId="43346719">
            <wp:extent cx="5035926" cy="6838122"/>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orum romanum2.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21797" cy="6954724"/>
                    </a:xfrm>
                    <a:prstGeom prst="rect">
                      <a:avLst/>
                    </a:prstGeom>
                  </pic:spPr>
                </pic:pic>
              </a:graphicData>
            </a:graphic>
          </wp:inline>
        </w:drawing>
      </w:r>
    </w:p>
    <w:p w:rsidR="00926894" w:rsidRDefault="00FC5D4A" w:rsidP="00243EF6">
      <w:pPr>
        <w:pStyle w:val="NoSpacing"/>
        <w:rPr>
          <w:rFonts w:ascii="Times New Roman" w:hAnsi="Times New Roman" w:cs="Times New Roman"/>
          <w:sz w:val="24"/>
          <w:szCs w:val="24"/>
        </w:rPr>
      </w:pPr>
      <w:r w:rsidRPr="00976ACC">
        <w:rPr>
          <w:rFonts w:ascii="Times New Roman" w:hAnsi="Times New Roman" w:cs="Times New Roman"/>
          <w:sz w:val="24"/>
          <w:szCs w:val="24"/>
        </w:rPr>
        <w:t xml:space="preserve">N.B. </w:t>
      </w:r>
      <w:proofErr w:type="spellStart"/>
      <w:r w:rsidR="00926894" w:rsidRPr="00976ACC">
        <w:rPr>
          <w:rFonts w:ascii="Times New Roman" w:hAnsi="Times New Roman" w:cs="Times New Roman"/>
          <w:sz w:val="24"/>
          <w:szCs w:val="24"/>
        </w:rPr>
        <w:t>Favro</w:t>
      </w:r>
      <w:proofErr w:type="spellEnd"/>
      <w:r w:rsidR="00926894" w:rsidRPr="00976ACC">
        <w:rPr>
          <w:rFonts w:ascii="Times New Roman" w:hAnsi="Times New Roman" w:cs="Times New Roman"/>
          <w:sz w:val="24"/>
          <w:szCs w:val="24"/>
        </w:rPr>
        <w:t xml:space="preserve"> identifies the Parthian Arch as the Arcus Augusti, the arch of Gaius and Lucius as the Porticus </w:t>
      </w:r>
      <w:proofErr w:type="spellStart"/>
      <w:r w:rsidR="00926894" w:rsidRPr="00976ACC">
        <w:rPr>
          <w:rFonts w:ascii="Times New Roman" w:hAnsi="Times New Roman" w:cs="Times New Roman"/>
          <w:sz w:val="24"/>
          <w:szCs w:val="24"/>
        </w:rPr>
        <w:t>Gaii</w:t>
      </w:r>
      <w:proofErr w:type="spellEnd"/>
      <w:r w:rsidR="00926894" w:rsidRPr="00976ACC">
        <w:rPr>
          <w:rFonts w:ascii="Times New Roman" w:hAnsi="Times New Roman" w:cs="Times New Roman"/>
          <w:sz w:val="24"/>
          <w:szCs w:val="24"/>
        </w:rPr>
        <w:t xml:space="preserve"> et </w:t>
      </w:r>
      <w:proofErr w:type="spellStart"/>
      <w:r w:rsidR="00926894" w:rsidRPr="00976ACC">
        <w:rPr>
          <w:rFonts w:ascii="Times New Roman" w:hAnsi="Times New Roman" w:cs="Times New Roman"/>
          <w:sz w:val="24"/>
          <w:szCs w:val="24"/>
        </w:rPr>
        <w:t>Lucii</w:t>
      </w:r>
      <w:proofErr w:type="spellEnd"/>
      <w:r w:rsidR="00926894" w:rsidRPr="00976ACC">
        <w:rPr>
          <w:rFonts w:ascii="Times New Roman" w:hAnsi="Times New Roman" w:cs="Times New Roman"/>
          <w:sz w:val="24"/>
          <w:szCs w:val="24"/>
        </w:rPr>
        <w:t>. (</w:t>
      </w:r>
      <w:proofErr w:type="spellStart"/>
      <w:r w:rsidR="00926894" w:rsidRPr="00976ACC">
        <w:rPr>
          <w:rFonts w:ascii="Times New Roman" w:hAnsi="Times New Roman" w:cs="Times New Roman"/>
          <w:sz w:val="24"/>
          <w:szCs w:val="24"/>
        </w:rPr>
        <w:t>Favro</w:t>
      </w:r>
      <w:proofErr w:type="spellEnd"/>
      <w:r w:rsidR="00926894" w:rsidRPr="00976ACC">
        <w:rPr>
          <w:rFonts w:ascii="Times New Roman" w:hAnsi="Times New Roman" w:cs="Times New Roman"/>
          <w:sz w:val="24"/>
          <w:szCs w:val="24"/>
        </w:rPr>
        <w:t xml:space="preserve"> [1996</w:t>
      </w:r>
      <w:r w:rsidR="009D544B">
        <w:rPr>
          <w:rFonts w:ascii="Times New Roman" w:hAnsi="Times New Roman" w:cs="Times New Roman"/>
          <w:sz w:val="24"/>
          <w:szCs w:val="24"/>
        </w:rPr>
        <w:t>]</w:t>
      </w:r>
      <w:r w:rsidR="00926894" w:rsidRPr="00976ACC">
        <w:rPr>
          <w:rFonts w:ascii="Times New Roman" w:hAnsi="Times New Roman" w:cs="Times New Roman"/>
          <w:sz w:val="24"/>
          <w:szCs w:val="24"/>
        </w:rPr>
        <w:t xml:space="preserve"> figure 84)</w:t>
      </w:r>
    </w:p>
    <w:p w:rsidR="004B43A4" w:rsidRDefault="004B43A4" w:rsidP="00243EF6">
      <w:pPr>
        <w:pStyle w:val="NoSpacing"/>
        <w:rPr>
          <w:rFonts w:ascii="Times New Roman" w:hAnsi="Times New Roman" w:cs="Times New Roman"/>
          <w:sz w:val="24"/>
          <w:szCs w:val="24"/>
        </w:rPr>
      </w:pPr>
    </w:p>
    <w:p w:rsidR="004B43A4" w:rsidRDefault="004B43A4" w:rsidP="00243EF6">
      <w:pPr>
        <w:pStyle w:val="NoSpacing"/>
        <w:rPr>
          <w:rFonts w:ascii="Times New Roman" w:hAnsi="Times New Roman" w:cs="Times New Roman"/>
          <w:sz w:val="24"/>
          <w:szCs w:val="24"/>
        </w:rPr>
      </w:pPr>
    </w:p>
    <w:p w:rsidR="004B43A4" w:rsidRDefault="004B43A4" w:rsidP="00243EF6">
      <w:pPr>
        <w:pStyle w:val="NoSpacing"/>
        <w:rPr>
          <w:rFonts w:ascii="Times New Roman" w:hAnsi="Times New Roman" w:cs="Times New Roman"/>
          <w:sz w:val="24"/>
          <w:szCs w:val="24"/>
        </w:rPr>
      </w:pPr>
    </w:p>
    <w:p w:rsidR="00E10026" w:rsidRPr="004B43A4" w:rsidRDefault="00E10026" w:rsidP="00243EF6">
      <w:pPr>
        <w:pStyle w:val="NoSpacing"/>
        <w:rPr>
          <w:rFonts w:ascii="Times New Roman" w:hAnsi="Times New Roman" w:cs="Times New Roman"/>
          <w:sz w:val="24"/>
          <w:szCs w:val="24"/>
        </w:rPr>
      </w:pPr>
    </w:p>
    <w:p w:rsidR="00FC5D4A" w:rsidRPr="00E10026" w:rsidRDefault="00FC5D4A" w:rsidP="00243EF6">
      <w:pPr>
        <w:pStyle w:val="NoSpacing"/>
        <w:rPr>
          <w:rFonts w:ascii="Times New Roman" w:eastAsia="Times New Roman" w:hAnsi="Times New Roman" w:cs="Times New Roman"/>
          <w:sz w:val="24"/>
          <w:szCs w:val="24"/>
          <w:u w:val="single"/>
        </w:rPr>
      </w:pPr>
      <w:r w:rsidRPr="00606293">
        <w:rPr>
          <w:rFonts w:ascii="Times New Roman" w:eastAsia="Times New Roman" w:hAnsi="Times New Roman" w:cs="Times New Roman"/>
          <w:sz w:val="24"/>
          <w:szCs w:val="24"/>
          <w:u w:val="single"/>
        </w:rPr>
        <w:lastRenderedPageBreak/>
        <w:t>4</w:t>
      </w:r>
      <w:r w:rsidR="00582EBE" w:rsidRPr="00606293">
        <w:rPr>
          <w:rFonts w:ascii="Times New Roman" w:eastAsia="Times New Roman" w:hAnsi="Times New Roman" w:cs="Times New Roman"/>
          <w:sz w:val="24"/>
          <w:szCs w:val="24"/>
          <w:u w:val="single"/>
        </w:rPr>
        <w:t xml:space="preserve">. </w:t>
      </w:r>
      <w:r w:rsidRPr="00606293">
        <w:rPr>
          <w:rFonts w:ascii="Times New Roman" w:eastAsia="Times New Roman" w:hAnsi="Times New Roman" w:cs="Times New Roman"/>
          <w:sz w:val="24"/>
          <w:szCs w:val="24"/>
          <w:u w:val="single"/>
        </w:rPr>
        <w:t xml:space="preserve">Suetonius’ </w:t>
      </w:r>
      <w:r w:rsidR="00976ACC" w:rsidRPr="00606293">
        <w:rPr>
          <w:rFonts w:ascii="Times New Roman" w:eastAsia="Times New Roman" w:hAnsi="Times New Roman" w:cs="Times New Roman"/>
          <w:sz w:val="24"/>
          <w:szCs w:val="24"/>
          <w:u w:val="single"/>
        </w:rPr>
        <w:t>account</w:t>
      </w:r>
      <w:r w:rsidRPr="00606293">
        <w:rPr>
          <w:rFonts w:ascii="Times New Roman" w:eastAsia="Times New Roman" w:hAnsi="Times New Roman" w:cs="Times New Roman"/>
          <w:sz w:val="24"/>
          <w:szCs w:val="24"/>
          <w:u w:val="single"/>
        </w:rPr>
        <w:t xml:space="preserve"> of the crow</w:t>
      </w:r>
      <w:r w:rsidR="00F144A2">
        <w:rPr>
          <w:rFonts w:ascii="Times New Roman" w:eastAsia="Times New Roman" w:hAnsi="Times New Roman" w:cs="Times New Roman"/>
          <w:sz w:val="24"/>
          <w:szCs w:val="24"/>
          <w:u w:val="single"/>
        </w:rPr>
        <w:t>n</w:t>
      </w:r>
      <w:r w:rsidRPr="00606293">
        <w:rPr>
          <w:rFonts w:ascii="Times New Roman" w:eastAsia="Times New Roman" w:hAnsi="Times New Roman" w:cs="Times New Roman"/>
          <w:sz w:val="24"/>
          <w:szCs w:val="24"/>
          <w:u w:val="single"/>
        </w:rPr>
        <w:t>ing:</w:t>
      </w:r>
    </w:p>
    <w:p w:rsidR="00926894" w:rsidRPr="00606293" w:rsidRDefault="00926894" w:rsidP="00243EF6">
      <w:pPr>
        <w:pStyle w:val="NoSpacing"/>
        <w:rPr>
          <w:rFonts w:ascii="Times New Roman" w:eastAsia="Times New Roman" w:hAnsi="Times New Roman" w:cs="Times New Roman"/>
          <w:sz w:val="24"/>
          <w:szCs w:val="24"/>
          <w:lang w:val="fr-FR"/>
        </w:rPr>
      </w:pPr>
      <w:r w:rsidRPr="00606293">
        <w:rPr>
          <w:rFonts w:ascii="Times New Roman" w:eastAsia="Times New Roman" w:hAnsi="Times New Roman" w:cs="Times New Roman"/>
          <w:sz w:val="24"/>
          <w:szCs w:val="24"/>
        </w:rPr>
        <w:t xml:space="preserve">Non </w:t>
      </w:r>
      <w:proofErr w:type="spellStart"/>
      <w:r w:rsidRPr="00606293">
        <w:rPr>
          <w:rFonts w:ascii="Times New Roman" w:eastAsia="Times New Roman" w:hAnsi="Times New Roman" w:cs="Times New Roman"/>
          <w:sz w:val="24"/>
          <w:szCs w:val="24"/>
        </w:rPr>
        <w:t>immerito</w:t>
      </w:r>
      <w:proofErr w:type="spellEnd"/>
      <w:r w:rsidRPr="00606293">
        <w:rPr>
          <w:rFonts w:ascii="Times New Roman" w:eastAsia="Times New Roman" w:hAnsi="Times New Roman" w:cs="Times New Roman"/>
          <w:sz w:val="24"/>
          <w:szCs w:val="24"/>
        </w:rPr>
        <w:t xml:space="preserve"> inter </w:t>
      </w:r>
      <w:proofErr w:type="spellStart"/>
      <w:r w:rsidRPr="00606293">
        <w:rPr>
          <w:rFonts w:ascii="Times New Roman" w:eastAsia="Times New Roman" w:hAnsi="Times New Roman" w:cs="Times New Roman"/>
          <w:sz w:val="24"/>
          <w:szCs w:val="24"/>
        </w:rPr>
        <w:t>spectacula</w:t>
      </w:r>
      <w:proofErr w:type="spellEnd"/>
      <w:r w:rsidRPr="00606293">
        <w:rPr>
          <w:rFonts w:ascii="Times New Roman" w:eastAsia="Times New Roman" w:hAnsi="Times New Roman" w:cs="Times New Roman"/>
          <w:sz w:val="24"/>
          <w:szCs w:val="24"/>
        </w:rPr>
        <w:t xml:space="preserve"> ad </w:t>
      </w:r>
      <w:proofErr w:type="spellStart"/>
      <w:r w:rsidRPr="00606293">
        <w:rPr>
          <w:rFonts w:ascii="Times New Roman" w:eastAsia="Times New Roman" w:hAnsi="Times New Roman" w:cs="Times New Roman"/>
          <w:sz w:val="24"/>
          <w:szCs w:val="24"/>
        </w:rPr>
        <w:t>eo</w:t>
      </w:r>
      <w:proofErr w:type="spellEnd"/>
      <w:r w:rsidRPr="00606293">
        <w:rPr>
          <w:rFonts w:ascii="Times New Roman" w:eastAsia="Times New Roman" w:hAnsi="Times New Roman" w:cs="Times New Roman"/>
          <w:sz w:val="24"/>
          <w:szCs w:val="24"/>
        </w:rPr>
        <w:t xml:space="preserve"> </w:t>
      </w:r>
      <w:proofErr w:type="spellStart"/>
      <w:r w:rsidRPr="00606293">
        <w:rPr>
          <w:rFonts w:ascii="Times New Roman" w:eastAsia="Times New Roman" w:hAnsi="Times New Roman" w:cs="Times New Roman"/>
          <w:sz w:val="24"/>
          <w:szCs w:val="24"/>
        </w:rPr>
        <w:t>edita</w:t>
      </w:r>
      <w:proofErr w:type="spellEnd"/>
      <w:r w:rsidRPr="00606293">
        <w:rPr>
          <w:rFonts w:ascii="Times New Roman" w:eastAsia="Times New Roman" w:hAnsi="Times New Roman" w:cs="Times New Roman"/>
          <w:sz w:val="24"/>
          <w:szCs w:val="24"/>
        </w:rPr>
        <w:t xml:space="preserve"> et </w:t>
      </w:r>
      <w:proofErr w:type="spellStart"/>
      <w:r w:rsidRPr="00606293">
        <w:rPr>
          <w:rFonts w:ascii="Times New Roman" w:eastAsia="Times New Roman" w:hAnsi="Times New Roman" w:cs="Times New Roman"/>
          <w:sz w:val="24"/>
          <w:szCs w:val="24"/>
        </w:rPr>
        <w:t>Tiridatis</w:t>
      </w:r>
      <w:proofErr w:type="spellEnd"/>
      <w:r w:rsidRPr="00606293">
        <w:rPr>
          <w:rFonts w:ascii="Times New Roman" w:eastAsia="Times New Roman" w:hAnsi="Times New Roman" w:cs="Times New Roman"/>
          <w:sz w:val="24"/>
          <w:szCs w:val="24"/>
        </w:rPr>
        <w:t xml:space="preserve"> in </w:t>
      </w:r>
      <w:proofErr w:type="spellStart"/>
      <w:r w:rsidRPr="00606293">
        <w:rPr>
          <w:rFonts w:ascii="Times New Roman" w:eastAsia="Times New Roman" w:hAnsi="Times New Roman" w:cs="Times New Roman"/>
          <w:sz w:val="24"/>
          <w:szCs w:val="24"/>
        </w:rPr>
        <w:t>urbem</w:t>
      </w:r>
      <w:proofErr w:type="spellEnd"/>
      <w:r w:rsidRPr="00606293">
        <w:rPr>
          <w:rFonts w:ascii="Times New Roman" w:eastAsia="Times New Roman" w:hAnsi="Times New Roman" w:cs="Times New Roman"/>
          <w:sz w:val="24"/>
          <w:szCs w:val="24"/>
        </w:rPr>
        <w:t xml:space="preserve"> </w:t>
      </w:r>
      <w:proofErr w:type="spellStart"/>
      <w:r w:rsidRPr="00606293">
        <w:rPr>
          <w:rFonts w:ascii="Times New Roman" w:eastAsia="Times New Roman" w:hAnsi="Times New Roman" w:cs="Times New Roman"/>
          <w:sz w:val="24"/>
          <w:szCs w:val="24"/>
        </w:rPr>
        <w:t>introitum</w:t>
      </w:r>
      <w:proofErr w:type="spellEnd"/>
      <w:r w:rsidRPr="00606293">
        <w:rPr>
          <w:rFonts w:ascii="Times New Roman" w:eastAsia="Times New Roman" w:hAnsi="Times New Roman" w:cs="Times New Roman"/>
          <w:sz w:val="24"/>
          <w:szCs w:val="24"/>
        </w:rPr>
        <w:t xml:space="preserve"> </w:t>
      </w:r>
      <w:proofErr w:type="spellStart"/>
      <w:r w:rsidRPr="00606293">
        <w:rPr>
          <w:rFonts w:ascii="Times New Roman" w:eastAsia="Times New Roman" w:hAnsi="Times New Roman" w:cs="Times New Roman"/>
          <w:sz w:val="24"/>
          <w:szCs w:val="24"/>
        </w:rPr>
        <w:t>rettulerim</w:t>
      </w:r>
      <w:proofErr w:type="spellEnd"/>
      <w:r w:rsidRPr="00606293">
        <w:rPr>
          <w:rFonts w:ascii="Times New Roman" w:eastAsia="Times New Roman" w:hAnsi="Times New Roman" w:cs="Times New Roman"/>
          <w:sz w:val="24"/>
          <w:szCs w:val="24"/>
        </w:rPr>
        <w:t xml:space="preserve">. </w:t>
      </w:r>
      <w:r w:rsidRPr="00606293">
        <w:rPr>
          <w:rFonts w:ascii="Times New Roman" w:eastAsia="Times New Roman" w:hAnsi="Times New Roman" w:cs="Times New Roman"/>
          <w:sz w:val="24"/>
          <w:szCs w:val="24"/>
          <w:lang w:val="fr-FR"/>
        </w:rPr>
        <w:t xml:space="preserve">Quem </w:t>
      </w:r>
      <w:proofErr w:type="spellStart"/>
      <w:r w:rsidRPr="00606293">
        <w:rPr>
          <w:rFonts w:ascii="Times New Roman" w:eastAsia="Times New Roman" w:hAnsi="Times New Roman" w:cs="Times New Roman"/>
          <w:sz w:val="24"/>
          <w:szCs w:val="24"/>
          <w:lang w:val="fr-FR"/>
        </w:rPr>
        <w:t>Armeniae</w:t>
      </w:r>
      <w:proofErr w:type="spellEnd"/>
      <w:r w:rsidRPr="00606293">
        <w:rPr>
          <w:rFonts w:ascii="Times New Roman" w:eastAsia="Times New Roman" w:hAnsi="Times New Roman" w:cs="Times New Roman"/>
          <w:sz w:val="24"/>
          <w:szCs w:val="24"/>
          <w:lang w:val="fr-FR"/>
        </w:rPr>
        <w:t xml:space="preserve"> </w:t>
      </w:r>
      <w:proofErr w:type="spellStart"/>
      <w:r w:rsidRPr="00606293">
        <w:rPr>
          <w:rFonts w:ascii="Times New Roman" w:eastAsia="Times New Roman" w:hAnsi="Times New Roman" w:cs="Times New Roman"/>
          <w:sz w:val="24"/>
          <w:szCs w:val="24"/>
          <w:lang w:val="fr-FR"/>
        </w:rPr>
        <w:t>regem</w:t>
      </w:r>
      <w:proofErr w:type="spellEnd"/>
      <w:r w:rsidRPr="00606293">
        <w:rPr>
          <w:rFonts w:ascii="Times New Roman" w:eastAsia="Times New Roman" w:hAnsi="Times New Roman" w:cs="Times New Roman"/>
          <w:sz w:val="24"/>
          <w:szCs w:val="24"/>
          <w:lang w:val="fr-FR"/>
        </w:rPr>
        <w:t xml:space="preserve"> </w:t>
      </w:r>
      <w:proofErr w:type="spellStart"/>
      <w:r w:rsidRPr="00606293">
        <w:rPr>
          <w:rFonts w:ascii="Times New Roman" w:eastAsia="Times New Roman" w:hAnsi="Times New Roman" w:cs="Times New Roman"/>
          <w:sz w:val="24"/>
          <w:szCs w:val="24"/>
          <w:lang w:val="fr-FR"/>
        </w:rPr>
        <w:t>magnis</w:t>
      </w:r>
      <w:proofErr w:type="spellEnd"/>
      <w:r w:rsidRPr="00606293">
        <w:rPr>
          <w:rFonts w:ascii="Times New Roman" w:eastAsia="Times New Roman" w:hAnsi="Times New Roman" w:cs="Times New Roman"/>
          <w:sz w:val="24"/>
          <w:szCs w:val="24"/>
          <w:lang w:val="fr-FR"/>
        </w:rPr>
        <w:t xml:space="preserve"> </w:t>
      </w:r>
      <w:proofErr w:type="spellStart"/>
      <w:r w:rsidRPr="00606293">
        <w:rPr>
          <w:rFonts w:ascii="Times New Roman" w:eastAsia="Times New Roman" w:hAnsi="Times New Roman" w:cs="Times New Roman"/>
          <w:bCs/>
          <w:sz w:val="24"/>
          <w:szCs w:val="24"/>
          <w:lang w:val="fr-FR"/>
        </w:rPr>
        <w:t>pollicitationibus</w:t>
      </w:r>
      <w:proofErr w:type="spellEnd"/>
      <w:r w:rsidRPr="00606293">
        <w:rPr>
          <w:rFonts w:ascii="Times New Roman" w:eastAsia="Times New Roman" w:hAnsi="Times New Roman" w:cs="Times New Roman"/>
          <w:bCs/>
          <w:sz w:val="24"/>
          <w:szCs w:val="24"/>
          <w:lang w:val="fr-FR"/>
        </w:rPr>
        <w:t xml:space="preserve"> </w:t>
      </w:r>
      <w:proofErr w:type="spellStart"/>
      <w:r w:rsidRPr="00606293">
        <w:rPr>
          <w:rFonts w:ascii="Times New Roman" w:eastAsia="Times New Roman" w:hAnsi="Times New Roman" w:cs="Times New Roman"/>
          <w:sz w:val="24"/>
          <w:szCs w:val="24"/>
          <w:lang w:val="fr-FR"/>
        </w:rPr>
        <w:t>sollicitatum</w:t>
      </w:r>
      <w:proofErr w:type="spellEnd"/>
      <w:r w:rsidRPr="00606293">
        <w:rPr>
          <w:rFonts w:ascii="Times New Roman" w:eastAsia="Times New Roman" w:hAnsi="Times New Roman" w:cs="Times New Roman"/>
          <w:sz w:val="24"/>
          <w:szCs w:val="24"/>
          <w:lang w:val="fr-FR"/>
        </w:rPr>
        <w:t xml:space="preserve">, cum </w:t>
      </w:r>
      <w:proofErr w:type="spellStart"/>
      <w:r w:rsidRPr="00606293">
        <w:rPr>
          <w:rFonts w:ascii="Times New Roman" w:eastAsia="Times New Roman" w:hAnsi="Times New Roman" w:cs="Times New Roman"/>
          <w:sz w:val="24"/>
          <w:szCs w:val="24"/>
          <w:lang w:val="fr-FR"/>
        </w:rPr>
        <w:t>destinato</w:t>
      </w:r>
      <w:proofErr w:type="spellEnd"/>
      <w:r w:rsidRPr="00606293">
        <w:rPr>
          <w:rFonts w:ascii="Times New Roman" w:eastAsia="Times New Roman" w:hAnsi="Times New Roman" w:cs="Times New Roman"/>
          <w:sz w:val="24"/>
          <w:szCs w:val="24"/>
          <w:lang w:val="fr-FR"/>
        </w:rPr>
        <w:t xml:space="preserve"> per </w:t>
      </w:r>
      <w:proofErr w:type="spellStart"/>
      <w:r w:rsidRPr="00606293">
        <w:rPr>
          <w:rFonts w:ascii="Times New Roman" w:eastAsia="Times New Roman" w:hAnsi="Times New Roman" w:cs="Times New Roman"/>
          <w:sz w:val="24"/>
          <w:szCs w:val="24"/>
          <w:lang w:val="fr-FR"/>
        </w:rPr>
        <w:t>edictum</w:t>
      </w:r>
      <w:proofErr w:type="spellEnd"/>
      <w:r w:rsidRPr="00606293">
        <w:rPr>
          <w:rFonts w:ascii="Times New Roman" w:eastAsia="Times New Roman" w:hAnsi="Times New Roman" w:cs="Times New Roman"/>
          <w:sz w:val="24"/>
          <w:szCs w:val="24"/>
          <w:lang w:val="fr-FR"/>
        </w:rPr>
        <w:t xml:space="preserve"> die </w:t>
      </w:r>
      <w:proofErr w:type="spellStart"/>
      <w:r w:rsidRPr="00606293">
        <w:rPr>
          <w:rFonts w:ascii="Times New Roman" w:eastAsia="Times New Roman" w:hAnsi="Times New Roman" w:cs="Times New Roman"/>
          <w:sz w:val="24"/>
          <w:szCs w:val="24"/>
          <w:lang w:val="fr-FR"/>
        </w:rPr>
        <w:t>ostensurus</w:t>
      </w:r>
      <w:proofErr w:type="spellEnd"/>
      <w:r w:rsidRPr="00606293">
        <w:rPr>
          <w:rFonts w:ascii="Times New Roman" w:eastAsia="Times New Roman" w:hAnsi="Times New Roman" w:cs="Times New Roman"/>
          <w:sz w:val="24"/>
          <w:szCs w:val="24"/>
          <w:lang w:val="fr-FR"/>
        </w:rPr>
        <w:t xml:space="preserve"> populo </w:t>
      </w:r>
      <w:proofErr w:type="spellStart"/>
      <w:r w:rsidRPr="00606293">
        <w:rPr>
          <w:rFonts w:ascii="Times New Roman" w:eastAsia="Times New Roman" w:hAnsi="Times New Roman" w:cs="Times New Roman"/>
          <w:sz w:val="24"/>
          <w:szCs w:val="24"/>
          <w:lang w:val="fr-FR"/>
        </w:rPr>
        <w:t>propter</w:t>
      </w:r>
      <w:proofErr w:type="spellEnd"/>
      <w:r w:rsidRPr="00606293">
        <w:rPr>
          <w:rFonts w:ascii="Times New Roman" w:eastAsia="Times New Roman" w:hAnsi="Times New Roman" w:cs="Times New Roman"/>
          <w:sz w:val="24"/>
          <w:szCs w:val="24"/>
          <w:lang w:val="fr-FR"/>
        </w:rPr>
        <w:t xml:space="preserve"> </w:t>
      </w:r>
      <w:proofErr w:type="spellStart"/>
      <w:r w:rsidRPr="00606293">
        <w:rPr>
          <w:rFonts w:ascii="Times New Roman" w:eastAsia="Times New Roman" w:hAnsi="Times New Roman" w:cs="Times New Roman"/>
          <w:sz w:val="24"/>
          <w:szCs w:val="24"/>
          <w:lang w:val="fr-FR"/>
        </w:rPr>
        <w:t>nubilum</w:t>
      </w:r>
      <w:proofErr w:type="spellEnd"/>
      <w:r w:rsidRPr="00606293">
        <w:rPr>
          <w:rFonts w:ascii="Times New Roman" w:eastAsia="Times New Roman" w:hAnsi="Times New Roman" w:cs="Times New Roman"/>
          <w:sz w:val="24"/>
          <w:szCs w:val="24"/>
          <w:lang w:val="fr-FR"/>
        </w:rPr>
        <w:t xml:space="preserve"> </w:t>
      </w:r>
      <w:proofErr w:type="spellStart"/>
      <w:r w:rsidRPr="00606293">
        <w:rPr>
          <w:rFonts w:ascii="Times New Roman" w:eastAsia="Times New Roman" w:hAnsi="Times New Roman" w:cs="Times New Roman"/>
          <w:sz w:val="24"/>
          <w:szCs w:val="24"/>
          <w:lang w:val="fr-FR"/>
        </w:rPr>
        <w:t>distulisset</w:t>
      </w:r>
      <w:proofErr w:type="spellEnd"/>
      <w:r w:rsidRPr="00606293">
        <w:rPr>
          <w:rFonts w:ascii="Times New Roman" w:eastAsia="Times New Roman" w:hAnsi="Times New Roman" w:cs="Times New Roman"/>
          <w:sz w:val="24"/>
          <w:szCs w:val="24"/>
          <w:lang w:val="fr-FR"/>
        </w:rPr>
        <w:t xml:space="preserve">, </w:t>
      </w:r>
      <w:proofErr w:type="spellStart"/>
      <w:r w:rsidRPr="00606293">
        <w:rPr>
          <w:rFonts w:ascii="Times New Roman" w:eastAsia="Times New Roman" w:hAnsi="Times New Roman" w:cs="Times New Roman"/>
          <w:sz w:val="24"/>
          <w:szCs w:val="24"/>
          <w:lang w:val="fr-FR"/>
        </w:rPr>
        <w:t>produxit</w:t>
      </w:r>
      <w:proofErr w:type="spellEnd"/>
      <w:r w:rsidRPr="00606293">
        <w:rPr>
          <w:rFonts w:ascii="Times New Roman" w:eastAsia="Times New Roman" w:hAnsi="Times New Roman" w:cs="Times New Roman"/>
          <w:sz w:val="24"/>
          <w:szCs w:val="24"/>
          <w:lang w:val="fr-FR"/>
        </w:rPr>
        <w:t xml:space="preserve"> quo </w:t>
      </w:r>
      <w:proofErr w:type="spellStart"/>
      <w:r w:rsidRPr="00606293">
        <w:rPr>
          <w:rFonts w:ascii="Times New Roman" w:eastAsia="Times New Roman" w:hAnsi="Times New Roman" w:cs="Times New Roman"/>
          <w:sz w:val="24"/>
          <w:szCs w:val="24"/>
          <w:lang w:val="fr-FR"/>
        </w:rPr>
        <w:t>opportunissime</w:t>
      </w:r>
      <w:proofErr w:type="spellEnd"/>
      <w:r w:rsidRPr="00606293">
        <w:rPr>
          <w:rFonts w:ascii="Times New Roman" w:eastAsia="Times New Roman" w:hAnsi="Times New Roman" w:cs="Times New Roman"/>
          <w:sz w:val="24"/>
          <w:szCs w:val="24"/>
          <w:lang w:val="fr-FR"/>
        </w:rPr>
        <w:t xml:space="preserve"> </w:t>
      </w:r>
      <w:proofErr w:type="spellStart"/>
      <w:r w:rsidRPr="00606293">
        <w:rPr>
          <w:rFonts w:ascii="Times New Roman" w:eastAsia="Times New Roman" w:hAnsi="Times New Roman" w:cs="Times New Roman"/>
          <w:sz w:val="24"/>
          <w:szCs w:val="24"/>
          <w:lang w:val="fr-FR"/>
        </w:rPr>
        <w:t>potuit</w:t>
      </w:r>
      <w:proofErr w:type="spellEnd"/>
      <w:r w:rsidRPr="00606293">
        <w:rPr>
          <w:rFonts w:ascii="Times New Roman" w:eastAsia="Times New Roman" w:hAnsi="Times New Roman" w:cs="Times New Roman"/>
          <w:sz w:val="24"/>
          <w:szCs w:val="24"/>
          <w:lang w:val="fr-FR"/>
        </w:rPr>
        <w:t xml:space="preserve">, </w:t>
      </w:r>
      <w:proofErr w:type="spellStart"/>
      <w:r w:rsidRPr="00606293">
        <w:rPr>
          <w:rFonts w:ascii="Times New Roman" w:eastAsia="Times New Roman" w:hAnsi="Times New Roman" w:cs="Times New Roman"/>
          <w:sz w:val="24"/>
          <w:szCs w:val="24"/>
          <w:lang w:val="fr-FR"/>
        </w:rPr>
        <w:t>dispositis</w:t>
      </w:r>
      <w:proofErr w:type="spellEnd"/>
      <w:r w:rsidRPr="00606293">
        <w:rPr>
          <w:rFonts w:ascii="Times New Roman" w:eastAsia="Times New Roman" w:hAnsi="Times New Roman" w:cs="Times New Roman"/>
          <w:sz w:val="24"/>
          <w:szCs w:val="24"/>
          <w:lang w:val="fr-FR"/>
        </w:rPr>
        <w:t xml:space="preserve"> circa </w:t>
      </w:r>
      <w:proofErr w:type="spellStart"/>
      <w:r w:rsidRPr="00606293">
        <w:rPr>
          <w:rFonts w:ascii="Times New Roman" w:eastAsia="Times New Roman" w:hAnsi="Times New Roman" w:cs="Times New Roman"/>
          <w:bCs/>
          <w:sz w:val="24"/>
          <w:szCs w:val="24"/>
          <w:lang w:val="fr-FR"/>
        </w:rPr>
        <w:t>Fori</w:t>
      </w:r>
      <w:proofErr w:type="spellEnd"/>
      <w:r w:rsidRPr="00606293">
        <w:rPr>
          <w:rFonts w:ascii="Times New Roman" w:eastAsia="Times New Roman" w:hAnsi="Times New Roman" w:cs="Times New Roman"/>
          <w:bCs/>
          <w:sz w:val="24"/>
          <w:szCs w:val="24"/>
          <w:lang w:val="fr-FR"/>
        </w:rPr>
        <w:t xml:space="preserve"> </w:t>
      </w:r>
      <w:proofErr w:type="spellStart"/>
      <w:r w:rsidRPr="00606293">
        <w:rPr>
          <w:rFonts w:ascii="Times New Roman" w:eastAsia="Times New Roman" w:hAnsi="Times New Roman" w:cs="Times New Roman"/>
          <w:bCs/>
          <w:sz w:val="24"/>
          <w:szCs w:val="24"/>
          <w:lang w:val="fr-FR"/>
        </w:rPr>
        <w:t>templa</w:t>
      </w:r>
      <w:proofErr w:type="spellEnd"/>
      <w:r w:rsidRPr="00606293">
        <w:rPr>
          <w:rFonts w:ascii="Times New Roman" w:eastAsia="Times New Roman" w:hAnsi="Times New Roman" w:cs="Times New Roman"/>
          <w:sz w:val="24"/>
          <w:szCs w:val="24"/>
          <w:lang w:val="fr-FR"/>
        </w:rPr>
        <w:t xml:space="preserve"> </w:t>
      </w:r>
      <w:proofErr w:type="spellStart"/>
      <w:r w:rsidRPr="00606293">
        <w:rPr>
          <w:rFonts w:ascii="Times New Roman" w:eastAsia="Times New Roman" w:hAnsi="Times New Roman" w:cs="Times New Roman"/>
          <w:sz w:val="24"/>
          <w:szCs w:val="24"/>
          <w:lang w:val="fr-FR"/>
        </w:rPr>
        <w:t>armatis</w:t>
      </w:r>
      <w:proofErr w:type="spellEnd"/>
      <w:r w:rsidRPr="00606293">
        <w:rPr>
          <w:rFonts w:ascii="Times New Roman" w:eastAsia="Times New Roman" w:hAnsi="Times New Roman" w:cs="Times New Roman"/>
          <w:sz w:val="24"/>
          <w:szCs w:val="24"/>
          <w:lang w:val="fr-FR"/>
        </w:rPr>
        <w:t xml:space="preserve"> </w:t>
      </w:r>
      <w:proofErr w:type="spellStart"/>
      <w:r w:rsidRPr="00606293">
        <w:rPr>
          <w:rFonts w:ascii="Times New Roman" w:eastAsia="Times New Roman" w:hAnsi="Times New Roman" w:cs="Times New Roman"/>
          <w:sz w:val="24"/>
          <w:szCs w:val="24"/>
          <w:lang w:val="fr-FR"/>
        </w:rPr>
        <w:t>cohortibus</w:t>
      </w:r>
      <w:proofErr w:type="spellEnd"/>
      <w:r w:rsidRPr="00606293">
        <w:rPr>
          <w:rFonts w:ascii="Times New Roman" w:eastAsia="Times New Roman" w:hAnsi="Times New Roman" w:cs="Times New Roman"/>
          <w:sz w:val="24"/>
          <w:szCs w:val="24"/>
          <w:lang w:val="fr-FR"/>
        </w:rPr>
        <w:t xml:space="preserve">, </w:t>
      </w:r>
      <w:proofErr w:type="spellStart"/>
      <w:r w:rsidRPr="00606293">
        <w:rPr>
          <w:rFonts w:ascii="Times New Roman" w:eastAsia="Times New Roman" w:hAnsi="Times New Roman" w:cs="Times New Roman"/>
          <w:sz w:val="24"/>
          <w:szCs w:val="24"/>
          <w:lang w:val="fr-FR"/>
        </w:rPr>
        <w:t>curuli</w:t>
      </w:r>
      <w:proofErr w:type="spellEnd"/>
      <w:r w:rsidRPr="00606293">
        <w:rPr>
          <w:rFonts w:ascii="Times New Roman" w:eastAsia="Times New Roman" w:hAnsi="Times New Roman" w:cs="Times New Roman"/>
          <w:sz w:val="24"/>
          <w:szCs w:val="24"/>
          <w:lang w:val="fr-FR"/>
        </w:rPr>
        <w:t xml:space="preserve"> </w:t>
      </w:r>
      <w:proofErr w:type="spellStart"/>
      <w:r w:rsidRPr="00606293">
        <w:rPr>
          <w:rFonts w:ascii="Times New Roman" w:eastAsia="Times New Roman" w:hAnsi="Times New Roman" w:cs="Times New Roman"/>
          <w:sz w:val="24"/>
          <w:szCs w:val="24"/>
          <w:lang w:val="fr-FR"/>
        </w:rPr>
        <w:t>residens</w:t>
      </w:r>
      <w:proofErr w:type="spellEnd"/>
      <w:r w:rsidRPr="00606293">
        <w:rPr>
          <w:rFonts w:ascii="Times New Roman" w:eastAsia="Times New Roman" w:hAnsi="Times New Roman" w:cs="Times New Roman"/>
          <w:sz w:val="24"/>
          <w:szCs w:val="24"/>
          <w:lang w:val="fr-FR"/>
        </w:rPr>
        <w:t xml:space="preserve"> </w:t>
      </w:r>
      <w:proofErr w:type="spellStart"/>
      <w:r w:rsidRPr="00606293">
        <w:rPr>
          <w:rFonts w:ascii="Times New Roman" w:eastAsia="Times New Roman" w:hAnsi="Times New Roman" w:cs="Times New Roman"/>
          <w:sz w:val="24"/>
          <w:szCs w:val="24"/>
          <w:lang w:val="fr-FR"/>
        </w:rPr>
        <w:t>apud</w:t>
      </w:r>
      <w:proofErr w:type="spellEnd"/>
      <w:r w:rsidRPr="00606293">
        <w:rPr>
          <w:rFonts w:ascii="Times New Roman" w:eastAsia="Times New Roman" w:hAnsi="Times New Roman" w:cs="Times New Roman"/>
          <w:sz w:val="24"/>
          <w:szCs w:val="24"/>
          <w:lang w:val="fr-FR"/>
        </w:rPr>
        <w:t xml:space="preserve"> </w:t>
      </w:r>
      <w:proofErr w:type="spellStart"/>
      <w:r w:rsidRPr="00606293">
        <w:rPr>
          <w:rFonts w:ascii="Times New Roman" w:eastAsia="Times New Roman" w:hAnsi="Times New Roman" w:cs="Times New Roman"/>
          <w:sz w:val="24"/>
          <w:szCs w:val="24"/>
          <w:lang w:val="fr-FR"/>
        </w:rPr>
        <w:t>rostra</w:t>
      </w:r>
      <w:proofErr w:type="spellEnd"/>
      <w:r w:rsidRPr="00606293">
        <w:rPr>
          <w:rFonts w:ascii="Times New Roman" w:eastAsia="Times New Roman" w:hAnsi="Times New Roman" w:cs="Times New Roman"/>
          <w:sz w:val="24"/>
          <w:szCs w:val="24"/>
          <w:lang w:val="fr-FR"/>
        </w:rPr>
        <w:t xml:space="preserve"> </w:t>
      </w:r>
      <w:proofErr w:type="spellStart"/>
      <w:r w:rsidRPr="00606293">
        <w:rPr>
          <w:rFonts w:ascii="Times New Roman" w:eastAsia="Times New Roman" w:hAnsi="Times New Roman" w:cs="Times New Roman"/>
          <w:bCs/>
          <w:sz w:val="24"/>
          <w:szCs w:val="24"/>
          <w:lang w:val="fr-FR"/>
        </w:rPr>
        <w:t>triumphantis</w:t>
      </w:r>
      <w:proofErr w:type="spellEnd"/>
      <w:r w:rsidRPr="00606293">
        <w:rPr>
          <w:rFonts w:ascii="Times New Roman" w:eastAsia="Times New Roman" w:hAnsi="Times New Roman" w:cs="Times New Roman"/>
          <w:bCs/>
          <w:sz w:val="24"/>
          <w:szCs w:val="24"/>
          <w:lang w:val="fr-FR"/>
        </w:rPr>
        <w:t xml:space="preserve"> </w:t>
      </w:r>
      <w:proofErr w:type="spellStart"/>
      <w:r w:rsidRPr="00606293">
        <w:rPr>
          <w:rFonts w:ascii="Times New Roman" w:eastAsia="Times New Roman" w:hAnsi="Times New Roman" w:cs="Times New Roman"/>
          <w:bCs/>
          <w:sz w:val="24"/>
          <w:szCs w:val="24"/>
          <w:lang w:val="fr-FR"/>
        </w:rPr>
        <w:t>habitu</w:t>
      </w:r>
      <w:proofErr w:type="spellEnd"/>
      <w:r w:rsidRPr="00606293">
        <w:rPr>
          <w:rFonts w:ascii="Times New Roman" w:eastAsia="Times New Roman" w:hAnsi="Times New Roman" w:cs="Times New Roman"/>
          <w:bCs/>
          <w:sz w:val="24"/>
          <w:szCs w:val="24"/>
          <w:lang w:val="fr-FR"/>
        </w:rPr>
        <w:t xml:space="preserve"> </w:t>
      </w:r>
      <w:r w:rsidRPr="00606293">
        <w:rPr>
          <w:rFonts w:ascii="Times New Roman" w:eastAsia="Times New Roman" w:hAnsi="Times New Roman" w:cs="Times New Roman"/>
          <w:sz w:val="24"/>
          <w:szCs w:val="24"/>
          <w:lang w:val="fr-FR"/>
        </w:rPr>
        <w:t xml:space="preserve">inter signa </w:t>
      </w:r>
      <w:proofErr w:type="spellStart"/>
      <w:r w:rsidRPr="00606293">
        <w:rPr>
          <w:rFonts w:ascii="Times New Roman" w:eastAsia="Times New Roman" w:hAnsi="Times New Roman" w:cs="Times New Roman"/>
          <w:sz w:val="24"/>
          <w:szCs w:val="24"/>
          <w:lang w:val="fr-FR"/>
        </w:rPr>
        <w:t>militaria</w:t>
      </w:r>
      <w:proofErr w:type="spellEnd"/>
      <w:r w:rsidRPr="00606293">
        <w:rPr>
          <w:rFonts w:ascii="Times New Roman" w:eastAsia="Times New Roman" w:hAnsi="Times New Roman" w:cs="Times New Roman"/>
          <w:sz w:val="24"/>
          <w:szCs w:val="24"/>
          <w:lang w:val="fr-FR"/>
        </w:rPr>
        <w:t xml:space="preserve"> </w:t>
      </w:r>
      <w:proofErr w:type="spellStart"/>
      <w:r w:rsidRPr="00606293">
        <w:rPr>
          <w:rFonts w:ascii="Times New Roman" w:eastAsia="Times New Roman" w:hAnsi="Times New Roman" w:cs="Times New Roman"/>
          <w:sz w:val="24"/>
          <w:szCs w:val="24"/>
          <w:lang w:val="fr-FR"/>
        </w:rPr>
        <w:t>atque</w:t>
      </w:r>
      <w:proofErr w:type="spellEnd"/>
      <w:r w:rsidRPr="00606293">
        <w:rPr>
          <w:rFonts w:ascii="Times New Roman" w:eastAsia="Times New Roman" w:hAnsi="Times New Roman" w:cs="Times New Roman"/>
          <w:sz w:val="24"/>
          <w:szCs w:val="24"/>
          <w:lang w:val="fr-FR"/>
        </w:rPr>
        <w:t xml:space="preserve"> </w:t>
      </w:r>
      <w:proofErr w:type="spellStart"/>
      <w:r w:rsidRPr="00606293">
        <w:rPr>
          <w:rFonts w:ascii="Times New Roman" w:eastAsia="Times New Roman" w:hAnsi="Times New Roman" w:cs="Times New Roman"/>
          <w:sz w:val="24"/>
          <w:szCs w:val="24"/>
          <w:lang w:val="fr-FR"/>
        </w:rPr>
        <w:t>vexillam</w:t>
      </w:r>
      <w:proofErr w:type="spellEnd"/>
      <w:r w:rsidRPr="00606293">
        <w:rPr>
          <w:rFonts w:ascii="Times New Roman" w:eastAsia="Times New Roman" w:hAnsi="Times New Roman" w:cs="Times New Roman"/>
          <w:sz w:val="24"/>
          <w:szCs w:val="24"/>
          <w:lang w:val="fr-FR"/>
        </w:rPr>
        <w:t xml:space="preserve">. </w:t>
      </w:r>
      <w:r w:rsidRPr="00606293">
        <w:rPr>
          <w:rFonts w:ascii="Times New Roman" w:eastAsia="Times New Roman" w:hAnsi="Times New Roman" w:cs="Times New Roman"/>
          <w:b/>
          <w:sz w:val="24"/>
          <w:szCs w:val="24"/>
          <w:lang w:val="fr-FR"/>
        </w:rPr>
        <w:t xml:space="preserve">Et primo per </w:t>
      </w:r>
      <w:proofErr w:type="spellStart"/>
      <w:r w:rsidRPr="00606293">
        <w:rPr>
          <w:rFonts w:ascii="Times New Roman" w:eastAsia="Times New Roman" w:hAnsi="Times New Roman" w:cs="Times New Roman"/>
          <w:b/>
          <w:sz w:val="24"/>
          <w:szCs w:val="24"/>
          <w:lang w:val="fr-FR"/>
        </w:rPr>
        <w:t>devexum</w:t>
      </w:r>
      <w:proofErr w:type="spellEnd"/>
      <w:r w:rsidRPr="00606293">
        <w:rPr>
          <w:rFonts w:ascii="Times New Roman" w:eastAsia="Times New Roman" w:hAnsi="Times New Roman" w:cs="Times New Roman"/>
          <w:b/>
          <w:sz w:val="24"/>
          <w:szCs w:val="24"/>
          <w:lang w:val="fr-FR"/>
        </w:rPr>
        <w:t xml:space="preserve"> </w:t>
      </w:r>
      <w:proofErr w:type="spellStart"/>
      <w:r w:rsidRPr="00606293">
        <w:rPr>
          <w:rFonts w:ascii="Times New Roman" w:eastAsia="Times New Roman" w:hAnsi="Times New Roman" w:cs="Times New Roman"/>
          <w:b/>
          <w:sz w:val="24"/>
          <w:szCs w:val="24"/>
          <w:lang w:val="fr-FR"/>
        </w:rPr>
        <w:t>pulpitum</w:t>
      </w:r>
      <w:proofErr w:type="spellEnd"/>
      <w:r w:rsidRPr="00606293">
        <w:rPr>
          <w:rFonts w:ascii="Times New Roman" w:eastAsia="Times New Roman" w:hAnsi="Times New Roman" w:cs="Times New Roman"/>
          <w:b/>
          <w:sz w:val="24"/>
          <w:szCs w:val="24"/>
          <w:lang w:val="fr-FR"/>
        </w:rPr>
        <w:t xml:space="preserve"> </w:t>
      </w:r>
      <w:proofErr w:type="spellStart"/>
      <w:r w:rsidRPr="00606293">
        <w:rPr>
          <w:rFonts w:ascii="Times New Roman" w:eastAsia="Times New Roman" w:hAnsi="Times New Roman" w:cs="Times New Roman"/>
          <w:b/>
          <w:sz w:val="24"/>
          <w:szCs w:val="24"/>
          <w:lang w:val="fr-FR"/>
        </w:rPr>
        <w:t>subeuntem</w:t>
      </w:r>
      <w:proofErr w:type="spellEnd"/>
      <w:r w:rsidRPr="00606293">
        <w:rPr>
          <w:rFonts w:ascii="Times New Roman" w:eastAsia="Times New Roman" w:hAnsi="Times New Roman" w:cs="Times New Roman"/>
          <w:b/>
          <w:sz w:val="24"/>
          <w:szCs w:val="24"/>
          <w:lang w:val="fr-FR"/>
        </w:rPr>
        <w:t xml:space="preserve"> </w:t>
      </w:r>
      <w:proofErr w:type="spellStart"/>
      <w:r w:rsidRPr="00606293">
        <w:rPr>
          <w:rFonts w:ascii="Times New Roman" w:eastAsia="Times New Roman" w:hAnsi="Times New Roman" w:cs="Times New Roman"/>
          <w:b/>
          <w:sz w:val="24"/>
          <w:szCs w:val="24"/>
          <w:lang w:val="fr-FR"/>
        </w:rPr>
        <w:t>admisit</w:t>
      </w:r>
      <w:proofErr w:type="spellEnd"/>
      <w:r w:rsidRPr="00606293">
        <w:rPr>
          <w:rFonts w:ascii="Times New Roman" w:eastAsia="Times New Roman" w:hAnsi="Times New Roman" w:cs="Times New Roman"/>
          <w:b/>
          <w:sz w:val="24"/>
          <w:szCs w:val="24"/>
          <w:lang w:val="fr-FR"/>
        </w:rPr>
        <w:t xml:space="preserve"> ad </w:t>
      </w:r>
      <w:proofErr w:type="spellStart"/>
      <w:r w:rsidRPr="00606293">
        <w:rPr>
          <w:rFonts w:ascii="Times New Roman" w:eastAsia="Times New Roman" w:hAnsi="Times New Roman" w:cs="Times New Roman"/>
          <w:b/>
          <w:sz w:val="24"/>
          <w:szCs w:val="24"/>
          <w:lang w:val="fr-FR"/>
        </w:rPr>
        <w:t>genua</w:t>
      </w:r>
      <w:proofErr w:type="spellEnd"/>
      <w:r w:rsidRPr="00606293">
        <w:rPr>
          <w:rFonts w:ascii="Times New Roman" w:eastAsia="Times New Roman" w:hAnsi="Times New Roman" w:cs="Times New Roman"/>
          <w:b/>
          <w:sz w:val="24"/>
          <w:szCs w:val="24"/>
          <w:lang w:val="fr-FR"/>
        </w:rPr>
        <w:t xml:space="preserve"> </w:t>
      </w:r>
      <w:proofErr w:type="spellStart"/>
      <w:r w:rsidRPr="00606293">
        <w:rPr>
          <w:rFonts w:ascii="Times New Roman" w:eastAsia="Times New Roman" w:hAnsi="Times New Roman" w:cs="Times New Roman"/>
          <w:b/>
          <w:sz w:val="24"/>
          <w:szCs w:val="24"/>
          <w:lang w:val="fr-FR"/>
        </w:rPr>
        <w:t>adlevatumque</w:t>
      </w:r>
      <w:proofErr w:type="spellEnd"/>
      <w:r w:rsidRPr="00606293">
        <w:rPr>
          <w:rFonts w:ascii="Times New Roman" w:eastAsia="Times New Roman" w:hAnsi="Times New Roman" w:cs="Times New Roman"/>
          <w:b/>
          <w:sz w:val="24"/>
          <w:szCs w:val="24"/>
          <w:lang w:val="fr-FR"/>
        </w:rPr>
        <w:t xml:space="preserve"> </w:t>
      </w:r>
      <w:proofErr w:type="spellStart"/>
      <w:r w:rsidRPr="00606293">
        <w:rPr>
          <w:rFonts w:ascii="Times New Roman" w:eastAsia="Times New Roman" w:hAnsi="Times New Roman" w:cs="Times New Roman"/>
          <w:b/>
          <w:sz w:val="24"/>
          <w:szCs w:val="24"/>
          <w:lang w:val="fr-FR"/>
        </w:rPr>
        <w:t>dextra</w:t>
      </w:r>
      <w:proofErr w:type="spellEnd"/>
      <w:r w:rsidRPr="00606293">
        <w:rPr>
          <w:rFonts w:ascii="Times New Roman" w:eastAsia="Times New Roman" w:hAnsi="Times New Roman" w:cs="Times New Roman"/>
          <w:b/>
          <w:sz w:val="24"/>
          <w:szCs w:val="24"/>
          <w:lang w:val="fr-FR"/>
        </w:rPr>
        <w:t xml:space="preserve"> </w:t>
      </w:r>
      <w:proofErr w:type="spellStart"/>
      <w:r w:rsidRPr="00606293">
        <w:rPr>
          <w:rFonts w:ascii="Times New Roman" w:eastAsia="Times New Roman" w:hAnsi="Times New Roman" w:cs="Times New Roman"/>
          <w:b/>
          <w:sz w:val="24"/>
          <w:szCs w:val="24"/>
          <w:lang w:val="fr-FR"/>
        </w:rPr>
        <w:t>exosculatus</w:t>
      </w:r>
      <w:proofErr w:type="spellEnd"/>
      <w:r w:rsidRPr="00606293">
        <w:rPr>
          <w:rFonts w:ascii="Times New Roman" w:eastAsia="Times New Roman" w:hAnsi="Times New Roman" w:cs="Times New Roman"/>
          <w:b/>
          <w:sz w:val="24"/>
          <w:szCs w:val="24"/>
          <w:lang w:val="fr-FR"/>
        </w:rPr>
        <w:t xml:space="preserve"> est, </w:t>
      </w:r>
      <w:proofErr w:type="spellStart"/>
      <w:r w:rsidRPr="00606293">
        <w:rPr>
          <w:rFonts w:ascii="Times New Roman" w:eastAsia="Times New Roman" w:hAnsi="Times New Roman" w:cs="Times New Roman"/>
          <w:b/>
          <w:sz w:val="24"/>
          <w:szCs w:val="24"/>
          <w:lang w:val="fr-FR"/>
        </w:rPr>
        <w:t>dein</w:t>
      </w:r>
      <w:proofErr w:type="spellEnd"/>
      <w:r w:rsidRPr="00606293">
        <w:rPr>
          <w:rFonts w:ascii="Times New Roman" w:eastAsia="Times New Roman" w:hAnsi="Times New Roman" w:cs="Times New Roman"/>
          <w:b/>
          <w:sz w:val="24"/>
          <w:szCs w:val="24"/>
          <w:lang w:val="fr-FR"/>
        </w:rPr>
        <w:t xml:space="preserve"> </w:t>
      </w:r>
      <w:proofErr w:type="spellStart"/>
      <w:r w:rsidRPr="00606293">
        <w:rPr>
          <w:rFonts w:ascii="Times New Roman" w:eastAsia="Times New Roman" w:hAnsi="Times New Roman" w:cs="Times New Roman"/>
          <w:b/>
          <w:sz w:val="24"/>
          <w:szCs w:val="24"/>
          <w:lang w:val="fr-FR"/>
        </w:rPr>
        <w:t>precanti</w:t>
      </w:r>
      <w:proofErr w:type="spellEnd"/>
      <w:r w:rsidRPr="00606293">
        <w:rPr>
          <w:rFonts w:ascii="Times New Roman" w:eastAsia="Times New Roman" w:hAnsi="Times New Roman" w:cs="Times New Roman"/>
          <w:b/>
          <w:sz w:val="24"/>
          <w:szCs w:val="24"/>
          <w:lang w:val="fr-FR"/>
        </w:rPr>
        <w:t xml:space="preserve"> </w:t>
      </w:r>
      <w:proofErr w:type="spellStart"/>
      <w:r w:rsidRPr="00606293">
        <w:rPr>
          <w:rFonts w:ascii="Times New Roman" w:eastAsia="Times New Roman" w:hAnsi="Times New Roman" w:cs="Times New Roman"/>
          <w:b/>
          <w:sz w:val="24"/>
          <w:szCs w:val="24"/>
          <w:lang w:val="fr-FR"/>
        </w:rPr>
        <w:t>tiara</w:t>
      </w:r>
      <w:proofErr w:type="spellEnd"/>
      <w:r w:rsidRPr="00606293">
        <w:rPr>
          <w:rFonts w:ascii="Times New Roman" w:eastAsia="Times New Roman" w:hAnsi="Times New Roman" w:cs="Times New Roman"/>
          <w:b/>
          <w:sz w:val="24"/>
          <w:szCs w:val="24"/>
          <w:lang w:val="fr-FR"/>
        </w:rPr>
        <w:t xml:space="preserve"> </w:t>
      </w:r>
      <w:proofErr w:type="spellStart"/>
      <w:r w:rsidRPr="00606293">
        <w:rPr>
          <w:rFonts w:ascii="Times New Roman" w:eastAsia="Times New Roman" w:hAnsi="Times New Roman" w:cs="Times New Roman"/>
          <w:b/>
          <w:sz w:val="24"/>
          <w:szCs w:val="24"/>
          <w:lang w:val="fr-FR"/>
        </w:rPr>
        <w:t>deducta</w:t>
      </w:r>
      <w:proofErr w:type="spellEnd"/>
      <w:r w:rsidRPr="00606293">
        <w:rPr>
          <w:rFonts w:ascii="Times New Roman" w:eastAsia="Times New Roman" w:hAnsi="Times New Roman" w:cs="Times New Roman"/>
          <w:b/>
          <w:sz w:val="24"/>
          <w:szCs w:val="24"/>
          <w:lang w:val="fr-FR"/>
        </w:rPr>
        <w:t xml:space="preserve"> </w:t>
      </w:r>
      <w:proofErr w:type="spellStart"/>
      <w:r w:rsidRPr="00606293">
        <w:rPr>
          <w:rFonts w:ascii="Times New Roman" w:eastAsia="Times New Roman" w:hAnsi="Times New Roman" w:cs="Times New Roman"/>
          <w:b/>
          <w:sz w:val="24"/>
          <w:szCs w:val="24"/>
          <w:lang w:val="fr-FR"/>
        </w:rPr>
        <w:t>diadema</w:t>
      </w:r>
      <w:proofErr w:type="spellEnd"/>
      <w:r w:rsidRPr="00606293">
        <w:rPr>
          <w:rFonts w:ascii="Times New Roman" w:eastAsia="Times New Roman" w:hAnsi="Times New Roman" w:cs="Times New Roman"/>
          <w:b/>
          <w:sz w:val="24"/>
          <w:szCs w:val="24"/>
          <w:lang w:val="fr-FR"/>
        </w:rPr>
        <w:t xml:space="preserve"> </w:t>
      </w:r>
      <w:proofErr w:type="spellStart"/>
      <w:r w:rsidRPr="00606293">
        <w:rPr>
          <w:rFonts w:ascii="Times New Roman" w:eastAsia="Times New Roman" w:hAnsi="Times New Roman" w:cs="Times New Roman"/>
          <w:b/>
          <w:sz w:val="24"/>
          <w:szCs w:val="24"/>
          <w:lang w:val="fr-FR"/>
        </w:rPr>
        <w:t>inposuit</w:t>
      </w:r>
      <w:proofErr w:type="spellEnd"/>
      <w:r w:rsidRPr="00606293">
        <w:rPr>
          <w:rFonts w:ascii="Times New Roman" w:eastAsia="Times New Roman" w:hAnsi="Times New Roman" w:cs="Times New Roman"/>
          <w:sz w:val="24"/>
          <w:szCs w:val="24"/>
          <w:lang w:val="fr-FR"/>
        </w:rPr>
        <w:t xml:space="preserve">, verba </w:t>
      </w:r>
      <w:proofErr w:type="spellStart"/>
      <w:r w:rsidRPr="00606293">
        <w:rPr>
          <w:rFonts w:ascii="Times New Roman" w:eastAsia="Times New Roman" w:hAnsi="Times New Roman" w:cs="Times New Roman"/>
          <w:sz w:val="24"/>
          <w:szCs w:val="24"/>
          <w:lang w:val="fr-FR"/>
        </w:rPr>
        <w:t>supplicis</w:t>
      </w:r>
      <w:proofErr w:type="spellEnd"/>
      <w:r w:rsidRPr="00606293">
        <w:rPr>
          <w:rFonts w:ascii="Times New Roman" w:eastAsia="Times New Roman" w:hAnsi="Times New Roman" w:cs="Times New Roman"/>
          <w:sz w:val="24"/>
          <w:szCs w:val="24"/>
          <w:lang w:val="fr-FR"/>
        </w:rPr>
        <w:t xml:space="preserve"> </w:t>
      </w:r>
      <w:proofErr w:type="spellStart"/>
      <w:r w:rsidRPr="00606293">
        <w:rPr>
          <w:rFonts w:ascii="Times New Roman" w:eastAsia="Times New Roman" w:hAnsi="Times New Roman" w:cs="Times New Roman"/>
          <w:sz w:val="24"/>
          <w:szCs w:val="24"/>
          <w:lang w:val="fr-FR"/>
        </w:rPr>
        <w:t>interpretata</w:t>
      </w:r>
      <w:proofErr w:type="spellEnd"/>
      <w:r w:rsidRPr="00606293">
        <w:rPr>
          <w:rFonts w:ascii="Times New Roman" w:eastAsia="Times New Roman" w:hAnsi="Times New Roman" w:cs="Times New Roman"/>
          <w:sz w:val="24"/>
          <w:szCs w:val="24"/>
          <w:lang w:val="fr-FR"/>
        </w:rPr>
        <w:t xml:space="preserve"> </w:t>
      </w:r>
      <w:proofErr w:type="spellStart"/>
      <w:r w:rsidRPr="00606293">
        <w:rPr>
          <w:rFonts w:ascii="Times New Roman" w:eastAsia="Times New Roman" w:hAnsi="Times New Roman" w:cs="Times New Roman"/>
          <w:sz w:val="24"/>
          <w:szCs w:val="24"/>
          <w:lang w:val="fr-FR"/>
        </w:rPr>
        <w:t>praetorio</w:t>
      </w:r>
      <w:proofErr w:type="spellEnd"/>
      <w:r w:rsidRPr="00606293">
        <w:rPr>
          <w:rFonts w:ascii="Times New Roman" w:eastAsia="Times New Roman" w:hAnsi="Times New Roman" w:cs="Times New Roman"/>
          <w:sz w:val="24"/>
          <w:szCs w:val="24"/>
          <w:lang w:val="fr-FR"/>
        </w:rPr>
        <w:t xml:space="preserve"> </w:t>
      </w:r>
      <w:proofErr w:type="spellStart"/>
      <w:r w:rsidRPr="00606293">
        <w:rPr>
          <w:rFonts w:ascii="Times New Roman" w:eastAsia="Times New Roman" w:hAnsi="Times New Roman" w:cs="Times New Roman"/>
          <w:sz w:val="24"/>
          <w:szCs w:val="24"/>
          <w:lang w:val="fr-FR"/>
        </w:rPr>
        <w:t>viro</w:t>
      </w:r>
      <w:proofErr w:type="spellEnd"/>
      <w:r w:rsidRPr="00606293">
        <w:rPr>
          <w:rFonts w:ascii="Times New Roman" w:eastAsia="Times New Roman" w:hAnsi="Times New Roman" w:cs="Times New Roman"/>
          <w:sz w:val="24"/>
          <w:szCs w:val="24"/>
          <w:lang w:val="fr-FR"/>
        </w:rPr>
        <w:t xml:space="preserve"> </w:t>
      </w:r>
      <w:proofErr w:type="spellStart"/>
      <w:r w:rsidRPr="00606293">
        <w:rPr>
          <w:rFonts w:ascii="Times New Roman" w:eastAsia="Times New Roman" w:hAnsi="Times New Roman" w:cs="Times New Roman"/>
          <w:sz w:val="24"/>
          <w:szCs w:val="24"/>
          <w:lang w:val="fr-FR"/>
        </w:rPr>
        <w:t>multitudini</w:t>
      </w:r>
      <w:proofErr w:type="spellEnd"/>
      <w:r w:rsidRPr="00606293">
        <w:rPr>
          <w:rFonts w:ascii="Times New Roman" w:eastAsia="Times New Roman" w:hAnsi="Times New Roman" w:cs="Times New Roman"/>
          <w:sz w:val="24"/>
          <w:szCs w:val="24"/>
          <w:lang w:val="fr-FR"/>
        </w:rPr>
        <w:t xml:space="preserve"> </w:t>
      </w:r>
      <w:proofErr w:type="spellStart"/>
      <w:r w:rsidRPr="00606293">
        <w:rPr>
          <w:rFonts w:ascii="Times New Roman" w:eastAsia="Times New Roman" w:hAnsi="Times New Roman" w:cs="Times New Roman"/>
          <w:sz w:val="24"/>
          <w:szCs w:val="24"/>
          <w:lang w:val="fr-FR"/>
        </w:rPr>
        <w:t>pronuntiante</w:t>
      </w:r>
      <w:proofErr w:type="spellEnd"/>
      <w:r w:rsidR="00976ACC" w:rsidRPr="00606293">
        <w:rPr>
          <w:rFonts w:ascii="Times New Roman" w:eastAsia="Times New Roman" w:hAnsi="Times New Roman" w:cs="Times New Roman"/>
          <w:sz w:val="24"/>
          <w:szCs w:val="24"/>
          <w:lang w:val="fr-FR"/>
        </w:rPr>
        <w:t>….</w:t>
      </w:r>
    </w:p>
    <w:p w:rsidR="00926894" w:rsidRPr="00606293" w:rsidRDefault="00926894" w:rsidP="00243EF6">
      <w:pPr>
        <w:pStyle w:val="NoSpacing"/>
        <w:rPr>
          <w:rFonts w:ascii="Times New Roman" w:hAnsi="Times New Roman" w:cs="Times New Roman"/>
          <w:sz w:val="24"/>
          <w:szCs w:val="24"/>
          <w:lang w:val="fr-FR"/>
        </w:rPr>
      </w:pPr>
    </w:p>
    <w:p w:rsidR="00FC5D4A" w:rsidRPr="00606293" w:rsidRDefault="00926894" w:rsidP="00243EF6">
      <w:pPr>
        <w:pStyle w:val="NoSpacing"/>
        <w:rPr>
          <w:rFonts w:ascii="Times New Roman" w:hAnsi="Times New Roman" w:cs="Times New Roman"/>
          <w:sz w:val="24"/>
          <w:szCs w:val="24"/>
        </w:rPr>
      </w:pPr>
      <w:r w:rsidRPr="00606293">
        <w:rPr>
          <w:rFonts w:ascii="Times New Roman" w:hAnsi="Times New Roman" w:cs="Times New Roman"/>
          <w:sz w:val="24"/>
          <w:szCs w:val="24"/>
        </w:rPr>
        <w:t xml:space="preserve">I may fairly include among his shows the entrance of Tiridates into the city. He was a king of Armenia, whom Nero induced by great promises to come to Rome; and since he was prevented by bad weather from exhibiting him to the people on the day appointed by proclamation, he produced him at the first </w:t>
      </w:r>
      <w:proofErr w:type="spellStart"/>
      <w:r w:rsidRPr="00606293">
        <w:rPr>
          <w:rFonts w:ascii="Times New Roman" w:hAnsi="Times New Roman" w:cs="Times New Roman"/>
          <w:sz w:val="24"/>
          <w:szCs w:val="24"/>
        </w:rPr>
        <w:t>favourable</w:t>
      </w:r>
      <w:proofErr w:type="spellEnd"/>
      <w:r w:rsidRPr="00606293">
        <w:rPr>
          <w:rFonts w:ascii="Times New Roman" w:hAnsi="Times New Roman" w:cs="Times New Roman"/>
          <w:sz w:val="24"/>
          <w:szCs w:val="24"/>
        </w:rPr>
        <w:t xml:space="preserve"> opportunity, with the praetorian cohorts drawn up in full </w:t>
      </w:r>
      <w:proofErr w:type="spellStart"/>
      <w:r w:rsidRPr="00606293">
        <w:rPr>
          <w:rFonts w:ascii="Times New Roman" w:hAnsi="Times New Roman" w:cs="Times New Roman"/>
          <w:sz w:val="24"/>
          <w:szCs w:val="24"/>
        </w:rPr>
        <w:t>armour</w:t>
      </w:r>
      <w:proofErr w:type="spellEnd"/>
      <w:r w:rsidRPr="00606293">
        <w:rPr>
          <w:rFonts w:ascii="Times New Roman" w:hAnsi="Times New Roman" w:cs="Times New Roman"/>
          <w:sz w:val="24"/>
          <w:szCs w:val="24"/>
        </w:rPr>
        <w:t xml:space="preserve"> about the temples in the Forum, while he himself sat in a curule chair on the rostra in the attire of a triumphing general, surrounded by military ensigns and standards. </w:t>
      </w:r>
      <w:bookmarkStart w:id="1" w:name="13.2"/>
      <w:r w:rsidRPr="00606293">
        <w:rPr>
          <w:rFonts w:ascii="Times New Roman" w:hAnsi="Times New Roman" w:cs="Times New Roman"/>
          <w:sz w:val="24"/>
          <w:szCs w:val="24"/>
        </w:rPr>
        <w:t>2</w:t>
      </w:r>
      <w:bookmarkEnd w:id="1"/>
      <w:r w:rsidRPr="00606293">
        <w:rPr>
          <w:rFonts w:ascii="Times New Roman" w:hAnsi="Times New Roman" w:cs="Times New Roman"/>
          <w:sz w:val="24"/>
          <w:szCs w:val="24"/>
        </w:rPr>
        <w:t> </w:t>
      </w:r>
      <w:r w:rsidRPr="00606293">
        <w:rPr>
          <w:rFonts w:ascii="Times New Roman" w:hAnsi="Times New Roman" w:cs="Times New Roman"/>
          <w:b/>
          <w:sz w:val="24"/>
          <w:szCs w:val="24"/>
        </w:rPr>
        <w:t xml:space="preserve">As the king approached along a sloping platform, the emperor at first let him fall at his </w:t>
      </w:r>
      <w:proofErr w:type="gramStart"/>
      <w:r w:rsidRPr="00606293">
        <w:rPr>
          <w:rFonts w:ascii="Times New Roman" w:hAnsi="Times New Roman" w:cs="Times New Roman"/>
          <w:b/>
          <w:sz w:val="24"/>
          <w:szCs w:val="24"/>
        </w:rPr>
        <w:t>feet, but</w:t>
      </w:r>
      <w:proofErr w:type="gramEnd"/>
      <w:r w:rsidRPr="00606293">
        <w:rPr>
          <w:rFonts w:ascii="Times New Roman" w:hAnsi="Times New Roman" w:cs="Times New Roman"/>
          <w:b/>
          <w:sz w:val="24"/>
          <w:szCs w:val="24"/>
        </w:rPr>
        <w:t xml:space="preserve"> raised him with his right hand and kissed him. </w:t>
      </w:r>
      <w:bookmarkStart w:id="2" w:name="13.2.2"/>
      <w:bookmarkEnd w:id="2"/>
      <w:r w:rsidRPr="00606293">
        <w:rPr>
          <w:rFonts w:ascii="Times New Roman" w:hAnsi="Times New Roman" w:cs="Times New Roman"/>
          <w:b/>
          <w:sz w:val="24"/>
          <w:szCs w:val="24"/>
        </w:rPr>
        <w:t>Then, while the king made supplication, Nero took the turban from his head and replaced it with a diadem</w:t>
      </w:r>
      <w:r w:rsidRPr="00606293">
        <w:rPr>
          <w:rFonts w:ascii="Times New Roman" w:hAnsi="Times New Roman" w:cs="Times New Roman"/>
          <w:sz w:val="24"/>
          <w:szCs w:val="24"/>
        </w:rPr>
        <w:t>, while a man of praetorian rank translated the words of the suppliant and proclaimed them to the throng</w:t>
      </w:r>
      <w:r w:rsidR="00976ACC" w:rsidRPr="00606293">
        <w:rPr>
          <w:rFonts w:ascii="Times New Roman" w:hAnsi="Times New Roman" w:cs="Times New Roman"/>
          <w:sz w:val="24"/>
          <w:szCs w:val="24"/>
        </w:rPr>
        <w:t>….</w:t>
      </w:r>
    </w:p>
    <w:p w:rsidR="00FC5D4A" w:rsidRPr="00606293" w:rsidRDefault="00FC5D4A" w:rsidP="00243EF6">
      <w:pPr>
        <w:pStyle w:val="NoSpacing"/>
        <w:rPr>
          <w:rFonts w:ascii="Times New Roman" w:hAnsi="Times New Roman" w:cs="Times New Roman"/>
          <w:sz w:val="24"/>
          <w:szCs w:val="24"/>
        </w:rPr>
      </w:pPr>
    </w:p>
    <w:p w:rsidR="00FC5D4A" w:rsidRPr="00606293" w:rsidRDefault="00926894" w:rsidP="00243EF6">
      <w:pPr>
        <w:pStyle w:val="NoSpacing"/>
        <w:rPr>
          <w:rFonts w:ascii="Times New Roman" w:hAnsi="Times New Roman" w:cs="Times New Roman"/>
          <w:sz w:val="24"/>
          <w:szCs w:val="24"/>
        </w:rPr>
      </w:pPr>
      <w:r w:rsidRPr="00606293">
        <w:rPr>
          <w:rFonts w:ascii="Times New Roman" w:hAnsi="Times New Roman" w:cs="Times New Roman"/>
          <w:sz w:val="24"/>
          <w:szCs w:val="24"/>
        </w:rPr>
        <w:t xml:space="preserve">Suetonius, </w:t>
      </w:r>
      <w:r w:rsidRPr="00606293">
        <w:rPr>
          <w:rFonts w:ascii="Times New Roman" w:hAnsi="Times New Roman" w:cs="Times New Roman"/>
          <w:i/>
          <w:sz w:val="24"/>
          <w:szCs w:val="24"/>
        </w:rPr>
        <w:t xml:space="preserve">Life of Nero, </w:t>
      </w:r>
      <w:r w:rsidRPr="00606293">
        <w:rPr>
          <w:rFonts w:ascii="Times New Roman" w:hAnsi="Times New Roman" w:cs="Times New Roman"/>
          <w:sz w:val="24"/>
          <w:szCs w:val="24"/>
        </w:rPr>
        <w:t xml:space="preserve">13. Trans. Rolfe (1914). </w:t>
      </w:r>
    </w:p>
    <w:p w:rsidR="00606293" w:rsidRPr="00606293" w:rsidRDefault="00606293" w:rsidP="00243EF6">
      <w:pPr>
        <w:pStyle w:val="NoSpacing"/>
        <w:rPr>
          <w:rFonts w:ascii="Times New Roman" w:hAnsi="Times New Roman" w:cs="Times New Roman"/>
          <w:sz w:val="24"/>
          <w:szCs w:val="24"/>
        </w:rPr>
      </w:pPr>
    </w:p>
    <w:p w:rsidR="00D6726A" w:rsidRPr="00E10026" w:rsidRDefault="00FC5D4A" w:rsidP="00243EF6">
      <w:pPr>
        <w:pStyle w:val="NoSpacing"/>
        <w:rPr>
          <w:rFonts w:ascii="Times New Roman" w:hAnsi="Times New Roman" w:cs="Times New Roman"/>
          <w:sz w:val="24"/>
          <w:szCs w:val="24"/>
          <w:u w:val="single"/>
        </w:rPr>
      </w:pPr>
      <w:r w:rsidRPr="00606293">
        <w:rPr>
          <w:rFonts w:ascii="Times New Roman" w:hAnsi="Times New Roman" w:cs="Times New Roman"/>
          <w:sz w:val="24"/>
          <w:szCs w:val="24"/>
          <w:u w:val="single"/>
        </w:rPr>
        <w:t>5</w:t>
      </w:r>
      <w:r w:rsidR="00582EBE" w:rsidRPr="00606293">
        <w:rPr>
          <w:rFonts w:ascii="Times New Roman" w:hAnsi="Times New Roman" w:cs="Times New Roman"/>
          <w:sz w:val="24"/>
          <w:szCs w:val="24"/>
          <w:u w:val="single"/>
        </w:rPr>
        <w:t>.</w:t>
      </w:r>
      <w:r w:rsidRPr="00606293">
        <w:rPr>
          <w:rFonts w:ascii="Times New Roman" w:hAnsi="Times New Roman" w:cs="Times New Roman"/>
          <w:sz w:val="24"/>
          <w:szCs w:val="24"/>
          <w:u w:val="single"/>
        </w:rPr>
        <w:t xml:space="preserve"> Cassius Dio’s </w:t>
      </w:r>
      <w:r w:rsidR="00976ACC" w:rsidRPr="00606293">
        <w:rPr>
          <w:rFonts w:ascii="Times New Roman" w:hAnsi="Times New Roman" w:cs="Times New Roman"/>
          <w:sz w:val="24"/>
          <w:szCs w:val="24"/>
          <w:u w:val="single"/>
        </w:rPr>
        <w:t>account</w:t>
      </w:r>
      <w:r w:rsidRPr="00606293">
        <w:rPr>
          <w:rFonts w:ascii="Times New Roman" w:hAnsi="Times New Roman" w:cs="Times New Roman"/>
          <w:sz w:val="24"/>
          <w:szCs w:val="24"/>
          <w:u w:val="single"/>
        </w:rPr>
        <w:t xml:space="preserve"> of the crowning </w:t>
      </w:r>
    </w:p>
    <w:p w:rsidR="00D6726A" w:rsidRPr="00606293" w:rsidRDefault="004F67F1" w:rsidP="00D6726A">
      <w:pPr>
        <w:rPr>
          <w:rFonts w:ascii="Times New Roman" w:hAnsi="Times New Roman" w:cs="Times New Roman"/>
          <w:sz w:val="24"/>
          <w:szCs w:val="24"/>
          <w:shd w:val="clear" w:color="auto" w:fill="F8F9F3"/>
        </w:rPr>
      </w:pPr>
      <w:r>
        <w:rPr>
          <w:rFonts w:ascii="Times New Roman" w:hAnsi="Times New Roman" w:cs="Times New Roman"/>
          <w:sz w:val="24"/>
          <w:szCs w:val="24"/>
        </w:rPr>
        <w:t xml:space="preserve">a) </w:t>
      </w:r>
      <w:proofErr w:type="spellStart"/>
      <w:r w:rsidR="00D6726A" w:rsidRPr="00606293">
        <w:rPr>
          <w:rFonts w:ascii="Times New Roman" w:hAnsi="Times New Roman" w:cs="Times New Roman"/>
          <w:sz w:val="24"/>
          <w:szCs w:val="24"/>
        </w:rPr>
        <w:t>τούτων</w:t>
      </w:r>
      <w:proofErr w:type="spellEnd"/>
      <w:r w:rsidR="00D6726A" w:rsidRPr="00606293">
        <w:rPr>
          <w:rFonts w:ascii="Times New Roman" w:hAnsi="Times New Roman" w:cs="Times New Roman"/>
          <w:sz w:val="24"/>
          <w:szCs w:val="24"/>
          <w:shd w:val="clear" w:color="auto" w:fill="F8F9F3"/>
        </w:rPr>
        <w:t> </w:t>
      </w:r>
      <w:r w:rsidR="00D6726A" w:rsidRPr="00606293">
        <w:rPr>
          <w:rFonts w:ascii="Times New Roman" w:hAnsi="Times New Roman" w:cs="Times New Roman"/>
          <w:sz w:val="24"/>
          <w:szCs w:val="24"/>
        </w:rPr>
        <w:t>δ’</w:t>
      </w:r>
      <w:r w:rsidR="00D6726A" w:rsidRPr="00606293">
        <w:rPr>
          <w:rFonts w:ascii="Times New Roman" w:hAnsi="Times New Roman" w:cs="Times New Roman"/>
          <w:sz w:val="24"/>
          <w:szCs w:val="24"/>
          <w:shd w:val="clear" w:color="auto" w:fill="F8F9F3"/>
        </w:rPr>
        <w:t> </w:t>
      </w:r>
      <w:proofErr w:type="spellStart"/>
      <w:r w:rsidR="00D6726A" w:rsidRPr="00606293">
        <w:rPr>
          <w:rFonts w:ascii="Times New Roman" w:hAnsi="Times New Roman" w:cs="Times New Roman"/>
          <w:sz w:val="24"/>
          <w:szCs w:val="24"/>
        </w:rPr>
        <w:t>οὕτως</w:t>
      </w:r>
      <w:proofErr w:type="spellEnd"/>
      <w:r w:rsidR="00D6726A" w:rsidRPr="00606293">
        <w:rPr>
          <w:rFonts w:ascii="Times New Roman" w:hAnsi="Times New Roman" w:cs="Times New Roman"/>
          <w:sz w:val="24"/>
          <w:szCs w:val="24"/>
          <w:shd w:val="clear" w:color="auto" w:fill="F8F9F3"/>
        </w:rPr>
        <w:t> </w:t>
      </w:r>
      <w:proofErr w:type="spellStart"/>
      <w:r w:rsidR="00D6726A" w:rsidRPr="00606293">
        <w:rPr>
          <w:rFonts w:ascii="Times New Roman" w:hAnsi="Times New Roman" w:cs="Times New Roman"/>
          <w:sz w:val="24"/>
          <w:szCs w:val="24"/>
        </w:rPr>
        <w:t>ἐκ</w:t>
      </w:r>
      <w:proofErr w:type="spellEnd"/>
      <w:r w:rsidR="00D6726A" w:rsidRPr="00606293">
        <w:rPr>
          <w:rFonts w:ascii="Times New Roman" w:hAnsi="Times New Roman" w:cs="Times New Roman"/>
          <w:sz w:val="24"/>
          <w:szCs w:val="24"/>
          <w:shd w:val="clear" w:color="auto" w:fill="F8F9F3"/>
        </w:rPr>
        <w:t> </w:t>
      </w:r>
      <w:proofErr w:type="spellStart"/>
      <w:r w:rsidR="00D6726A" w:rsidRPr="00606293">
        <w:rPr>
          <w:rFonts w:ascii="Times New Roman" w:hAnsi="Times New Roman" w:cs="Times New Roman"/>
          <w:sz w:val="24"/>
          <w:szCs w:val="24"/>
        </w:rPr>
        <w:t>νυκτὸς</w:t>
      </w:r>
      <w:proofErr w:type="spellEnd"/>
      <w:r w:rsidR="00D6726A" w:rsidRPr="00606293">
        <w:rPr>
          <w:rFonts w:ascii="Times New Roman" w:hAnsi="Times New Roman" w:cs="Times New Roman"/>
          <w:sz w:val="24"/>
          <w:szCs w:val="24"/>
          <w:shd w:val="clear" w:color="auto" w:fill="F8F9F3"/>
        </w:rPr>
        <w:t> </w:t>
      </w:r>
      <w:r w:rsidR="00D6726A" w:rsidRPr="00606293">
        <w:rPr>
          <w:rFonts w:ascii="Times New Roman" w:hAnsi="Times New Roman" w:cs="Times New Roman"/>
          <w:sz w:val="24"/>
          <w:szCs w:val="24"/>
        </w:rPr>
        <w:t>π</w:t>
      </w:r>
      <w:proofErr w:type="spellStart"/>
      <w:r w:rsidR="00D6726A" w:rsidRPr="00606293">
        <w:rPr>
          <w:rFonts w:ascii="Times New Roman" w:hAnsi="Times New Roman" w:cs="Times New Roman"/>
          <w:sz w:val="24"/>
          <w:szCs w:val="24"/>
        </w:rPr>
        <w:t>ρο</w:t>
      </w:r>
      <w:proofErr w:type="spellEnd"/>
      <w:r w:rsidR="00D6726A" w:rsidRPr="00606293">
        <w:rPr>
          <w:rFonts w:ascii="Times New Roman" w:hAnsi="Times New Roman" w:cs="Times New Roman"/>
          <w:sz w:val="24"/>
          <w:szCs w:val="24"/>
        </w:rPr>
        <w:t>παρασκευασθέντων</w:t>
      </w:r>
      <w:r w:rsidR="00D6726A" w:rsidRPr="00606293">
        <w:rPr>
          <w:rFonts w:ascii="Times New Roman" w:hAnsi="Times New Roman" w:cs="Times New Roman"/>
          <w:sz w:val="24"/>
          <w:szCs w:val="24"/>
          <w:shd w:val="clear" w:color="auto" w:fill="F8F9F3"/>
        </w:rPr>
        <w:t> </w:t>
      </w:r>
      <w:r w:rsidR="00D6726A" w:rsidRPr="00606293">
        <w:rPr>
          <w:rFonts w:ascii="Times New Roman" w:hAnsi="Times New Roman" w:cs="Times New Roman"/>
          <w:sz w:val="24"/>
          <w:szCs w:val="24"/>
        </w:rPr>
        <w:br/>
      </w:r>
      <w:proofErr w:type="spellStart"/>
      <w:r w:rsidR="00D6726A" w:rsidRPr="00606293">
        <w:rPr>
          <w:rStyle w:val="hi4"/>
          <w:rFonts w:ascii="Times New Roman" w:hAnsi="Times New Roman" w:cs="Times New Roman"/>
          <w:sz w:val="24"/>
          <w:szCs w:val="24"/>
        </w:rPr>
        <w:t>ἐσῆλθεν</w:t>
      </w:r>
      <w:proofErr w:type="spellEnd"/>
      <w:r w:rsidR="00D6726A" w:rsidRPr="00606293">
        <w:rPr>
          <w:rStyle w:val="hi4"/>
          <w:rFonts w:ascii="Times New Roman" w:hAnsi="Times New Roman" w:cs="Times New Roman"/>
          <w:sz w:val="24"/>
          <w:szCs w:val="24"/>
        </w:rPr>
        <w:t> </w:t>
      </w:r>
      <w:proofErr w:type="spellStart"/>
      <w:r w:rsidR="00D6726A" w:rsidRPr="00606293">
        <w:rPr>
          <w:rStyle w:val="hi4"/>
          <w:rFonts w:ascii="Times New Roman" w:hAnsi="Times New Roman" w:cs="Times New Roman"/>
          <w:sz w:val="24"/>
          <w:szCs w:val="24"/>
        </w:rPr>
        <w:t>ἐς</w:t>
      </w:r>
      <w:proofErr w:type="spellEnd"/>
      <w:r w:rsidR="00D6726A" w:rsidRPr="00606293">
        <w:rPr>
          <w:rStyle w:val="hi4"/>
          <w:rFonts w:ascii="Times New Roman" w:hAnsi="Times New Roman" w:cs="Times New Roman"/>
          <w:sz w:val="24"/>
          <w:szCs w:val="24"/>
        </w:rPr>
        <w:t> </w:t>
      </w:r>
      <w:proofErr w:type="spellStart"/>
      <w:r w:rsidR="00D6726A" w:rsidRPr="00606293">
        <w:rPr>
          <w:rStyle w:val="hi4"/>
          <w:rFonts w:ascii="Times New Roman" w:hAnsi="Times New Roman" w:cs="Times New Roman"/>
          <w:sz w:val="24"/>
          <w:szCs w:val="24"/>
        </w:rPr>
        <w:t>τὴν</w:t>
      </w:r>
      <w:proofErr w:type="spellEnd"/>
      <w:r w:rsidR="00D6726A" w:rsidRPr="00606293">
        <w:rPr>
          <w:rStyle w:val="hi4"/>
          <w:rFonts w:ascii="Times New Roman" w:hAnsi="Times New Roman" w:cs="Times New Roman"/>
          <w:sz w:val="24"/>
          <w:szCs w:val="24"/>
        </w:rPr>
        <w:t> </w:t>
      </w:r>
      <w:proofErr w:type="spellStart"/>
      <w:r w:rsidR="00D6726A" w:rsidRPr="00606293">
        <w:rPr>
          <w:rStyle w:val="hi4"/>
          <w:rFonts w:ascii="Times New Roman" w:hAnsi="Times New Roman" w:cs="Times New Roman"/>
          <w:sz w:val="24"/>
          <w:szCs w:val="24"/>
        </w:rPr>
        <w:t>ἀγορὰν</w:t>
      </w:r>
      <w:proofErr w:type="spellEnd"/>
      <w:r w:rsidR="00D6726A" w:rsidRPr="00606293">
        <w:rPr>
          <w:rStyle w:val="hi4"/>
          <w:rFonts w:ascii="Times New Roman" w:hAnsi="Times New Roman" w:cs="Times New Roman"/>
          <w:sz w:val="24"/>
          <w:szCs w:val="24"/>
        </w:rPr>
        <w:t> ὁ </w:t>
      </w:r>
      <w:proofErr w:type="spellStart"/>
      <w:r w:rsidR="00D6726A" w:rsidRPr="00606293">
        <w:rPr>
          <w:rStyle w:val="hi4"/>
          <w:rFonts w:ascii="Times New Roman" w:hAnsi="Times New Roman" w:cs="Times New Roman"/>
          <w:sz w:val="24"/>
          <w:szCs w:val="24"/>
        </w:rPr>
        <w:t>Νέρων</w:t>
      </w:r>
      <w:proofErr w:type="spellEnd"/>
      <w:r w:rsidR="00D6726A" w:rsidRPr="00606293">
        <w:rPr>
          <w:rStyle w:val="hi4"/>
          <w:rFonts w:ascii="Times New Roman" w:hAnsi="Times New Roman" w:cs="Times New Roman"/>
          <w:sz w:val="24"/>
          <w:szCs w:val="24"/>
        </w:rPr>
        <w:t> </w:t>
      </w:r>
      <w:proofErr w:type="spellStart"/>
      <w:r w:rsidR="00D6726A" w:rsidRPr="00606293">
        <w:rPr>
          <w:rStyle w:val="hi4"/>
          <w:rFonts w:ascii="Times New Roman" w:hAnsi="Times New Roman" w:cs="Times New Roman"/>
          <w:sz w:val="24"/>
          <w:szCs w:val="24"/>
        </w:rPr>
        <w:t>ἅμ</w:t>
      </w:r>
      <w:proofErr w:type="spellEnd"/>
      <w:r w:rsidR="00D6726A" w:rsidRPr="00606293">
        <w:rPr>
          <w:rStyle w:val="hi4"/>
          <w:rFonts w:ascii="Times New Roman" w:hAnsi="Times New Roman" w:cs="Times New Roman"/>
          <w:sz w:val="24"/>
          <w:szCs w:val="24"/>
        </w:rPr>
        <w:t>α τῇ ἡμέρᾳ, τὴν ἐσθῆτα τὴν </w:t>
      </w:r>
      <w:r w:rsidR="00D6726A" w:rsidRPr="00606293">
        <w:rPr>
          <w:rFonts w:ascii="Times New Roman" w:hAnsi="Times New Roman" w:cs="Times New Roman"/>
          <w:sz w:val="24"/>
          <w:szCs w:val="24"/>
        </w:rPr>
        <w:br/>
        <w:t>ἐπινίκιον</w:t>
      </w:r>
      <w:r w:rsidR="00D6726A" w:rsidRPr="00606293">
        <w:rPr>
          <w:rFonts w:ascii="Times New Roman" w:hAnsi="Times New Roman" w:cs="Times New Roman"/>
          <w:sz w:val="24"/>
          <w:szCs w:val="24"/>
          <w:shd w:val="clear" w:color="auto" w:fill="F8F9F3"/>
        </w:rPr>
        <w:t> </w:t>
      </w:r>
      <w:r w:rsidR="00D6726A" w:rsidRPr="00606293">
        <w:rPr>
          <w:rFonts w:ascii="Times New Roman" w:hAnsi="Times New Roman" w:cs="Times New Roman"/>
          <w:sz w:val="24"/>
          <w:szCs w:val="24"/>
        </w:rPr>
        <w:t>ἐνδεδυκώς</w:t>
      </w:r>
      <w:r w:rsidR="00D6726A" w:rsidRPr="00606293">
        <w:rPr>
          <w:rFonts w:ascii="Times New Roman" w:hAnsi="Times New Roman" w:cs="Times New Roman"/>
          <w:sz w:val="24"/>
          <w:szCs w:val="24"/>
          <w:shd w:val="clear" w:color="auto" w:fill="F8F9F3"/>
        </w:rPr>
        <w:t>, </w:t>
      </w:r>
      <w:r w:rsidR="00D6726A" w:rsidRPr="00606293">
        <w:rPr>
          <w:rFonts w:ascii="Times New Roman" w:hAnsi="Times New Roman" w:cs="Times New Roman"/>
          <w:sz w:val="24"/>
          <w:szCs w:val="24"/>
        </w:rPr>
        <w:t>σύν</w:t>
      </w:r>
      <w:r w:rsidR="00D6726A" w:rsidRPr="00606293">
        <w:rPr>
          <w:rFonts w:ascii="Times New Roman" w:hAnsi="Times New Roman" w:cs="Times New Roman"/>
          <w:sz w:val="24"/>
          <w:szCs w:val="24"/>
          <w:shd w:val="clear" w:color="auto" w:fill="F8F9F3"/>
        </w:rPr>
        <w:t> </w:t>
      </w:r>
      <w:r w:rsidR="00D6726A" w:rsidRPr="00606293">
        <w:rPr>
          <w:rFonts w:ascii="Times New Roman" w:hAnsi="Times New Roman" w:cs="Times New Roman"/>
          <w:sz w:val="24"/>
          <w:szCs w:val="24"/>
        </w:rPr>
        <w:t>τε</w:t>
      </w:r>
      <w:r w:rsidR="00D6726A" w:rsidRPr="00606293">
        <w:rPr>
          <w:rFonts w:ascii="Times New Roman" w:hAnsi="Times New Roman" w:cs="Times New Roman"/>
          <w:sz w:val="24"/>
          <w:szCs w:val="24"/>
          <w:shd w:val="clear" w:color="auto" w:fill="F8F9F3"/>
        </w:rPr>
        <w:t> </w:t>
      </w:r>
      <w:r w:rsidR="00D6726A" w:rsidRPr="00606293">
        <w:rPr>
          <w:rFonts w:ascii="Times New Roman" w:hAnsi="Times New Roman" w:cs="Times New Roman"/>
          <w:sz w:val="24"/>
          <w:szCs w:val="24"/>
        </w:rPr>
        <w:t>τῇ</w:t>
      </w:r>
      <w:r w:rsidR="00D6726A" w:rsidRPr="00606293">
        <w:rPr>
          <w:rFonts w:ascii="Times New Roman" w:hAnsi="Times New Roman" w:cs="Times New Roman"/>
          <w:sz w:val="24"/>
          <w:szCs w:val="24"/>
          <w:shd w:val="clear" w:color="auto" w:fill="F8F9F3"/>
        </w:rPr>
        <w:t> </w:t>
      </w:r>
      <w:r w:rsidR="00D6726A" w:rsidRPr="00606293">
        <w:rPr>
          <w:rFonts w:ascii="Times New Roman" w:hAnsi="Times New Roman" w:cs="Times New Roman"/>
          <w:sz w:val="24"/>
          <w:szCs w:val="24"/>
        </w:rPr>
        <w:t>βουλῇ</w:t>
      </w:r>
      <w:r w:rsidR="00D6726A" w:rsidRPr="00606293">
        <w:rPr>
          <w:rFonts w:ascii="Times New Roman" w:hAnsi="Times New Roman" w:cs="Times New Roman"/>
          <w:sz w:val="24"/>
          <w:szCs w:val="24"/>
          <w:shd w:val="clear" w:color="auto" w:fill="F8F9F3"/>
        </w:rPr>
        <w:t> </w:t>
      </w:r>
      <w:r w:rsidR="00D6726A" w:rsidRPr="00606293">
        <w:rPr>
          <w:rFonts w:ascii="Times New Roman" w:hAnsi="Times New Roman" w:cs="Times New Roman"/>
          <w:sz w:val="24"/>
          <w:szCs w:val="24"/>
        </w:rPr>
        <w:t>καὶ</w:t>
      </w:r>
      <w:r w:rsidR="00D6726A" w:rsidRPr="00606293">
        <w:rPr>
          <w:rFonts w:ascii="Times New Roman" w:hAnsi="Times New Roman" w:cs="Times New Roman"/>
          <w:sz w:val="24"/>
          <w:szCs w:val="24"/>
          <w:shd w:val="clear" w:color="auto" w:fill="F8F9F3"/>
        </w:rPr>
        <w:t> </w:t>
      </w:r>
      <w:r w:rsidR="00D6726A" w:rsidRPr="00606293">
        <w:rPr>
          <w:rFonts w:ascii="Times New Roman" w:hAnsi="Times New Roman" w:cs="Times New Roman"/>
          <w:sz w:val="24"/>
          <w:szCs w:val="24"/>
        </w:rPr>
        <w:t>σὺν</w:t>
      </w:r>
      <w:r w:rsidR="00D6726A" w:rsidRPr="00606293">
        <w:rPr>
          <w:rFonts w:ascii="Times New Roman" w:hAnsi="Times New Roman" w:cs="Times New Roman"/>
          <w:sz w:val="24"/>
          <w:szCs w:val="24"/>
          <w:shd w:val="clear" w:color="auto" w:fill="F8F9F3"/>
        </w:rPr>
        <w:t> </w:t>
      </w:r>
      <w:r w:rsidR="00D6726A" w:rsidRPr="00606293">
        <w:rPr>
          <w:rFonts w:ascii="Times New Roman" w:hAnsi="Times New Roman" w:cs="Times New Roman"/>
          <w:sz w:val="24"/>
          <w:szCs w:val="24"/>
        </w:rPr>
        <w:t>τοῖς</w:t>
      </w:r>
      <w:r w:rsidR="00D6726A" w:rsidRPr="00606293">
        <w:rPr>
          <w:rFonts w:ascii="Times New Roman" w:hAnsi="Times New Roman" w:cs="Times New Roman"/>
          <w:sz w:val="24"/>
          <w:szCs w:val="24"/>
          <w:shd w:val="clear" w:color="auto" w:fill="F8F9F3"/>
        </w:rPr>
        <w:t> </w:t>
      </w:r>
      <w:r w:rsidR="00D6726A" w:rsidRPr="00606293">
        <w:rPr>
          <w:rFonts w:ascii="Times New Roman" w:hAnsi="Times New Roman" w:cs="Times New Roman"/>
          <w:sz w:val="24"/>
          <w:szCs w:val="24"/>
        </w:rPr>
        <w:t>δορυφόροις</w:t>
      </w:r>
      <w:r w:rsidR="00D6726A" w:rsidRPr="00606293">
        <w:rPr>
          <w:rFonts w:ascii="Times New Roman" w:hAnsi="Times New Roman" w:cs="Times New Roman"/>
          <w:sz w:val="24"/>
          <w:szCs w:val="24"/>
          <w:shd w:val="clear" w:color="auto" w:fill="F8F9F3"/>
        </w:rPr>
        <w:t>, </w:t>
      </w:r>
      <w:r w:rsidR="00D6726A" w:rsidRPr="00606293">
        <w:rPr>
          <w:rFonts w:ascii="Times New Roman" w:hAnsi="Times New Roman" w:cs="Times New Roman"/>
          <w:sz w:val="24"/>
          <w:szCs w:val="24"/>
        </w:rPr>
        <w:t>καὶ</w:t>
      </w:r>
      <w:r w:rsidR="00D6726A" w:rsidRPr="00606293">
        <w:rPr>
          <w:rFonts w:ascii="Times New Roman" w:hAnsi="Times New Roman" w:cs="Times New Roman"/>
          <w:sz w:val="24"/>
          <w:szCs w:val="24"/>
          <w:shd w:val="clear" w:color="auto" w:fill="F8F9F3"/>
        </w:rPr>
        <w:t> </w:t>
      </w:r>
      <w:r w:rsidR="00D6726A" w:rsidRPr="00606293">
        <w:rPr>
          <w:rFonts w:ascii="Times New Roman" w:hAnsi="Times New Roman" w:cs="Times New Roman"/>
          <w:sz w:val="24"/>
          <w:szCs w:val="24"/>
        </w:rPr>
        <w:br/>
        <w:t>ἐπί</w:t>
      </w:r>
      <w:r w:rsidR="00D6726A" w:rsidRPr="00606293">
        <w:rPr>
          <w:rFonts w:ascii="Times New Roman" w:hAnsi="Times New Roman" w:cs="Times New Roman"/>
          <w:sz w:val="24"/>
          <w:szCs w:val="24"/>
          <w:shd w:val="clear" w:color="auto" w:fill="F8F9F3"/>
        </w:rPr>
        <w:t> </w:t>
      </w:r>
      <w:proofErr w:type="spellStart"/>
      <w:r w:rsidR="00D6726A" w:rsidRPr="00606293">
        <w:rPr>
          <w:rFonts w:ascii="Times New Roman" w:hAnsi="Times New Roman" w:cs="Times New Roman"/>
          <w:sz w:val="24"/>
          <w:szCs w:val="24"/>
        </w:rPr>
        <w:t>τε</w:t>
      </w:r>
      <w:proofErr w:type="spellEnd"/>
      <w:r w:rsidR="00D6726A" w:rsidRPr="00606293">
        <w:rPr>
          <w:rFonts w:ascii="Times New Roman" w:hAnsi="Times New Roman" w:cs="Times New Roman"/>
          <w:sz w:val="24"/>
          <w:szCs w:val="24"/>
          <w:shd w:val="clear" w:color="auto" w:fill="F8F9F3"/>
        </w:rPr>
        <w:t> </w:t>
      </w:r>
      <w:proofErr w:type="spellStart"/>
      <w:r w:rsidR="00D6726A" w:rsidRPr="00606293">
        <w:rPr>
          <w:rFonts w:ascii="Times New Roman" w:hAnsi="Times New Roman" w:cs="Times New Roman"/>
          <w:sz w:val="24"/>
          <w:szCs w:val="24"/>
        </w:rPr>
        <w:t>τὸ</w:t>
      </w:r>
      <w:proofErr w:type="spellEnd"/>
      <w:r w:rsidR="00D6726A" w:rsidRPr="00606293">
        <w:rPr>
          <w:rFonts w:ascii="Times New Roman" w:hAnsi="Times New Roman" w:cs="Times New Roman"/>
          <w:sz w:val="24"/>
          <w:szCs w:val="24"/>
          <w:shd w:val="clear" w:color="auto" w:fill="F8F9F3"/>
        </w:rPr>
        <w:t> </w:t>
      </w:r>
      <w:r w:rsidR="00D6726A" w:rsidRPr="00606293">
        <w:rPr>
          <w:rFonts w:ascii="Times New Roman" w:hAnsi="Times New Roman" w:cs="Times New Roman"/>
          <w:sz w:val="24"/>
          <w:szCs w:val="24"/>
        </w:rPr>
        <w:t>β</w:t>
      </w:r>
      <w:proofErr w:type="spellStart"/>
      <w:r w:rsidR="00D6726A" w:rsidRPr="00606293">
        <w:rPr>
          <w:rFonts w:ascii="Times New Roman" w:hAnsi="Times New Roman" w:cs="Times New Roman"/>
          <w:sz w:val="24"/>
          <w:szCs w:val="24"/>
        </w:rPr>
        <w:t>ῆμ</w:t>
      </w:r>
      <w:proofErr w:type="spellEnd"/>
      <w:r w:rsidR="00D6726A" w:rsidRPr="00606293">
        <w:rPr>
          <w:rFonts w:ascii="Times New Roman" w:hAnsi="Times New Roman" w:cs="Times New Roman"/>
          <w:sz w:val="24"/>
          <w:szCs w:val="24"/>
        </w:rPr>
        <w:t>α</w:t>
      </w:r>
      <w:r w:rsidR="00D6726A" w:rsidRPr="00606293">
        <w:rPr>
          <w:rFonts w:ascii="Times New Roman" w:hAnsi="Times New Roman" w:cs="Times New Roman"/>
          <w:sz w:val="24"/>
          <w:szCs w:val="24"/>
          <w:shd w:val="clear" w:color="auto" w:fill="F8F9F3"/>
        </w:rPr>
        <w:t> </w:t>
      </w:r>
      <w:r w:rsidR="00D6726A" w:rsidRPr="00606293">
        <w:rPr>
          <w:rFonts w:ascii="Times New Roman" w:hAnsi="Times New Roman" w:cs="Times New Roman"/>
          <w:sz w:val="24"/>
          <w:szCs w:val="24"/>
        </w:rPr>
        <w:t>ἀνέβη</w:t>
      </w:r>
      <w:r w:rsidR="00D6726A" w:rsidRPr="00606293">
        <w:rPr>
          <w:rFonts w:ascii="Times New Roman" w:hAnsi="Times New Roman" w:cs="Times New Roman"/>
          <w:sz w:val="24"/>
          <w:szCs w:val="24"/>
          <w:shd w:val="clear" w:color="auto" w:fill="F8F9F3"/>
        </w:rPr>
        <w:t> </w:t>
      </w:r>
      <w:r w:rsidR="00D6726A" w:rsidRPr="00606293">
        <w:rPr>
          <w:rFonts w:ascii="Times New Roman" w:hAnsi="Times New Roman" w:cs="Times New Roman"/>
          <w:sz w:val="24"/>
          <w:szCs w:val="24"/>
        </w:rPr>
        <w:t>καὶ</w:t>
      </w:r>
      <w:r w:rsidR="00D6726A" w:rsidRPr="00606293">
        <w:rPr>
          <w:rFonts w:ascii="Times New Roman" w:hAnsi="Times New Roman" w:cs="Times New Roman"/>
          <w:sz w:val="24"/>
          <w:szCs w:val="24"/>
          <w:shd w:val="clear" w:color="auto" w:fill="F8F9F3"/>
        </w:rPr>
        <w:t> </w:t>
      </w:r>
      <w:r w:rsidR="00D6726A" w:rsidRPr="00606293">
        <w:rPr>
          <w:rFonts w:ascii="Times New Roman" w:hAnsi="Times New Roman" w:cs="Times New Roman"/>
          <w:sz w:val="24"/>
          <w:szCs w:val="24"/>
        </w:rPr>
        <w:t>ἐπὶ</w:t>
      </w:r>
      <w:r w:rsidR="00D6726A" w:rsidRPr="00606293">
        <w:rPr>
          <w:rFonts w:ascii="Times New Roman" w:hAnsi="Times New Roman" w:cs="Times New Roman"/>
          <w:sz w:val="24"/>
          <w:szCs w:val="24"/>
          <w:shd w:val="clear" w:color="auto" w:fill="F8F9F3"/>
        </w:rPr>
        <w:t> </w:t>
      </w:r>
      <w:r w:rsidR="00D6726A" w:rsidRPr="00606293">
        <w:rPr>
          <w:rFonts w:ascii="Times New Roman" w:hAnsi="Times New Roman" w:cs="Times New Roman"/>
          <w:sz w:val="24"/>
          <w:szCs w:val="24"/>
        </w:rPr>
        <w:t>δίφρου</w:t>
      </w:r>
      <w:r w:rsidR="00D6726A" w:rsidRPr="00606293">
        <w:rPr>
          <w:rFonts w:ascii="Times New Roman" w:hAnsi="Times New Roman" w:cs="Times New Roman"/>
          <w:sz w:val="24"/>
          <w:szCs w:val="24"/>
          <w:shd w:val="clear" w:color="auto" w:fill="F8F9F3"/>
        </w:rPr>
        <w:t> </w:t>
      </w:r>
      <w:r w:rsidR="00D6726A" w:rsidRPr="00606293">
        <w:rPr>
          <w:rFonts w:ascii="Times New Roman" w:hAnsi="Times New Roman" w:cs="Times New Roman"/>
          <w:sz w:val="24"/>
          <w:szCs w:val="24"/>
        </w:rPr>
        <w:t>ἀρχικοῦ</w:t>
      </w:r>
      <w:r w:rsidR="00D6726A" w:rsidRPr="00606293">
        <w:rPr>
          <w:rFonts w:ascii="Times New Roman" w:hAnsi="Times New Roman" w:cs="Times New Roman"/>
          <w:sz w:val="24"/>
          <w:szCs w:val="24"/>
          <w:shd w:val="clear" w:color="auto" w:fill="F8F9F3"/>
        </w:rPr>
        <w:t> </w:t>
      </w:r>
      <w:r w:rsidR="00D6726A" w:rsidRPr="00606293">
        <w:rPr>
          <w:rFonts w:ascii="Times New Roman" w:hAnsi="Times New Roman" w:cs="Times New Roman"/>
          <w:sz w:val="24"/>
          <w:szCs w:val="24"/>
        </w:rPr>
        <w:t>ἐκαθέζετο</w:t>
      </w:r>
      <w:r w:rsidR="00D6726A" w:rsidRPr="00606293">
        <w:rPr>
          <w:rFonts w:ascii="Times New Roman" w:hAnsi="Times New Roman" w:cs="Times New Roman"/>
          <w:sz w:val="24"/>
          <w:szCs w:val="24"/>
          <w:shd w:val="clear" w:color="auto" w:fill="F8F9F3"/>
        </w:rPr>
        <w:t>. </w:t>
      </w:r>
      <w:r w:rsidR="00D6726A" w:rsidRPr="00606293">
        <w:rPr>
          <w:rFonts w:ascii="Times New Roman" w:hAnsi="Times New Roman" w:cs="Times New Roman"/>
          <w:sz w:val="24"/>
          <w:szCs w:val="24"/>
        </w:rPr>
        <w:t>καὶ</w:t>
      </w:r>
      <w:r w:rsidR="00D6726A" w:rsidRPr="00606293">
        <w:rPr>
          <w:rFonts w:ascii="Times New Roman" w:hAnsi="Times New Roman" w:cs="Times New Roman"/>
          <w:sz w:val="24"/>
          <w:szCs w:val="24"/>
          <w:shd w:val="clear" w:color="auto" w:fill="F8F9F3"/>
        </w:rPr>
        <w:t> </w:t>
      </w:r>
      <w:r w:rsidR="00D6726A" w:rsidRPr="00606293">
        <w:rPr>
          <w:rFonts w:ascii="Times New Roman" w:hAnsi="Times New Roman" w:cs="Times New Roman"/>
          <w:sz w:val="24"/>
          <w:szCs w:val="24"/>
        </w:rPr>
        <w:t>μετὰ</w:t>
      </w:r>
      <w:r w:rsidR="00D6726A" w:rsidRPr="00606293">
        <w:rPr>
          <w:rFonts w:ascii="Times New Roman" w:hAnsi="Times New Roman" w:cs="Times New Roman"/>
          <w:sz w:val="24"/>
          <w:szCs w:val="24"/>
          <w:shd w:val="clear" w:color="auto" w:fill="F8F9F3"/>
        </w:rPr>
        <w:t> </w:t>
      </w:r>
      <w:r w:rsidR="00D6726A" w:rsidRPr="00606293">
        <w:rPr>
          <w:rFonts w:ascii="Times New Roman" w:hAnsi="Times New Roman" w:cs="Times New Roman"/>
          <w:sz w:val="24"/>
          <w:szCs w:val="24"/>
        </w:rPr>
        <w:br/>
        <w:t>τοῦτο</w:t>
      </w:r>
      <w:r w:rsidR="00D6726A" w:rsidRPr="00606293">
        <w:rPr>
          <w:rFonts w:ascii="Times New Roman" w:hAnsi="Times New Roman" w:cs="Times New Roman"/>
          <w:sz w:val="24"/>
          <w:szCs w:val="24"/>
          <w:shd w:val="clear" w:color="auto" w:fill="F8F9F3"/>
        </w:rPr>
        <w:t> </w:t>
      </w:r>
      <w:r w:rsidR="00D6726A" w:rsidRPr="00606293">
        <w:rPr>
          <w:rFonts w:ascii="Times New Roman" w:hAnsi="Times New Roman" w:cs="Times New Roman"/>
          <w:sz w:val="24"/>
          <w:szCs w:val="24"/>
        </w:rPr>
        <w:t>ὅ</w:t>
      </w:r>
      <w:r w:rsidR="00D6726A" w:rsidRPr="00606293">
        <w:rPr>
          <w:rFonts w:ascii="Times New Roman" w:hAnsi="Times New Roman" w:cs="Times New Roman"/>
          <w:sz w:val="24"/>
          <w:szCs w:val="24"/>
          <w:shd w:val="clear" w:color="auto" w:fill="F8F9F3"/>
        </w:rPr>
        <w:t> </w:t>
      </w:r>
      <w:r w:rsidR="00D6726A" w:rsidRPr="00606293">
        <w:rPr>
          <w:rFonts w:ascii="Times New Roman" w:hAnsi="Times New Roman" w:cs="Times New Roman"/>
          <w:sz w:val="24"/>
          <w:szCs w:val="24"/>
        </w:rPr>
        <w:t>τε</w:t>
      </w:r>
      <w:r w:rsidR="00D6726A" w:rsidRPr="00606293">
        <w:rPr>
          <w:rFonts w:ascii="Times New Roman" w:hAnsi="Times New Roman" w:cs="Times New Roman"/>
          <w:sz w:val="24"/>
          <w:szCs w:val="24"/>
          <w:shd w:val="clear" w:color="auto" w:fill="F8F9F3"/>
        </w:rPr>
        <w:t> </w:t>
      </w:r>
      <w:r w:rsidR="00D6726A" w:rsidRPr="00606293">
        <w:rPr>
          <w:rFonts w:ascii="Times New Roman" w:hAnsi="Times New Roman" w:cs="Times New Roman"/>
          <w:sz w:val="24"/>
          <w:szCs w:val="24"/>
        </w:rPr>
        <w:t>Τιριδάτης</w:t>
      </w:r>
      <w:r w:rsidR="00D6726A" w:rsidRPr="00606293">
        <w:rPr>
          <w:rFonts w:ascii="Times New Roman" w:hAnsi="Times New Roman" w:cs="Times New Roman"/>
          <w:sz w:val="24"/>
          <w:szCs w:val="24"/>
          <w:shd w:val="clear" w:color="auto" w:fill="F8F9F3"/>
        </w:rPr>
        <w:t> </w:t>
      </w:r>
      <w:r w:rsidR="00D6726A" w:rsidRPr="00606293">
        <w:rPr>
          <w:rFonts w:ascii="Times New Roman" w:hAnsi="Times New Roman" w:cs="Times New Roman"/>
          <w:sz w:val="24"/>
          <w:szCs w:val="24"/>
        </w:rPr>
        <w:t>καὶ</w:t>
      </w:r>
      <w:r w:rsidR="00D6726A" w:rsidRPr="00606293">
        <w:rPr>
          <w:rFonts w:ascii="Times New Roman" w:hAnsi="Times New Roman" w:cs="Times New Roman"/>
          <w:sz w:val="24"/>
          <w:szCs w:val="24"/>
          <w:shd w:val="clear" w:color="auto" w:fill="F8F9F3"/>
        </w:rPr>
        <w:t> </w:t>
      </w:r>
      <w:r w:rsidR="00D6726A" w:rsidRPr="00606293">
        <w:rPr>
          <w:rFonts w:ascii="Times New Roman" w:hAnsi="Times New Roman" w:cs="Times New Roman"/>
          <w:sz w:val="24"/>
          <w:szCs w:val="24"/>
        </w:rPr>
        <w:t>οἱ</w:t>
      </w:r>
      <w:r w:rsidR="00D6726A" w:rsidRPr="00606293">
        <w:rPr>
          <w:rFonts w:ascii="Times New Roman" w:hAnsi="Times New Roman" w:cs="Times New Roman"/>
          <w:sz w:val="24"/>
          <w:szCs w:val="24"/>
          <w:shd w:val="clear" w:color="auto" w:fill="F8F9F3"/>
        </w:rPr>
        <w:t> </w:t>
      </w:r>
      <w:r w:rsidR="00D6726A" w:rsidRPr="00606293">
        <w:rPr>
          <w:rFonts w:ascii="Times New Roman" w:hAnsi="Times New Roman" w:cs="Times New Roman"/>
          <w:sz w:val="24"/>
          <w:szCs w:val="24"/>
        </w:rPr>
        <w:t>μετ’</w:t>
      </w:r>
      <w:r w:rsidR="00D6726A" w:rsidRPr="00606293">
        <w:rPr>
          <w:rFonts w:ascii="Times New Roman" w:hAnsi="Times New Roman" w:cs="Times New Roman"/>
          <w:sz w:val="24"/>
          <w:szCs w:val="24"/>
          <w:shd w:val="clear" w:color="auto" w:fill="F8F9F3"/>
        </w:rPr>
        <w:t> </w:t>
      </w:r>
      <w:r w:rsidR="00D6726A" w:rsidRPr="00606293">
        <w:rPr>
          <w:rFonts w:ascii="Times New Roman" w:hAnsi="Times New Roman" w:cs="Times New Roman"/>
          <w:sz w:val="24"/>
          <w:szCs w:val="24"/>
        </w:rPr>
        <w:t>αὐτοῦ</w:t>
      </w:r>
      <w:r w:rsidR="00D6726A" w:rsidRPr="00606293">
        <w:rPr>
          <w:rFonts w:ascii="Times New Roman" w:hAnsi="Times New Roman" w:cs="Times New Roman"/>
          <w:sz w:val="24"/>
          <w:szCs w:val="24"/>
          <w:shd w:val="clear" w:color="auto" w:fill="F8F9F3"/>
        </w:rPr>
        <w:t> </w:t>
      </w:r>
      <w:r w:rsidR="00D6726A" w:rsidRPr="00606293">
        <w:rPr>
          <w:rFonts w:ascii="Times New Roman" w:hAnsi="Times New Roman" w:cs="Times New Roman"/>
          <w:sz w:val="24"/>
          <w:szCs w:val="24"/>
        </w:rPr>
        <w:t>διά</w:t>
      </w:r>
      <w:r w:rsidR="00D6726A" w:rsidRPr="00606293">
        <w:rPr>
          <w:rFonts w:ascii="Times New Roman" w:hAnsi="Times New Roman" w:cs="Times New Roman"/>
          <w:sz w:val="24"/>
          <w:szCs w:val="24"/>
          <w:shd w:val="clear" w:color="auto" w:fill="F8F9F3"/>
        </w:rPr>
        <w:t> </w:t>
      </w:r>
      <w:r w:rsidR="00D6726A" w:rsidRPr="00606293">
        <w:rPr>
          <w:rFonts w:ascii="Times New Roman" w:hAnsi="Times New Roman" w:cs="Times New Roman"/>
          <w:sz w:val="24"/>
          <w:szCs w:val="24"/>
        </w:rPr>
        <w:t>τε</w:t>
      </w:r>
      <w:r w:rsidR="00D6726A" w:rsidRPr="00606293">
        <w:rPr>
          <w:rFonts w:ascii="Times New Roman" w:hAnsi="Times New Roman" w:cs="Times New Roman"/>
          <w:sz w:val="24"/>
          <w:szCs w:val="24"/>
          <w:shd w:val="clear" w:color="auto" w:fill="F8F9F3"/>
        </w:rPr>
        <w:t> </w:t>
      </w:r>
      <w:r w:rsidR="00D6726A" w:rsidRPr="00606293">
        <w:rPr>
          <w:rFonts w:ascii="Times New Roman" w:hAnsi="Times New Roman" w:cs="Times New Roman"/>
          <w:sz w:val="24"/>
          <w:szCs w:val="24"/>
        </w:rPr>
        <w:t>στοίχων</w:t>
      </w:r>
      <w:r w:rsidR="00D6726A" w:rsidRPr="00606293">
        <w:rPr>
          <w:rFonts w:ascii="Times New Roman" w:hAnsi="Times New Roman" w:cs="Times New Roman"/>
          <w:sz w:val="24"/>
          <w:szCs w:val="24"/>
          <w:shd w:val="clear" w:color="auto" w:fill="F8F9F3"/>
        </w:rPr>
        <w:t> </w:t>
      </w:r>
      <w:r w:rsidR="00D6726A" w:rsidRPr="00606293">
        <w:rPr>
          <w:rFonts w:ascii="Times New Roman" w:hAnsi="Times New Roman" w:cs="Times New Roman"/>
          <w:sz w:val="24"/>
          <w:szCs w:val="24"/>
        </w:rPr>
        <w:t>ὁπλιτῶν</w:t>
      </w:r>
      <w:proofErr w:type="gramStart"/>
      <w:r w:rsidR="00D6726A" w:rsidRPr="00606293">
        <w:rPr>
          <w:rFonts w:ascii="Times New Roman" w:hAnsi="Times New Roman" w:cs="Times New Roman"/>
          <w:sz w:val="24"/>
          <w:szCs w:val="24"/>
        </w:rPr>
        <w:t>   </w:t>
      </w:r>
      <w:r w:rsidR="00D6726A" w:rsidRPr="00606293">
        <w:rPr>
          <w:rStyle w:val="citright"/>
          <w:rFonts w:ascii="Times New Roman" w:hAnsi="Times New Roman" w:cs="Times New Roman"/>
          <w:i/>
          <w:iCs/>
          <w:sz w:val="24"/>
          <w:szCs w:val="24"/>
        </w:rPr>
        <w:t>(</w:t>
      </w:r>
      <w:proofErr w:type="gramEnd"/>
      <w:r w:rsidR="00D6726A" w:rsidRPr="00606293">
        <w:rPr>
          <w:rStyle w:val="citright"/>
          <w:rFonts w:ascii="Times New Roman" w:hAnsi="Times New Roman" w:cs="Times New Roman"/>
          <w:i/>
          <w:iCs/>
          <w:sz w:val="24"/>
          <w:szCs w:val="24"/>
        </w:rPr>
        <w:t>5)</w:t>
      </w:r>
      <w:r w:rsidR="00D6726A" w:rsidRPr="00606293">
        <w:rPr>
          <w:rFonts w:ascii="Times New Roman" w:hAnsi="Times New Roman" w:cs="Times New Roman"/>
          <w:sz w:val="24"/>
          <w:szCs w:val="24"/>
        </w:rPr>
        <w:br/>
      </w:r>
      <w:proofErr w:type="spellStart"/>
      <w:r w:rsidR="00D6726A" w:rsidRPr="00606293">
        <w:rPr>
          <w:rFonts w:ascii="Times New Roman" w:hAnsi="Times New Roman" w:cs="Times New Roman"/>
          <w:sz w:val="24"/>
          <w:szCs w:val="24"/>
        </w:rPr>
        <w:t>ἑκ</w:t>
      </w:r>
      <w:proofErr w:type="spellEnd"/>
      <w:r w:rsidR="00D6726A" w:rsidRPr="00606293">
        <w:rPr>
          <w:rFonts w:ascii="Times New Roman" w:hAnsi="Times New Roman" w:cs="Times New Roman"/>
          <w:sz w:val="24"/>
          <w:szCs w:val="24"/>
        </w:rPr>
        <w:t>ατέρωθεν παρατεταγμένων διῆλθον </w:t>
      </w:r>
      <w:r w:rsidR="00D6726A" w:rsidRPr="00606293">
        <w:rPr>
          <w:rFonts w:ascii="Times New Roman" w:hAnsi="Times New Roman" w:cs="Times New Roman"/>
          <w:b/>
          <w:sz w:val="24"/>
          <w:szCs w:val="24"/>
        </w:rPr>
        <w:t>καὶ πρὸς τῷ βήματι προσ- </w:t>
      </w:r>
      <w:r w:rsidR="00D6726A" w:rsidRPr="00606293">
        <w:rPr>
          <w:rFonts w:ascii="Times New Roman" w:hAnsi="Times New Roman" w:cs="Times New Roman"/>
          <w:b/>
          <w:sz w:val="24"/>
          <w:szCs w:val="24"/>
        </w:rPr>
        <w:br/>
      </w:r>
      <w:proofErr w:type="spellStart"/>
      <w:r w:rsidR="00D6726A" w:rsidRPr="00606293">
        <w:rPr>
          <w:rFonts w:ascii="Times New Roman" w:hAnsi="Times New Roman" w:cs="Times New Roman"/>
          <w:b/>
          <w:sz w:val="24"/>
          <w:szCs w:val="24"/>
        </w:rPr>
        <w:t>στάντες</w:t>
      </w:r>
      <w:proofErr w:type="spellEnd"/>
      <w:r w:rsidR="00D6726A" w:rsidRPr="00606293">
        <w:rPr>
          <w:rFonts w:ascii="Times New Roman" w:hAnsi="Times New Roman" w:cs="Times New Roman"/>
          <w:b/>
          <w:sz w:val="24"/>
          <w:szCs w:val="24"/>
        </w:rPr>
        <w:t> π</w:t>
      </w:r>
      <w:proofErr w:type="spellStart"/>
      <w:r w:rsidR="00D6726A" w:rsidRPr="00606293">
        <w:rPr>
          <w:rFonts w:ascii="Times New Roman" w:hAnsi="Times New Roman" w:cs="Times New Roman"/>
          <w:b/>
          <w:sz w:val="24"/>
          <w:szCs w:val="24"/>
        </w:rPr>
        <w:t>ροσεκύνησ</w:t>
      </w:r>
      <w:proofErr w:type="spellEnd"/>
      <w:r w:rsidR="00D6726A" w:rsidRPr="00606293">
        <w:rPr>
          <w:rFonts w:ascii="Times New Roman" w:hAnsi="Times New Roman" w:cs="Times New Roman"/>
          <w:b/>
          <w:sz w:val="24"/>
          <w:szCs w:val="24"/>
        </w:rPr>
        <w:t>αν αὐτόν, ὥσπερ καὶ πρότερον</w:t>
      </w:r>
      <w:r>
        <w:rPr>
          <w:rFonts w:ascii="Times New Roman" w:hAnsi="Times New Roman" w:cs="Times New Roman"/>
          <w:sz w:val="24"/>
          <w:szCs w:val="24"/>
        </w:rPr>
        <w:t>.</w:t>
      </w:r>
    </w:p>
    <w:p w:rsidR="00351B0A" w:rsidRPr="00606293" w:rsidRDefault="00351B0A" w:rsidP="00D6726A">
      <w:pPr>
        <w:rPr>
          <w:rFonts w:ascii="Times New Roman" w:hAnsi="Times New Roman" w:cs="Times New Roman"/>
          <w:sz w:val="24"/>
          <w:szCs w:val="24"/>
        </w:rPr>
      </w:pPr>
      <w:r w:rsidRPr="00606293">
        <w:rPr>
          <w:rFonts w:ascii="Times New Roman" w:hAnsi="Times New Roman" w:cs="Times New Roman"/>
          <w:sz w:val="24"/>
          <w:szCs w:val="24"/>
        </w:rPr>
        <w:t xml:space="preserve">Everything had been thus got ready during the night; and at daybreak Nero, wearing the triumphal garb and accompanied by the senate and the Praetorians, entered the Forum. He ascended the rostra and seated himself upon the chair of state. </w:t>
      </w:r>
      <w:r w:rsidRPr="00606293">
        <w:rPr>
          <w:rFonts w:ascii="Times New Roman" w:hAnsi="Times New Roman" w:cs="Times New Roman"/>
          <w:b/>
          <w:sz w:val="24"/>
          <w:szCs w:val="24"/>
        </w:rPr>
        <w:t>Next Tiridates and his suite passed between lines of heavy-armed troops drawn up on either side, took their stand close to the rostra, and did obeisance to the emperor as they had done before [at Puteoli]</w:t>
      </w:r>
      <w:r w:rsidRPr="00606293">
        <w:rPr>
          <w:rFonts w:ascii="Times New Roman" w:hAnsi="Times New Roman" w:cs="Times New Roman"/>
          <w:sz w:val="24"/>
          <w:szCs w:val="24"/>
        </w:rPr>
        <w:t>.</w:t>
      </w:r>
    </w:p>
    <w:p w:rsidR="00351B0A" w:rsidRPr="00606293" w:rsidRDefault="004F67F1" w:rsidP="00D6726A">
      <w:pPr>
        <w:rPr>
          <w:rFonts w:ascii="Times New Roman" w:hAnsi="Times New Roman" w:cs="Times New Roman"/>
          <w:sz w:val="24"/>
          <w:szCs w:val="24"/>
        </w:rPr>
      </w:pPr>
      <w:r>
        <w:rPr>
          <w:rFonts w:ascii="Times New Roman" w:hAnsi="Times New Roman" w:cs="Times New Roman"/>
          <w:sz w:val="24"/>
          <w:szCs w:val="24"/>
        </w:rPr>
        <w:t xml:space="preserve">b) </w:t>
      </w:r>
      <w:r w:rsidR="00351B0A" w:rsidRPr="00606293">
        <w:rPr>
          <w:rFonts w:ascii="Times New Roman" w:hAnsi="Times New Roman" w:cs="Times New Roman"/>
          <w:sz w:val="24"/>
          <w:szCs w:val="24"/>
        </w:rPr>
        <w:t>ταῦτ’</w:t>
      </w:r>
      <w:r w:rsidR="00351B0A" w:rsidRPr="00606293">
        <w:rPr>
          <w:rFonts w:ascii="Times New Roman" w:hAnsi="Times New Roman" w:cs="Times New Roman"/>
          <w:color w:val="2E0A03"/>
          <w:sz w:val="24"/>
          <w:szCs w:val="24"/>
        </w:rPr>
        <w:t> </w:t>
      </w:r>
      <w:r w:rsidR="00351B0A" w:rsidRPr="00606293">
        <w:rPr>
          <w:rFonts w:ascii="Times New Roman" w:hAnsi="Times New Roman" w:cs="Times New Roman"/>
          <w:sz w:val="24"/>
          <w:szCs w:val="24"/>
        </w:rPr>
        <w:t>εἰ</w:t>
      </w:r>
      <w:r w:rsidR="00351B0A" w:rsidRPr="00606293">
        <w:rPr>
          <w:rStyle w:val="hi4"/>
          <w:rFonts w:ascii="Times New Roman" w:hAnsi="Times New Roman" w:cs="Times New Roman"/>
          <w:sz w:val="24"/>
          <w:szCs w:val="24"/>
        </w:rPr>
        <w:t>πὼν</w:t>
      </w:r>
      <w:r w:rsidR="00351B0A" w:rsidRPr="00606293">
        <w:rPr>
          <w:rStyle w:val="hi4"/>
          <w:rFonts w:ascii="Times New Roman" w:hAnsi="Times New Roman" w:cs="Times New Roman"/>
          <w:color w:val="2E0A03"/>
          <w:sz w:val="24"/>
          <w:szCs w:val="24"/>
        </w:rPr>
        <w:t> </w:t>
      </w:r>
      <w:r w:rsidR="00351B0A" w:rsidRPr="00606293">
        <w:rPr>
          <w:rStyle w:val="hi4"/>
          <w:rFonts w:ascii="Times New Roman" w:hAnsi="Times New Roman" w:cs="Times New Roman"/>
          <w:sz w:val="24"/>
          <w:szCs w:val="24"/>
        </w:rPr>
        <w:t>ἀνελθεῖν</w:t>
      </w:r>
      <w:r w:rsidR="00351B0A" w:rsidRPr="00606293">
        <w:rPr>
          <w:rStyle w:val="hi4"/>
          <w:rFonts w:ascii="Times New Roman" w:hAnsi="Times New Roman" w:cs="Times New Roman"/>
          <w:color w:val="2E0A03"/>
          <w:sz w:val="24"/>
          <w:szCs w:val="24"/>
        </w:rPr>
        <w:t> </w:t>
      </w:r>
      <w:r w:rsidR="00351B0A" w:rsidRPr="00606293">
        <w:rPr>
          <w:rStyle w:val="hi4"/>
          <w:rFonts w:ascii="Times New Roman" w:hAnsi="Times New Roman" w:cs="Times New Roman"/>
          <w:sz w:val="24"/>
          <w:szCs w:val="24"/>
        </w:rPr>
        <w:t>τε</w:t>
      </w:r>
      <w:r w:rsidR="00351B0A" w:rsidRPr="00606293">
        <w:rPr>
          <w:rStyle w:val="hi4"/>
          <w:rFonts w:ascii="Times New Roman" w:hAnsi="Times New Roman" w:cs="Times New Roman"/>
          <w:color w:val="2E0A03"/>
          <w:sz w:val="24"/>
          <w:szCs w:val="24"/>
        </w:rPr>
        <w:t> </w:t>
      </w:r>
      <w:r w:rsidR="00351B0A" w:rsidRPr="00606293">
        <w:rPr>
          <w:rStyle w:val="hi4"/>
          <w:rFonts w:ascii="Times New Roman" w:hAnsi="Times New Roman" w:cs="Times New Roman"/>
          <w:sz w:val="24"/>
          <w:szCs w:val="24"/>
        </w:rPr>
        <w:t>αὐτὸν</w:t>
      </w:r>
      <w:r w:rsidR="00351B0A" w:rsidRPr="00606293">
        <w:rPr>
          <w:rStyle w:val="hi4"/>
          <w:rFonts w:ascii="Times New Roman" w:hAnsi="Times New Roman" w:cs="Times New Roman"/>
          <w:color w:val="2E0A03"/>
          <w:sz w:val="24"/>
          <w:szCs w:val="24"/>
        </w:rPr>
        <w:t> </w:t>
      </w:r>
      <w:r w:rsidR="00351B0A" w:rsidRPr="00606293">
        <w:rPr>
          <w:rStyle w:val="hi4"/>
          <w:rFonts w:ascii="Times New Roman" w:hAnsi="Times New Roman" w:cs="Times New Roman"/>
          <w:sz w:val="24"/>
          <w:szCs w:val="24"/>
        </w:rPr>
        <w:t>κατὰ</w:t>
      </w:r>
      <w:r w:rsidR="00351B0A" w:rsidRPr="00606293">
        <w:rPr>
          <w:rStyle w:val="hi4"/>
          <w:rFonts w:ascii="Times New Roman" w:hAnsi="Times New Roman" w:cs="Times New Roman"/>
          <w:color w:val="2E0A03"/>
          <w:sz w:val="24"/>
          <w:szCs w:val="24"/>
        </w:rPr>
        <w:t> </w:t>
      </w:r>
      <w:r w:rsidR="00351B0A" w:rsidRPr="00606293">
        <w:rPr>
          <w:rStyle w:val="hi4"/>
          <w:rFonts w:ascii="Times New Roman" w:hAnsi="Times New Roman" w:cs="Times New Roman"/>
          <w:sz w:val="24"/>
          <w:szCs w:val="24"/>
        </w:rPr>
        <w:t>τὴν</w:t>
      </w:r>
      <w:r w:rsidR="00351B0A" w:rsidRPr="00606293">
        <w:rPr>
          <w:rStyle w:val="hi4"/>
          <w:rFonts w:ascii="Times New Roman" w:hAnsi="Times New Roman" w:cs="Times New Roman"/>
          <w:color w:val="2E0A03"/>
          <w:sz w:val="24"/>
          <w:szCs w:val="24"/>
        </w:rPr>
        <w:t> </w:t>
      </w:r>
      <w:r w:rsidR="00351B0A" w:rsidRPr="00606293">
        <w:rPr>
          <w:rStyle w:val="hi4"/>
          <w:rFonts w:ascii="Times New Roman" w:hAnsi="Times New Roman" w:cs="Times New Roman"/>
          <w:sz w:val="24"/>
          <w:szCs w:val="24"/>
        </w:rPr>
        <w:t>ἄνοδον</w:t>
      </w:r>
      <w:r w:rsidR="00351B0A" w:rsidRPr="00606293">
        <w:rPr>
          <w:rStyle w:val="hi4"/>
          <w:rFonts w:ascii="Times New Roman" w:hAnsi="Times New Roman" w:cs="Times New Roman"/>
          <w:color w:val="2E0A03"/>
          <w:sz w:val="24"/>
          <w:szCs w:val="24"/>
        </w:rPr>
        <w:t> </w:t>
      </w:r>
      <w:r w:rsidR="00351B0A" w:rsidRPr="00606293">
        <w:rPr>
          <w:rStyle w:val="hi4"/>
          <w:rFonts w:ascii="Times New Roman" w:hAnsi="Times New Roman" w:cs="Times New Roman"/>
          <w:sz w:val="24"/>
          <w:szCs w:val="24"/>
        </w:rPr>
        <w:t>τὴν</w:t>
      </w:r>
      <w:r w:rsidR="00351B0A" w:rsidRPr="00606293">
        <w:rPr>
          <w:rStyle w:val="hi4"/>
          <w:rFonts w:ascii="Times New Roman" w:hAnsi="Times New Roman" w:cs="Times New Roman"/>
          <w:color w:val="2E0A03"/>
          <w:sz w:val="24"/>
          <w:szCs w:val="24"/>
        </w:rPr>
        <w:t> </w:t>
      </w:r>
      <w:r w:rsidR="00351B0A" w:rsidRPr="00606293">
        <w:rPr>
          <w:rStyle w:val="hi4"/>
          <w:rFonts w:ascii="Times New Roman" w:hAnsi="Times New Roman" w:cs="Times New Roman"/>
          <w:sz w:val="24"/>
          <w:szCs w:val="24"/>
        </w:rPr>
        <w:t>ἐπ’</w:t>
      </w:r>
      <w:r w:rsidR="00351B0A" w:rsidRPr="00606293">
        <w:rPr>
          <w:rStyle w:val="hi4"/>
          <w:rFonts w:ascii="Times New Roman" w:hAnsi="Times New Roman" w:cs="Times New Roman"/>
          <w:color w:val="2E0A03"/>
          <w:sz w:val="24"/>
          <w:szCs w:val="24"/>
        </w:rPr>
        <w:t> </w:t>
      </w:r>
      <w:r w:rsidR="00351B0A" w:rsidRPr="00606293">
        <w:rPr>
          <w:rStyle w:val="hi4"/>
          <w:rFonts w:ascii="Times New Roman" w:hAnsi="Times New Roman" w:cs="Times New Roman"/>
          <w:sz w:val="24"/>
          <w:szCs w:val="24"/>
        </w:rPr>
        <w:t>α</w:t>
      </w:r>
      <w:proofErr w:type="spellStart"/>
      <w:r w:rsidR="00351B0A" w:rsidRPr="00606293">
        <w:rPr>
          <w:rStyle w:val="hi4"/>
          <w:rFonts w:ascii="Times New Roman" w:hAnsi="Times New Roman" w:cs="Times New Roman"/>
          <w:sz w:val="24"/>
          <w:szCs w:val="24"/>
        </w:rPr>
        <w:t>ὐτῷ</w:t>
      </w:r>
      <w:proofErr w:type="spellEnd"/>
      <w:r w:rsidR="00351B0A" w:rsidRPr="00606293">
        <w:rPr>
          <w:rStyle w:val="hi4"/>
          <w:rFonts w:ascii="Times New Roman" w:hAnsi="Times New Roman" w:cs="Times New Roman"/>
          <w:color w:val="2E0A03"/>
          <w:sz w:val="24"/>
          <w:szCs w:val="24"/>
        </w:rPr>
        <w:t> </w:t>
      </w:r>
      <w:proofErr w:type="spellStart"/>
      <w:r w:rsidR="00351B0A" w:rsidRPr="00606293">
        <w:rPr>
          <w:rStyle w:val="hi4"/>
          <w:rFonts w:ascii="Times New Roman" w:hAnsi="Times New Roman" w:cs="Times New Roman"/>
          <w:sz w:val="24"/>
          <w:szCs w:val="24"/>
        </w:rPr>
        <w:t>τούτῳ</w:t>
      </w:r>
      <w:proofErr w:type="spellEnd"/>
      <w:r w:rsidR="00351B0A" w:rsidRPr="00606293">
        <w:rPr>
          <w:rStyle w:val="hi4"/>
          <w:rFonts w:ascii="Times New Roman" w:hAnsi="Times New Roman" w:cs="Times New Roman"/>
          <w:color w:val="2E0A03"/>
          <w:sz w:val="24"/>
          <w:szCs w:val="24"/>
        </w:rPr>
        <w:t> </w:t>
      </w:r>
      <w:proofErr w:type="spellStart"/>
      <w:r w:rsidR="00351B0A" w:rsidRPr="00606293">
        <w:rPr>
          <w:rStyle w:val="hi4"/>
          <w:rFonts w:ascii="Times New Roman" w:hAnsi="Times New Roman" w:cs="Times New Roman"/>
          <w:sz w:val="24"/>
          <w:szCs w:val="24"/>
        </w:rPr>
        <w:t>ἔμ</w:t>
      </w:r>
      <w:proofErr w:type="spellEnd"/>
      <w:r w:rsidR="00351B0A" w:rsidRPr="00606293">
        <w:rPr>
          <w:rStyle w:val="hi4"/>
          <w:rFonts w:ascii="Times New Roman" w:hAnsi="Times New Roman" w:cs="Times New Roman"/>
          <w:sz w:val="24"/>
          <w:szCs w:val="24"/>
        </w:rPr>
        <w:t>-</w:t>
      </w:r>
      <w:r w:rsidR="00351B0A" w:rsidRPr="00606293">
        <w:rPr>
          <w:rFonts w:ascii="Times New Roman" w:hAnsi="Times New Roman" w:cs="Times New Roman"/>
          <w:color w:val="2E0A03"/>
          <w:sz w:val="24"/>
          <w:szCs w:val="24"/>
        </w:rPr>
        <w:br/>
      </w:r>
      <w:r w:rsidR="00351B0A" w:rsidRPr="00606293">
        <w:rPr>
          <w:rFonts w:ascii="Times New Roman" w:hAnsi="Times New Roman" w:cs="Times New Roman"/>
          <w:sz w:val="24"/>
          <w:szCs w:val="24"/>
        </w:rPr>
        <w:t>π</w:t>
      </w:r>
      <w:proofErr w:type="spellStart"/>
      <w:r w:rsidR="00351B0A" w:rsidRPr="00606293">
        <w:rPr>
          <w:rFonts w:ascii="Times New Roman" w:hAnsi="Times New Roman" w:cs="Times New Roman"/>
          <w:sz w:val="24"/>
          <w:szCs w:val="24"/>
        </w:rPr>
        <w:t>ροσθεν</w:t>
      </w:r>
      <w:proofErr w:type="spellEnd"/>
      <w:r w:rsidR="00351B0A" w:rsidRPr="00606293">
        <w:rPr>
          <w:rFonts w:ascii="Times New Roman" w:hAnsi="Times New Roman" w:cs="Times New Roman"/>
          <w:color w:val="2E0A03"/>
          <w:sz w:val="24"/>
          <w:szCs w:val="24"/>
          <w:shd w:val="clear" w:color="auto" w:fill="F8F9F3"/>
        </w:rPr>
        <w:t> </w:t>
      </w:r>
      <w:proofErr w:type="spellStart"/>
      <w:r w:rsidR="00351B0A" w:rsidRPr="00606293">
        <w:rPr>
          <w:rFonts w:ascii="Times New Roman" w:hAnsi="Times New Roman" w:cs="Times New Roman"/>
          <w:sz w:val="24"/>
          <w:szCs w:val="24"/>
        </w:rPr>
        <w:t>τοῦ</w:t>
      </w:r>
      <w:proofErr w:type="spellEnd"/>
      <w:r w:rsidR="00351B0A" w:rsidRPr="00606293">
        <w:rPr>
          <w:rFonts w:ascii="Times New Roman" w:hAnsi="Times New Roman" w:cs="Times New Roman"/>
          <w:color w:val="2E0A03"/>
          <w:sz w:val="24"/>
          <w:szCs w:val="24"/>
          <w:shd w:val="clear" w:color="auto" w:fill="F8F9F3"/>
        </w:rPr>
        <w:t> </w:t>
      </w:r>
      <w:r w:rsidR="00351B0A" w:rsidRPr="00606293">
        <w:rPr>
          <w:rFonts w:ascii="Times New Roman" w:hAnsi="Times New Roman" w:cs="Times New Roman"/>
          <w:sz w:val="24"/>
          <w:szCs w:val="24"/>
        </w:rPr>
        <w:t>β</w:t>
      </w:r>
      <w:proofErr w:type="spellStart"/>
      <w:r w:rsidR="00351B0A" w:rsidRPr="00606293">
        <w:rPr>
          <w:rFonts w:ascii="Times New Roman" w:hAnsi="Times New Roman" w:cs="Times New Roman"/>
          <w:sz w:val="24"/>
          <w:szCs w:val="24"/>
        </w:rPr>
        <w:t>ήμ</w:t>
      </w:r>
      <w:proofErr w:type="spellEnd"/>
      <w:r w:rsidR="00351B0A" w:rsidRPr="00606293">
        <w:rPr>
          <w:rFonts w:ascii="Times New Roman" w:hAnsi="Times New Roman" w:cs="Times New Roman"/>
          <w:sz w:val="24"/>
          <w:szCs w:val="24"/>
        </w:rPr>
        <w:t>ατος</w:t>
      </w:r>
      <w:r w:rsidR="00351B0A" w:rsidRPr="00606293">
        <w:rPr>
          <w:rFonts w:ascii="Times New Roman" w:hAnsi="Times New Roman" w:cs="Times New Roman"/>
          <w:color w:val="2E0A03"/>
          <w:sz w:val="24"/>
          <w:szCs w:val="24"/>
          <w:shd w:val="clear" w:color="auto" w:fill="F8F9F3"/>
        </w:rPr>
        <w:t> </w:t>
      </w:r>
      <w:r w:rsidR="00351B0A" w:rsidRPr="00606293">
        <w:rPr>
          <w:rFonts w:ascii="Times New Roman" w:hAnsi="Times New Roman" w:cs="Times New Roman"/>
          <w:sz w:val="24"/>
          <w:szCs w:val="24"/>
        </w:rPr>
        <w:t>πεποιημένην</w:t>
      </w:r>
      <w:r w:rsidR="00351B0A" w:rsidRPr="00606293">
        <w:rPr>
          <w:rFonts w:ascii="Times New Roman" w:hAnsi="Times New Roman" w:cs="Times New Roman"/>
          <w:color w:val="2E0A03"/>
          <w:sz w:val="24"/>
          <w:szCs w:val="24"/>
          <w:shd w:val="clear" w:color="auto" w:fill="F8F9F3"/>
        </w:rPr>
        <w:t> </w:t>
      </w:r>
      <w:r w:rsidR="00351B0A" w:rsidRPr="00606293">
        <w:rPr>
          <w:rFonts w:ascii="Times New Roman" w:hAnsi="Times New Roman" w:cs="Times New Roman"/>
          <w:sz w:val="24"/>
          <w:szCs w:val="24"/>
        </w:rPr>
        <w:t>ἐκέλευσε</w:t>
      </w:r>
      <w:r w:rsidR="00351B0A" w:rsidRPr="00606293">
        <w:rPr>
          <w:rFonts w:ascii="Times New Roman" w:hAnsi="Times New Roman" w:cs="Times New Roman"/>
          <w:color w:val="2E0A03"/>
          <w:sz w:val="24"/>
          <w:szCs w:val="24"/>
          <w:shd w:val="clear" w:color="auto" w:fill="F8F9F3"/>
        </w:rPr>
        <w:t>, </w:t>
      </w:r>
      <w:r w:rsidR="00351B0A" w:rsidRPr="00606293">
        <w:rPr>
          <w:rFonts w:ascii="Times New Roman" w:hAnsi="Times New Roman" w:cs="Times New Roman"/>
          <w:sz w:val="24"/>
          <w:szCs w:val="24"/>
        </w:rPr>
        <w:t>καὶ</w:t>
      </w:r>
      <w:r w:rsidR="00351B0A" w:rsidRPr="00606293">
        <w:rPr>
          <w:rFonts w:ascii="Times New Roman" w:hAnsi="Times New Roman" w:cs="Times New Roman"/>
          <w:color w:val="2E0A03"/>
          <w:sz w:val="24"/>
          <w:szCs w:val="24"/>
          <w:shd w:val="clear" w:color="auto" w:fill="F8F9F3"/>
        </w:rPr>
        <w:t> </w:t>
      </w:r>
      <w:r w:rsidR="00351B0A" w:rsidRPr="00606293">
        <w:rPr>
          <w:rFonts w:ascii="Times New Roman" w:hAnsi="Times New Roman" w:cs="Times New Roman"/>
          <w:b/>
          <w:sz w:val="24"/>
          <w:szCs w:val="24"/>
        </w:rPr>
        <w:t>καθιζηθέντι</w:t>
      </w:r>
      <w:r w:rsidR="00351B0A" w:rsidRPr="00606293">
        <w:rPr>
          <w:rFonts w:ascii="Times New Roman" w:hAnsi="Times New Roman" w:cs="Times New Roman"/>
          <w:b/>
          <w:color w:val="2E0A03"/>
          <w:sz w:val="24"/>
          <w:szCs w:val="24"/>
          <w:shd w:val="clear" w:color="auto" w:fill="F8F9F3"/>
        </w:rPr>
        <w:t> </w:t>
      </w:r>
      <w:r w:rsidR="00351B0A" w:rsidRPr="00606293">
        <w:rPr>
          <w:rFonts w:ascii="Times New Roman" w:hAnsi="Times New Roman" w:cs="Times New Roman"/>
          <w:b/>
          <w:sz w:val="24"/>
          <w:szCs w:val="24"/>
        </w:rPr>
        <w:t>αὐτῷ</w:t>
      </w:r>
      <w:r w:rsidR="00351B0A" w:rsidRPr="00606293">
        <w:rPr>
          <w:rFonts w:ascii="Times New Roman" w:hAnsi="Times New Roman" w:cs="Times New Roman"/>
          <w:b/>
          <w:color w:val="2E0A03"/>
          <w:sz w:val="24"/>
          <w:szCs w:val="24"/>
        </w:rPr>
        <w:br/>
      </w:r>
      <w:r w:rsidR="00351B0A" w:rsidRPr="00606293">
        <w:rPr>
          <w:rFonts w:ascii="Times New Roman" w:hAnsi="Times New Roman" w:cs="Times New Roman"/>
          <w:b/>
          <w:sz w:val="24"/>
          <w:szCs w:val="24"/>
        </w:rPr>
        <w:t>ὑπὸ</w:t>
      </w:r>
      <w:r w:rsidR="00351B0A" w:rsidRPr="00606293">
        <w:rPr>
          <w:rFonts w:ascii="Times New Roman" w:hAnsi="Times New Roman" w:cs="Times New Roman"/>
          <w:b/>
          <w:color w:val="2E0A03"/>
          <w:sz w:val="24"/>
          <w:szCs w:val="24"/>
          <w:shd w:val="clear" w:color="auto" w:fill="F8F9F3"/>
        </w:rPr>
        <w:t> </w:t>
      </w:r>
      <w:proofErr w:type="spellStart"/>
      <w:r w:rsidR="00351B0A" w:rsidRPr="00606293">
        <w:rPr>
          <w:rFonts w:ascii="Times New Roman" w:hAnsi="Times New Roman" w:cs="Times New Roman"/>
          <w:b/>
          <w:sz w:val="24"/>
          <w:szCs w:val="24"/>
        </w:rPr>
        <w:t>τὸν</w:t>
      </w:r>
      <w:proofErr w:type="spellEnd"/>
      <w:r w:rsidR="00351B0A" w:rsidRPr="00606293">
        <w:rPr>
          <w:rFonts w:ascii="Times New Roman" w:hAnsi="Times New Roman" w:cs="Times New Roman"/>
          <w:b/>
          <w:color w:val="2E0A03"/>
          <w:sz w:val="24"/>
          <w:szCs w:val="24"/>
          <w:shd w:val="clear" w:color="auto" w:fill="F8F9F3"/>
        </w:rPr>
        <w:t> </w:t>
      </w:r>
      <w:r w:rsidR="00351B0A" w:rsidRPr="00606293">
        <w:rPr>
          <w:rFonts w:ascii="Times New Roman" w:hAnsi="Times New Roman" w:cs="Times New Roman"/>
          <w:b/>
          <w:sz w:val="24"/>
          <w:szCs w:val="24"/>
        </w:rPr>
        <w:t>π</w:t>
      </w:r>
      <w:proofErr w:type="spellStart"/>
      <w:r w:rsidR="00351B0A" w:rsidRPr="00606293">
        <w:rPr>
          <w:rFonts w:ascii="Times New Roman" w:hAnsi="Times New Roman" w:cs="Times New Roman"/>
          <w:b/>
          <w:sz w:val="24"/>
          <w:szCs w:val="24"/>
        </w:rPr>
        <w:t>όδ</w:t>
      </w:r>
      <w:proofErr w:type="spellEnd"/>
      <w:r w:rsidR="00351B0A" w:rsidRPr="00606293">
        <w:rPr>
          <w:rFonts w:ascii="Times New Roman" w:hAnsi="Times New Roman" w:cs="Times New Roman"/>
          <w:b/>
          <w:sz w:val="24"/>
          <w:szCs w:val="24"/>
        </w:rPr>
        <w:t>α</w:t>
      </w:r>
      <w:r w:rsidR="00351B0A" w:rsidRPr="00606293">
        <w:rPr>
          <w:rFonts w:ascii="Times New Roman" w:hAnsi="Times New Roman" w:cs="Times New Roman"/>
          <w:color w:val="2E0A03"/>
          <w:sz w:val="24"/>
          <w:szCs w:val="24"/>
          <w:shd w:val="clear" w:color="auto" w:fill="F8F9F3"/>
        </w:rPr>
        <w:t> </w:t>
      </w:r>
      <w:r w:rsidR="00351B0A" w:rsidRPr="00606293">
        <w:rPr>
          <w:rFonts w:ascii="Times New Roman" w:hAnsi="Times New Roman" w:cs="Times New Roman"/>
          <w:sz w:val="24"/>
          <w:szCs w:val="24"/>
        </w:rPr>
        <w:t>τὸ</w:t>
      </w:r>
      <w:r w:rsidR="00351B0A" w:rsidRPr="00606293">
        <w:rPr>
          <w:rFonts w:ascii="Times New Roman" w:hAnsi="Times New Roman" w:cs="Times New Roman"/>
          <w:color w:val="2E0A03"/>
          <w:sz w:val="24"/>
          <w:szCs w:val="24"/>
          <w:shd w:val="clear" w:color="auto" w:fill="F8F9F3"/>
        </w:rPr>
        <w:t> </w:t>
      </w:r>
      <w:r w:rsidR="00351B0A" w:rsidRPr="00606293">
        <w:rPr>
          <w:rFonts w:ascii="Times New Roman" w:hAnsi="Times New Roman" w:cs="Times New Roman"/>
          <w:sz w:val="24"/>
          <w:szCs w:val="24"/>
        </w:rPr>
        <w:t>διάδημα</w:t>
      </w:r>
      <w:r w:rsidR="00351B0A" w:rsidRPr="00606293">
        <w:rPr>
          <w:rFonts w:ascii="Times New Roman" w:hAnsi="Times New Roman" w:cs="Times New Roman"/>
          <w:color w:val="2E0A03"/>
          <w:sz w:val="24"/>
          <w:szCs w:val="24"/>
          <w:shd w:val="clear" w:color="auto" w:fill="F8F9F3"/>
        </w:rPr>
        <w:t> </w:t>
      </w:r>
      <w:r w:rsidR="00351B0A" w:rsidRPr="00606293">
        <w:rPr>
          <w:rFonts w:ascii="Times New Roman" w:hAnsi="Times New Roman" w:cs="Times New Roman"/>
          <w:sz w:val="24"/>
          <w:szCs w:val="24"/>
        </w:rPr>
        <w:t>ἐπέθηκε</w:t>
      </w:r>
      <w:r w:rsidR="00351B0A" w:rsidRPr="00606293">
        <w:rPr>
          <w:rFonts w:ascii="Times New Roman" w:hAnsi="Times New Roman" w:cs="Times New Roman"/>
          <w:color w:val="2E0A03"/>
          <w:sz w:val="24"/>
          <w:szCs w:val="24"/>
          <w:shd w:val="clear" w:color="auto" w:fill="F8F9F3"/>
        </w:rPr>
        <w:t xml:space="preserve">. </w:t>
      </w:r>
    </w:p>
    <w:p w:rsidR="00D6726A" w:rsidRDefault="00351B0A" w:rsidP="00243EF6">
      <w:pPr>
        <w:pStyle w:val="NoSpacing"/>
        <w:rPr>
          <w:rFonts w:ascii="Times New Roman" w:hAnsi="Times New Roman" w:cs="Times New Roman"/>
          <w:sz w:val="24"/>
          <w:szCs w:val="24"/>
        </w:rPr>
      </w:pPr>
      <w:r w:rsidRPr="00606293">
        <w:rPr>
          <w:rFonts w:ascii="Times New Roman" w:hAnsi="Times New Roman" w:cs="Times New Roman"/>
          <w:sz w:val="24"/>
          <w:szCs w:val="24"/>
        </w:rPr>
        <w:t xml:space="preserve">At the close of these words he [Nero] bade him ascend by the approach which had been built in front of the rostra expressly for this occasion, and </w:t>
      </w:r>
      <w:r w:rsidRPr="00606293">
        <w:rPr>
          <w:rFonts w:ascii="Times New Roman" w:hAnsi="Times New Roman" w:cs="Times New Roman"/>
          <w:b/>
          <w:sz w:val="24"/>
          <w:szCs w:val="24"/>
        </w:rPr>
        <w:t>when Tiridates had been made to sit beneath his feet</w:t>
      </w:r>
      <w:r w:rsidRPr="00606293">
        <w:rPr>
          <w:rFonts w:ascii="Times New Roman" w:hAnsi="Times New Roman" w:cs="Times New Roman"/>
          <w:sz w:val="24"/>
          <w:szCs w:val="24"/>
        </w:rPr>
        <w:t xml:space="preserve">, he placed the diadem on his head.” </w:t>
      </w:r>
    </w:p>
    <w:p w:rsidR="00E10026" w:rsidRPr="00606293" w:rsidRDefault="00E10026" w:rsidP="00243EF6">
      <w:pPr>
        <w:pStyle w:val="NoSpacing"/>
        <w:rPr>
          <w:rFonts w:ascii="Times New Roman" w:hAnsi="Times New Roman" w:cs="Times New Roman"/>
          <w:sz w:val="24"/>
          <w:szCs w:val="24"/>
        </w:rPr>
      </w:pPr>
    </w:p>
    <w:p w:rsidR="00926894" w:rsidRDefault="00D6726A" w:rsidP="00243EF6">
      <w:pPr>
        <w:pStyle w:val="NoSpacing"/>
        <w:rPr>
          <w:rFonts w:ascii="Times New Roman" w:hAnsi="Times New Roman" w:cs="Times New Roman"/>
          <w:sz w:val="24"/>
          <w:szCs w:val="24"/>
        </w:rPr>
      </w:pPr>
      <w:r w:rsidRPr="00606293">
        <w:rPr>
          <w:rFonts w:ascii="Times New Roman" w:hAnsi="Times New Roman" w:cs="Times New Roman"/>
          <w:sz w:val="24"/>
          <w:szCs w:val="24"/>
        </w:rPr>
        <w:t>Cassius Dio, 63.4.3</w:t>
      </w:r>
      <w:r w:rsidR="004F67F1">
        <w:rPr>
          <w:rFonts w:ascii="Times New Roman" w:hAnsi="Times New Roman" w:cs="Times New Roman"/>
          <w:sz w:val="24"/>
          <w:szCs w:val="24"/>
        </w:rPr>
        <w:t>,</w:t>
      </w:r>
      <w:r w:rsidR="00351B0A" w:rsidRPr="00606293">
        <w:rPr>
          <w:rFonts w:ascii="Times New Roman" w:hAnsi="Times New Roman" w:cs="Times New Roman"/>
          <w:sz w:val="24"/>
          <w:szCs w:val="24"/>
        </w:rPr>
        <w:t xml:space="preserve"> 63.5.4, trans. Cary (2005). </w:t>
      </w:r>
    </w:p>
    <w:p w:rsidR="00F144A2" w:rsidRPr="00F144A2" w:rsidRDefault="00F144A2" w:rsidP="00243EF6">
      <w:pPr>
        <w:pStyle w:val="NoSpacing"/>
        <w:rPr>
          <w:rFonts w:ascii="Times New Roman" w:hAnsi="Times New Roman" w:cs="Times New Roman"/>
          <w:sz w:val="24"/>
          <w:szCs w:val="24"/>
        </w:rPr>
      </w:pPr>
    </w:p>
    <w:p w:rsidR="00F144A2" w:rsidRDefault="00684CD6" w:rsidP="00556A80">
      <w:pPr>
        <w:pStyle w:val="Default"/>
        <w:tabs>
          <w:tab w:val="left" w:pos="810"/>
        </w:tabs>
        <w:jc w:val="center"/>
        <w:rPr>
          <w:u w:val="single"/>
        </w:rPr>
      </w:pPr>
      <w:r>
        <w:rPr>
          <w:u w:val="single"/>
        </w:rPr>
        <w:lastRenderedPageBreak/>
        <w:t xml:space="preserve">Select </w:t>
      </w:r>
      <w:r w:rsidR="00606293" w:rsidRPr="00606293">
        <w:rPr>
          <w:u w:val="single"/>
        </w:rPr>
        <w:t>Bibliography</w:t>
      </w:r>
    </w:p>
    <w:p w:rsidR="00F144A2" w:rsidRDefault="00F144A2" w:rsidP="00F144A2">
      <w:pPr>
        <w:pStyle w:val="Default"/>
        <w:jc w:val="center"/>
        <w:rPr>
          <w:u w:val="single"/>
        </w:rPr>
      </w:pPr>
    </w:p>
    <w:p w:rsidR="00606293" w:rsidRPr="00822CDA" w:rsidRDefault="00606293" w:rsidP="00374004">
      <w:pPr>
        <w:tabs>
          <w:tab w:val="left" w:pos="720"/>
        </w:tabs>
        <w:ind w:left="720" w:hanging="720"/>
        <w:rPr>
          <w:rFonts w:ascii="Times New Roman" w:hAnsi="Times New Roman" w:cs="Times New Roman"/>
          <w:sz w:val="24"/>
          <w:szCs w:val="24"/>
        </w:rPr>
      </w:pPr>
      <w:r w:rsidRPr="00822CDA">
        <w:rPr>
          <w:rFonts w:ascii="Times New Roman" w:hAnsi="Times New Roman" w:cs="Times New Roman"/>
          <w:sz w:val="24"/>
          <w:szCs w:val="24"/>
        </w:rPr>
        <w:t xml:space="preserve">Braund, D. </w:t>
      </w:r>
      <w:r w:rsidRPr="00822CDA">
        <w:rPr>
          <w:rFonts w:ascii="Times New Roman" w:hAnsi="Times New Roman" w:cs="Times New Roman"/>
          <w:i/>
          <w:iCs/>
          <w:sz w:val="24"/>
          <w:szCs w:val="24"/>
        </w:rPr>
        <w:t>Rome and the Friendly King: The Character of the Client Kingship</w:t>
      </w:r>
      <w:r w:rsidRPr="00822CDA">
        <w:rPr>
          <w:rFonts w:ascii="Times New Roman" w:hAnsi="Times New Roman" w:cs="Times New Roman"/>
          <w:sz w:val="24"/>
          <w:szCs w:val="24"/>
        </w:rPr>
        <w:t xml:space="preserve">. </w:t>
      </w:r>
      <w:proofErr w:type="spellStart"/>
      <w:r w:rsidRPr="00822CDA">
        <w:rPr>
          <w:rFonts w:ascii="Times New Roman" w:hAnsi="Times New Roman" w:cs="Times New Roman"/>
          <w:sz w:val="24"/>
          <w:szCs w:val="24"/>
        </w:rPr>
        <w:t>Beckenham</w:t>
      </w:r>
      <w:proofErr w:type="spellEnd"/>
      <w:r w:rsidRPr="00822CDA">
        <w:rPr>
          <w:rFonts w:ascii="Times New Roman" w:hAnsi="Times New Roman" w:cs="Times New Roman"/>
          <w:sz w:val="24"/>
          <w:szCs w:val="24"/>
        </w:rPr>
        <w:t xml:space="preserve">: </w:t>
      </w:r>
      <w:r w:rsidR="00556A80">
        <w:rPr>
          <w:rFonts w:ascii="Times New Roman" w:hAnsi="Times New Roman" w:cs="Times New Roman"/>
          <w:sz w:val="24"/>
          <w:szCs w:val="24"/>
        </w:rPr>
        <w:t xml:space="preserve">  </w:t>
      </w:r>
      <w:r w:rsidRPr="00822CDA">
        <w:rPr>
          <w:rFonts w:ascii="Times New Roman" w:hAnsi="Times New Roman" w:cs="Times New Roman"/>
          <w:sz w:val="24"/>
          <w:szCs w:val="24"/>
        </w:rPr>
        <w:t>Croom Helm Ltd, 1984.</w:t>
      </w:r>
    </w:p>
    <w:p w:rsidR="00606293" w:rsidRDefault="00606293" w:rsidP="00606293">
      <w:pPr>
        <w:ind w:left="450" w:hanging="480"/>
        <w:rPr>
          <w:rFonts w:ascii="Times New Roman" w:hAnsi="Times New Roman" w:cs="Times New Roman"/>
          <w:sz w:val="24"/>
          <w:szCs w:val="24"/>
        </w:rPr>
      </w:pPr>
      <w:r w:rsidRPr="007C3CF4">
        <w:rPr>
          <w:rFonts w:ascii="Times New Roman" w:hAnsi="Times New Roman" w:cs="Times New Roman"/>
          <w:sz w:val="24"/>
          <w:szCs w:val="24"/>
        </w:rPr>
        <w:t xml:space="preserve">Champlin, E. </w:t>
      </w:r>
      <w:r w:rsidRPr="007C3CF4">
        <w:rPr>
          <w:rFonts w:ascii="Times New Roman" w:hAnsi="Times New Roman" w:cs="Times New Roman"/>
          <w:i/>
          <w:iCs/>
          <w:sz w:val="24"/>
          <w:szCs w:val="24"/>
        </w:rPr>
        <w:t>Nero</w:t>
      </w:r>
      <w:r w:rsidRPr="007C3CF4">
        <w:rPr>
          <w:rFonts w:ascii="Times New Roman" w:hAnsi="Times New Roman" w:cs="Times New Roman"/>
          <w:sz w:val="24"/>
          <w:szCs w:val="24"/>
        </w:rPr>
        <w:t xml:space="preserve">. </w:t>
      </w:r>
      <w:r w:rsidRPr="00822CDA">
        <w:rPr>
          <w:rFonts w:ascii="Times New Roman" w:hAnsi="Times New Roman" w:cs="Times New Roman"/>
          <w:sz w:val="24"/>
          <w:szCs w:val="24"/>
        </w:rPr>
        <w:t>Cambridge, Mass: Harvard University Press, 2003.</w:t>
      </w:r>
    </w:p>
    <w:p w:rsidR="00556A80" w:rsidRDefault="00606293" w:rsidP="00556A80">
      <w:pPr>
        <w:tabs>
          <w:tab w:val="left" w:pos="540"/>
          <w:tab w:val="left" w:pos="630"/>
        </w:tabs>
        <w:spacing w:after="0" w:line="240" w:lineRule="auto"/>
        <w:ind w:left="45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Cooley, A</w:t>
      </w:r>
      <w:r w:rsidRPr="005C07CF">
        <w:rPr>
          <w:rFonts w:ascii="Times New Roman" w:eastAsia="Times New Roman" w:hAnsi="Times New Roman" w:cs="Times New Roman"/>
          <w:sz w:val="24"/>
          <w:szCs w:val="24"/>
        </w:rPr>
        <w:t xml:space="preserve">. </w:t>
      </w:r>
      <w:r w:rsidRPr="005C07CF">
        <w:rPr>
          <w:rFonts w:ascii="Times New Roman" w:eastAsia="Times New Roman" w:hAnsi="Times New Roman" w:cs="Times New Roman"/>
          <w:i/>
          <w:iCs/>
          <w:sz w:val="24"/>
          <w:szCs w:val="24"/>
        </w:rPr>
        <w:t xml:space="preserve">Res Gestae </w:t>
      </w:r>
      <w:proofErr w:type="spellStart"/>
      <w:r w:rsidRPr="005C07CF">
        <w:rPr>
          <w:rFonts w:ascii="Times New Roman" w:eastAsia="Times New Roman" w:hAnsi="Times New Roman" w:cs="Times New Roman"/>
          <w:i/>
          <w:iCs/>
          <w:sz w:val="24"/>
          <w:szCs w:val="24"/>
        </w:rPr>
        <w:t>Divi</w:t>
      </w:r>
      <w:proofErr w:type="spellEnd"/>
      <w:r w:rsidRPr="005C07CF">
        <w:rPr>
          <w:rFonts w:ascii="Times New Roman" w:eastAsia="Times New Roman" w:hAnsi="Times New Roman" w:cs="Times New Roman"/>
          <w:i/>
          <w:iCs/>
          <w:sz w:val="24"/>
          <w:szCs w:val="24"/>
        </w:rPr>
        <w:t xml:space="preserve"> Augusti: Text, Translation, and Commentary</w:t>
      </w:r>
      <w:r w:rsidRPr="005C07CF">
        <w:rPr>
          <w:rFonts w:ascii="Times New Roman" w:eastAsia="Times New Roman" w:hAnsi="Times New Roman" w:cs="Times New Roman"/>
          <w:sz w:val="24"/>
          <w:szCs w:val="24"/>
        </w:rPr>
        <w:t xml:space="preserve">. </w:t>
      </w:r>
      <w:r w:rsidRPr="004F67F1">
        <w:rPr>
          <w:rFonts w:ascii="Times New Roman" w:eastAsia="Times New Roman" w:hAnsi="Times New Roman" w:cs="Times New Roman"/>
          <w:sz w:val="24"/>
          <w:szCs w:val="24"/>
        </w:rPr>
        <w:t xml:space="preserve">Cambridge, UK; New </w:t>
      </w:r>
      <w:r w:rsidR="00556A80">
        <w:rPr>
          <w:rFonts w:ascii="Times New Roman" w:eastAsia="Times New Roman" w:hAnsi="Times New Roman" w:cs="Times New Roman"/>
          <w:sz w:val="24"/>
          <w:szCs w:val="24"/>
        </w:rPr>
        <w:t xml:space="preserve">   </w:t>
      </w:r>
    </w:p>
    <w:p w:rsidR="00606293" w:rsidRPr="004F67F1" w:rsidRDefault="00556A80" w:rsidP="00556A80">
      <w:pPr>
        <w:tabs>
          <w:tab w:val="left" w:pos="540"/>
          <w:tab w:val="left" w:pos="630"/>
        </w:tabs>
        <w:spacing w:after="0" w:line="240" w:lineRule="auto"/>
        <w:ind w:left="45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06293" w:rsidRPr="004F67F1">
        <w:rPr>
          <w:rFonts w:ascii="Times New Roman" w:eastAsia="Times New Roman" w:hAnsi="Times New Roman" w:cs="Times New Roman"/>
          <w:sz w:val="24"/>
          <w:szCs w:val="24"/>
        </w:rPr>
        <w:t>York: Cambridge University Press, 2009.</w:t>
      </w:r>
    </w:p>
    <w:p w:rsidR="00F144A2" w:rsidRPr="004F67F1" w:rsidRDefault="00F144A2" w:rsidP="00684CD6">
      <w:pPr>
        <w:spacing w:after="0" w:line="240" w:lineRule="auto"/>
        <w:ind w:left="450" w:hanging="480"/>
        <w:rPr>
          <w:rFonts w:ascii="Times New Roman" w:eastAsia="Times New Roman" w:hAnsi="Times New Roman" w:cs="Times New Roman"/>
          <w:sz w:val="24"/>
          <w:szCs w:val="24"/>
        </w:rPr>
      </w:pPr>
    </w:p>
    <w:p w:rsidR="00606293" w:rsidRPr="00F144A2" w:rsidRDefault="00F144A2" w:rsidP="00556A80">
      <w:pPr>
        <w:ind w:left="720" w:hanging="720"/>
        <w:rPr>
          <w:rFonts w:ascii="Times New Roman" w:hAnsi="Times New Roman" w:cs="Times New Roman"/>
          <w:sz w:val="24"/>
          <w:szCs w:val="24"/>
        </w:rPr>
      </w:pPr>
      <w:r w:rsidRPr="00822CDA">
        <w:rPr>
          <w:rFonts w:ascii="Times New Roman" w:hAnsi="Times New Roman" w:cs="Times New Roman"/>
          <w:sz w:val="24"/>
          <w:szCs w:val="24"/>
        </w:rPr>
        <w:t>Fagan, E.G.A. “</w:t>
      </w:r>
      <w:r w:rsidR="00E0118B">
        <w:rPr>
          <w:rFonts w:ascii="Times New Roman" w:hAnsi="Times New Roman" w:cs="Times New Roman"/>
          <w:sz w:val="24"/>
          <w:szCs w:val="24"/>
        </w:rPr>
        <w:t>Narratives in the Landscape: Political Discourses of Authority and Identity in the Armenian Highland, ca. 200 BCE-200 CE.”</w:t>
      </w:r>
      <w:bookmarkStart w:id="3" w:name="_GoBack"/>
      <w:bookmarkEnd w:id="3"/>
      <w:r w:rsidRPr="00822CDA">
        <w:rPr>
          <w:rFonts w:ascii="Times New Roman" w:hAnsi="Times New Roman" w:cs="Times New Roman"/>
          <w:sz w:val="24"/>
          <w:szCs w:val="24"/>
        </w:rPr>
        <w:t xml:space="preserve"> Ph.D., University of Chicago, 2015.</w:t>
      </w:r>
    </w:p>
    <w:p w:rsidR="00556A80" w:rsidRDefault="00606293" w:rsidP="00556A80">
      <w:pPr>
        <w:pStyle w:val="Default"/>
        <w:rPr>
          <w:i/>
          <w:iCs/>
          <w:lang w:val="fr-FR"/>
        </w:rPr>
      </w:pPr>
      <w:r w:rsidRPr="008F2FEF">
        <w:rPr>
          <w:lang w:val="fr-FR"/>
        </w:rPr>
        <w:t xml:space="preserve">Lerouge, Charlotte. </w:t>
      </w:r>
      <w:r w:rsidRPr="00606293">
        <w:rPr>
          <w:i/>
          <w:iCs/>
          <w:lang w:val="fr-FR"/>
        </w:rPr>
        <w:t xml:space="preserve">L’image Des Parthes Dans Le Monde Gréco-Romain : Du Début Du Ier </w:t>
      </w:r>
      <w:r w:rsidR="00556A80">
        <w:rPr>
          <w:i/>
          <w:iCs/>
          <w:lang w:val="fr-FR"/>
        </w:rPr>
        <w:t xml:space="preserve"> </w:t>
      </w:r>
    </w:p>
    <w:p w:rsidR="00606293" w:rsidRPr="00556A80" w:rsidRDefault="00606293" w:rsidP="00556A80">
      <w:pPr>
        <w:pStyle w:val="Default"/>
        <w:ind w:firstLine="720"/>
        <w:rPr>
          <w:lang w:val="fr-FR"/>
        </w:rPr>
      </w:pPr>
      <w:r w:rsidRPr="00606293">
        <w:rPr>
          <w:i/>
          <w:iCs/>
          <w:lang w:val="fr-FR"/>
        </w:rPr>
        <w:t>Siècle Av. J.-C. Jusqu’à La Fin Du Haut-Empire Romain</w:t>
      </w:r>
      <w:r w:rsidRPr="00606293">
        <w:rPr>
          <w:lang w:val="fr-FR"/>
        </w:rPr>
        <w:t xml:space="preserve">. </w:t>
      </w:r>
      <w:r w:rsidRPr="00556A80">
        <w:rPr>
          <w:lang w:val="fr-FR"/>
        </w:rPr>
        <w:t xml:space="preserve">Stuttgart: Franz Steiner, 2007. </w:t>
      </w:r>
    </w:p>
    <w:p w:rsidR="00606293" w:rsidRPr="00556A80" w:rsidRDefault="00606293" w:rsidP="00606293">
      <w:pPr>
        <w:pStyle w:val="Default"/>
        <w:ind w:firstLine="720"/>
        <w:rPr>
          <w:lang w:val="fr-FR"/>
        </w:rPr>
      </w:pPr>
    </w:p>
    <w:p w:rsidR="00606293" w:rsidRPr="00606293" w:rsidRDefault="00606293" w:rsidP="00606293">
      <w:pPr>
        <w:spacing w:after="0" w:line="240" w:lineRule="auto"/>
        <w:ind w:left="450" w:hanging="480"/>
        <w:rPr>
          <w:rFonts w:ascii="Times New Roman" w:eastAsia="Times New Roman" w:hAnsi="Times New Roman" w:cs="Times New Roman"/>
          <w:sz w:val="24"/>
          <w:szCs w:val="24"/>
        </w:rPr>
      </w:pPr>
      <w:proofErr w:type="spellStart"/>
      <w:r w:rsidRPr="00606293">
        <w:rPr>
          <w:rFonts w:ascii="Times New Roman" w:eastAsia="Times New Roman" w:hAnsi="Times New Roman" w:cs="Times New Roman"/>
          <w:sz w:val="24"/>
          <w:szCs w:val="24"/>
          <w:lang w:val="fr-FR"/>
        </w:rPr>
        <w:t>Naiden</w:t>
      </w:r>
      <w:proofErr w:type="spellEnd"/>
      <w:r w:rsidRPr="00606293">
        <w:rPr>
          <w:rFonts w:ascii="Times New Roman" w:eastAsia="Times New Roman" w:hAnsi="Times New Roman" w:cs="Times New Roman"/>
          <w:sz w:val="24"/>
          <w:szCs w:val="24"/>
          <w:lang w:val="fr-FR"/>
        </w:rPr>
        <w:t xml:space="preserve">, F. S. </w:t>
      </w:r>
      <w:r w:rsidRPr="00606293">
        <w:rPr>
          <w:rFonts w:ascii="Times New Roman" w:eastAsia="Times New Roman" w:hAnsi="Times New Roman" w:cs="Times New Roman"/>
          <w:i/>
          <w:iCs/>
          <w:sz w:val="24"/>
          <w:szCs w:val="24"/>
          <w:lang w:val="fr-FR"/>
        </w:rPr>
        <w:t>Ancient Supplication</w:t>
      </w:r>
      <w:r w:rsidRPr="00606293">
        <w:rPr>
          <w:rFonts w:ascii="Times New Roman" w:eastAsia="Times New Roman" w:hAnsi="Times New Roman" w:cs="Times New Roman"/>
          <w:sz w:val="24"/>
          <w:szCs w:val="24"/>
          <w:lang w:val="fr-FR"/>
        </w:rPr>
        <w:t xml:space="preserve">. </w:t>
      </w:r>
      <w:proofErr w:type="gramStart"/>
      <w:r w:rsidRPr="00DA274F">
        <w:rPr>
          <w:rFonts w:ascii="Times New Roman" w:eastAsia="Times New Roman" w:hAnsi="Times New Roman" w:cs="Times New Roman"/>
          <w:sz w:val="24"/>
          <w:szCs w:val="24"/>
        </w:rPr>
        <w:t>Oxford ;</w:t>
      </w:r>
      <w:proofErr w:type="gramEnd"/>
      <w:r w:rsidRPr="00DA274F">
        <w:rPr>
          <w:rFonts w:ascii="Times New Roman" w:eastAsia="Times New Roman" w:hAnsi="Times New Roman" w:cs="Times New Roman"/>
          <w:sz w:val="24"/>
          <w:szCs w:val="24"/>
        </w:rPr>
        <w:t xml:space="preserve"> New York: Oxford University Press, 2006.</w:t>
      </w:r>
    </w:p>
    <w:p w:rsidR="00606293" w:rsidRPr="00606293" w:rsidRDefault="00606293" w:rsidP="00606293">
      <w:pPr>
        <w:pStyle w:val="Default"/>
      </w:pPr>
    </w:p>
    <w:p w:rsidR="00606293" w:rsidRPr="00606293" w:rsidRDefault="00606293" w:rsidP="00606293">
      <w:pPr>
        <w:pStyle w:val="Default"/>
      </w:pPr>
      <w:r w:rsidRPr="00606293">
        <w:t xml:space="preserve">Rose, C. “The Parthians in Augustan Rome.” </w:t>
      </w:r>
      <w:r w:rsidRPr="00606293">
        <w:rPr>
          <w:i/>
          <w:iCs/>
        </w:rPr>
        <w:t xml:space="preserve">AJA </w:t>
      </w:r>
      <w:r w:rsidRPr="00606293">
        <w:t xml:space="preserve">109, no. 1 (2005): 21–75. </w:t>
      </w:r>
    </w:p>
    <w:p w:rsidR="00606293" w:rsidRPr="00606293" w:rsidRDefault="00606293" w:rsidP="00606293">
      <w:pPr>
        <w:pStyle w:val="Default"/>
      </w:pPr>
    </w:p>
    <w:p w:rsidR="00606293" w:rsidRPr="00606293" w:rsidRDefault="00606293" w:rsidP="00684CD6">
      <w:pPr>
        <w:pStyle w:val="Default"/>
      </w:pPr>
      <w:r w:rsidRPr="00606293">
        <w:t xml:space="preserve">Schneider, R.M. “Friend and Foe: The Orient in Rome.” In: </w:t>
      </w:r>
      <w:r w:rsidRPr="00606293">
        <w:rPr>
          <w:i/>
          <w:iCs/>
        </w:rPr>
        <w:t>The Age of the Parthians</w:t>
      </w:r>
      <w:r w:rsidRPr="00606293">
        <w:t xml:space="preserve">, II:50–86. </w:t>
      </w:r>
    </w:p>
    <w:p w:rsidR="00606293" w:rsidRPr="00606293" w:rsidRDefault="00556A80" w:rsidP="00556A80">
      <w:pPr>
        <w:pStyle w:val="Default"/>
        <w:ind w:firstLine="720"/>
      </w:pPr>
      <w:r>
        <w:t xml:space="preserve"> </w:t>
      </w:r>
      <w:r w:rsidR="00606293" w:rsidRPr="00606293">
        <w:t xml:space="preserve">London: I.B. Tauris, 2007. </w:t>
      </w:r>
    </w:p>
    <w:p w:rsidR="00606293" w:rsidRPr="00606293" w:rsidRDefault="00606293" w:rsidP="00606293">
      <w:pPr>
        <w:pStyle w:val="Default"/>
      </w:pPr>
    </w:p>
    <w:p w:rsidR="00606293" w:rsidRPr="00606293" w:rsidRDefault="00606293" w:rsidP="00606293">
      <w:pPr>
        <w:pStyle w:val="Default"/>
      </w:pPr>
      <w:r w:rsidRPr="00606293">
        <w:t xml:space="preserve">Zanker, Paul. </w:t>
      </w:r>
      <w:r w:rsidRPr="00606293">
        <w:rPr>
          <w:i/>
          <w:iCs/>
        </w:rPr>
        <w:t>The Power of Images in the Age of Augustus</w:t>
      </w:r>
      <w:r w:rsidRPr="00606293">
        <w:t xml:space="preserve">. Ann Arbor: University of Michigan </w:t>
      </w:r>
    </w:p>
    <w:p w:rsidR="00D6726A" w:rsidRPr="00606293" w:rsidRDefault="00606293" w:rsidP="00684CD6">
      <w:pPr>
        <w:pStyle w:val="NoSpacing"/>
        <w:ind w:firstLine="720"/>
        <w:rPr>
          <w:rFonts w:ascii="Times New Roman" w:hAnsi="Times New Roman" w:cs="Times New Roman"/>
          <w:sz w:val="24"/>
          <w:szCs w:val="24"/>
        </w:rPr>
      </w:pPr>
      <w:r w:rsidRPr="00606293">
        <w:rPr>
          <w:rFonts w:ascii="Times New Roman" w:hAnsi="Times New Roman" w:cs="Times New Roman"/>
          <w:sz w:val="24"/>
          <w:szCs w:val="24"/>
        </w:rPr>
        <w:t>Press, 2002.</w:t>
      </w:r>
    </w:p>
    <w:p w:rsidR="008B6BB2" w:rsidRPr="00976ACC" w:rsidRDefault="008B6BB2" w:rsidP="00243EF6">
      <w:pPr>
        <w:pStyle w:val="NoSpacing"/>
        <w:rPr>
          <w:rFonts w:ascii="Times New Roman" w:hAnsi="Times New Roman" w:cs="Times New Roman"/>
          <w:sz w:val="26"/>
          <w:szCs w:val="26"/>
        </w:rPr>
      </w:pPr>
    </w:p>
    <w:p w:rsidR="008B6BB2" w:rsidRPr="00976ACC" w:rsidRDefault="008B6BB2" w:rsidP="00243EF6">
      <w:pPr>
        <w:pStyle w:val="NoSpacing"/>
        <w:rPr>
          <w:rFonts w:ascii="Times New Roman" w:hAnsi="Times New Roman" w:cs="Times New Roman"/>
          <w:sz w:val="26"/>
          <w:szCs w:val="26"/>
        </w:rPr>
      </w:pPr>
    </w:p>
    <w:p w:rsidR="008B6BB2" w:rsidRPr="00976ACC" w:rsidRDefault="008B6BB2" w:rsidP="00243EF6">
      <w:pPr>
        <w:pStyle w:val="NoSpacing"/>
        <w:rPr>
          <w:rFonts w:ascii="Times New Roman" w:hAnsi="Times New Roman" w:cs="Times New Roman"/>
          <w:sz w:val="26"/>
          <w:szCs w:val="26"/>
        </w:rPr>
      </w:pPr>
    </w:p>
    <w:p w:rsidR="008B6BB2" w:rsidRPr="00976ACC" w:rsidRDefault="008B6BB2" w:rsidP="00243EF6">
      <w:pPr>
        <w:pStyle w:val="NoSpacing"/>
        <w:rPr>
          <w:rFonts w:ascii="Times New Roman" w:hAnsi="Times New Roman" w:cs="Times New Roman"/>
          <w:sz w:val="26"/>
          <w:szCs w:val="26"/>
        </w:rPr>
      </w:pPr>
    </w:p>
    <w:p w:rsidR="008B6BB2" w:rsidRPr="00976ACC" w:rsidRDefault="008B6BB2" w:rsidP="00243EF6">
      <w:pPr>
        <w:pStyle w:val="NoSpacing"/>
        <w:rPr>
          <w:rFonts w:ascii="Times New Roman" w:hAnsi="Times New Roman" w:cs="Times New Roman"/>
          <w:sz w:val="26"/>
          <w:szCs w:val="26"/>
        </w:rPr>
      </w:pPr>
    </w:p>
    <w:sectPr w:rsidR="008B6BB2" w:rsidRPr="00976ACC" w:rsidSect="00392C03">
      <w:head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A5A" w:rsidRDefault="00296A5A" w:rsidP="00392C03">
      <w:pPr>
        <w:spacing w:after="0" w:line="240" w:lineRule="auto"/>
      </w:pPr>
      <w:r>
        <w:separator/>
      </w:r>
    </w:p>
  </w:endnote>
  <w:endnote w:type="continuationSeparator" w:id="0">
    <w:p w:rsidR="00296A5A" w:rsidRDefault="00296A5A" w:rsidP="00392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A5A" w:rsidRDefault="00296A5A" w:rsidP="00392C03">
      <w:pPr>
        <w:spacing w:after="0" w:line="240" w:lineRule="auto"/>
      </w:pPr>
      <w:r>
        <w:separator/>
      </w:r>
    </w:p>
  </w:footnote>
  <w:footnote w:type="continuationSeparator" w:id="0">
    <w:p w:rsidR="00296A5A" w:rsidRDefault="00296A5A" w:rsidP="00392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C03" w:rsidRPr="00392C03" w:rsidRDefault="00392C03">
    <w:pPr>
      <w:pStyle w:val="Header"/>
      <w:jc w:val="right"/>
      <w:rPr>
        <w:rFonts w:ascii="Times New Roman" w:hAnsi="Times New Roman" w:cs="Times New Roman"/>
        <w:sz w:val="24"/>
        <w:szCs w:val="24"/>
      </w:rPr>
    </w:pPr>
    <w:r w:rsidRPr="00392C03">
      <w:rPr>
        <w:rFonts w:ascii="Times New Roman" w:hAnsi="Times New Roman" w:cs="Times New Roman"/>
        <w:sz w:val="24"/>
        <w:szCs w:val="24"/>
      </w:rPr>
      <w:t xml:space="preserve">Clark </w:t>
    </w:r>
    <w:sdt>
      <w:sdtPr>
        <w:rPr>
          <w:rFonts w:ascii="Times New Roman" w:hAnsi="Times New Roman" w:cs="Times New Roman"/>
          <w:sz w:val="24"/>
          <w:szCs w:val="24"/>
        </w:rPr>
        <w:id w:val="453291598"/>
        <w:docPartObj>
          <w:docPartGallery w:val="Page Numbers (Top of Page)"/>
          <w:docPartUnique/>
        </w:docPartObj>
      </w:sdtPr>
      <w:sdtEndPr>
        <w:rPr>
          <w:noProof/>
        </w:rPr>
      </w:sdtEndPr>
      <w:sdtContent>
        <w:r w:rsidRPr="00392C03">
          <w:rPr>
            <w:rFonts w:ascii="Times New Roman" w:hAnsi="Times New Roman" w:cs="Times New Roman"/>
            <w:sz w:val="24"/>
            <w:szCs w:val="24"/>
          </w:rPr>
          <w:fldChar w:fldCharType="begin"/>
        </w:r>
        <w:r w:rsidRPr="00392C03">
          <w:rPr>
            <w:rFonts w:ascii="Times New Roman" w:hAnsi="Times New Roman" w:cs="Times New Roman"/>
            <w:sz w:val="24"/>
            <w:szCs w:val="24"/>
          </w:rPr>
          <w:instrText xml:space="preserve"> PAGE   \* MERGEFORMAT </w:instrText>
        </w:r>
        <w:r w:rsidRPr="00392C03">
          <w:rPr>
            <w:rFonts w:ascii="Times New Roman" w:hAnsi="Times New Roman" w:cs="Times New Roman"/>
            <w:sz w:val="24"/>
            <w:szCs w:val="24"/>
          </w:rPr>
          <w:fldChar w:fldCharType="separate"/>
        </w:r>
        <w:r w:rsidRPr="00392C03">
          <w:rPr>
            <w:rFonts w:ascii="Times New Roman" w:hAnsi="Times New Roman" w:cs="Times New Roman"/>
            <w:noProof/>
            <w:sz w:val="24"/>
            <w:szCs w:val="24"/>
          </w:rPr>
          <w:t>2</w:t>
        </w:r>
        <w:r w:rsidRPr="00392C03">
          <w:rPr>
            <w:rFonts w:ascii="Times New Roman" w:hAnsi="Times New Roman" w:cs="Times New Roman"/>
            <w:noProof/>
            <w:sz w:val="24"/>
            <w:szCs w:val="24"/>
          </w:rPr>
          <w:fldChar w:fldCharType="end"/>
        </w:r>
      </w:sdtContent>
    </w:sdt>
  </w:p>
  <w:p w:rsidR="00392C03" w:rsidRDefault="00392C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EF6"/>
    <w:rsid w:val="00031DF5"/>
    <w:rsid w:val="001F49C6"/>
    <w:rsid w:val="0020547B"/>
    <w:rsid w:val="0020562A"/>
    <w:rsid w:val="00243EF6"/>
    <w:rsid w:val="00296A5A"/>
    <w:rsid w:val="002B2957"/>
    <w:rsid w:val="00351B0A"/>
    <w:rsid w:val="00374004"/>
    <w:rsid w:val="00392C03"/>
    <w:rsid w:val="003C3607"/>
    <w:rsid w:val="003D746E"/>
    <w:rsid w:val="004B43A4"/>
    <w:rsid w:val="004F0EBB"/>
    <w:rsid w:val="004F67F1"/>
    <w:rsid w:val="00556A80"/>
    <w:rsid w:val="00572DCB"/>
    <w:rsid w:val="00582EBE"/>
    <w:rsid w:val="006028C4"/>
    <w:rsid w:val="00605D5F"/>
    <w:rsid w:val="00606293"/>
    <w:rsid w:val="00684CD6"/>
    <w:rsid w:val="00795009"/>
    <w:rsid w:val="007B0500"/>
    <w:rsid w:val="008B6BB2"/>
    <w:rsid w:val="008F2FEF"/>
    <w:rsid w:val="00926894"/>
    <w:rsid w:val="00976ACC"/>
    <w:rsid w:val="009D544B"/>
    <w:rsid w:val="00B628C6"/>
    <w:rsid w:val="00D6726A"/>
    <w:rsid w:val="00E0118B"/>
    <w:rsid w:val="00E10026"/>
    <w:rsid w:val="00E1038B"/>
    <w:rsid w:val="00EA51C6"/>
    <w:rsid w:val="00F144A2"/>
    <w:rsid w:val="00FC5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E1670"/>
  <w15:chartTrackingRefBased/>
  <w15:docId w15:val="{C96D54AF-4EA2-4AC9-9C8D-249D5B30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1DF5"/>
    <w:pPr>
      <w:spacing w:after="0" w:line="240" w:lineRule="auto"/>
    </w:pPr>
  </w:style>
  <w:style w:type="character" w:styleId="Hyperlink">
    <w:name w:val="Hyperlink"/>
    <w:basedOn w:val="DefaultParagraphFont"/>
    <w:uiPriority w:val="99"/>
    <w:unhideWhenUsed/>
    <w:rsid w:val="00243EF6"/>
    <w:rPr>
      <w:color w:val="0563C1" w:themeColor="hyperlink"/>
      <w:u w:val="single"/>
    </w:rPr>
  </w:style>
  <w:style w:type="character" w:styleId="UnresolvedMention">
    <w:name w:val="Unresolved Mention"/>
    <w:basedOn w:val="DefaultParagraphFont"/>
    <w:uiPriority w:val="99"/>
    <w:semiHidden/>
    <w:unhideWhenUsed/>
    <w:rsid w:val="00243EF6"/>
    <w:rPr>
      <w:color w:val="605E5C"/>
      <w:shd w:val="clear" w:color="auto" w:fill="E1DFDD"/>
    </w:rPr>
  </w:style>
  <w:style w:type="character" w:customStyle="1" w:styleId="pagenum">
    <w:name w:val="pagenum"/>
    <w:basedOn w:val="DefaultParagraphFont"/>
    <w:rsid w:val="00926894"/>
  </w:style>
  <w:style w:type="character" w:customStyle="1" w:styleId="city">
    <w:name w:val="city"/>
    <w:basedOn w:val="DefaultParagraphFont"/>
    <w:rsid w:val="00D6726A"/>
  </w:style>
  <w:style w:type="character" w:customStyle="1" w:styleId="hi4">
    <w:name w:val="hi4"/>
    <w:basedOn w:val="DefaultParagraphFont"/>
    <w:rsid w:val="00D6726A"/>
  </w:style>
  <w:style w:type="character" w:customStyle="1" w:styleId="escape">
    <w:name w:val="escape"/>
    <w:basedOn w:val="DefaultParagraphFont"/>
    <w:rsid w:val="00D6726A"/>
  </w:style>
  <w:style w:type="character" w:customStyle="1" w:styleId="citright">
    <w:name w:val="citright"/>
    <w:basedOn w:val="DefaultParagraphFont"/>
    <w:rsid w:val="00D6726A"/>
  </w:style>
  <w:style w:type="paragraph" w:customStyle="1" w:styleId="Default">
    <w:name w:val="Default"/>
    <w:rsid w:val="0060629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92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C03"/>
  </w:style>
  <w:style w:type="paragraph" w:styleId="Footer">
    <w:name w:val="footer"/>
    <w:basedOn w:val="Normal"/>
    <w:link w:val="FooterChar"/>
    <w:uiPriority w:val="99"/>
    <w:unhideWhenUsed/>
    <w:rsid w:val="00392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C03"/>
  </w:style>
  <w:style w:type="paragraph" w:styleId="BalloonText">
    <w:name w:val="Balloon Text"/>
    <w:basedOn w:val="Normal"/>
    <w:link w:val="BalloonTextChar"/>
    <w:uiPriority w:val="99"/>
    <w:semiHidden/>
    <w:unhideWhenUsed/>
    <w:rsid w:val="009D54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4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176024">
      <w:bodyDiv w:val="1"/>
      <w:marLeft w:val="0"/>
      <w:marRight w:val="0"/>
      <w:marTop w:val="0"/>
      <w:marBottom w:val="0"/>
      <w:divBdr>
        <w:top w:val="none" w:sz="0" w:space="0" w:color="auto"/>
        <w:left w:val="none" w:sz="0" w:space="0" w:color="auto"/>
        <w:bottom w:val="none" w:sz="0" w:space="0" w:color="auto"/>
        <w:right w:val="none" w:sz="0" w:space="0" w:color="auto"/>
      </w:divBdr>
      <w:divsChild>
        <w:div w:id="460880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fcla\OneDrive\Documents\Custom%20Office%20Templates\Stnrd%20Template%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Stnrd Template </Template>
  <TotalTime>178</TotalTime>
  <Pages>4</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Clark</dc:creator>
  <cp:keywords/>
  <dc:description/>
  <cp:lastModifiedBy>Timothy Clark</cp:lastModifiedBy>
  <cp:revision>21</cp:revision>
  <cp:lastPrinted>2019-03-31T19:43:00Z</cp:lastPrinted>
  <dcterms:created xsi:type="dcterms:W3CDTF">2019-03-11T23:24:00Z</dcterms:created>
  <dcterms:modified xsi:type="dcterms:W3CDTF">2019-03-31T20:57:00Z</dcterms:modified>
</cp:coreProperties>
</file>