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C471" w14:textId="11F253D4" w:rsidR="00895E79" w:rsidRDefault="00AE01A2" w:rsidP="00372BD3">
      <w:pPr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 xml:space="preserve">Receiving </w:t>
      </w:r>
      <w:r w:rsidR="00372BD3" w:rsidRPr="00AE01A2">
        <w:rPr>
          <w:rFonts w:ascii="Cambria" w:hAnsi="Cambria"/>
          <w:b/>
        </w:rPr>
        <w:t>Aphrodite</w:t>
      </w:r>
    </w:p>
    <w:p w14:paraId="1886A6D6" w14:textId="7F300008" w:rsidR="00AE01A2" w:rsidRPr="00AE01A2" w:rsidRDefault="00AE01A2" w:rsidP="00372BD3">
      <w:pPr>
        <w:jc w:val="center"/>
        <w:rPr>
          <w:rFonts w:ascii="Cambria" w:hAnsi="Cambria"/>
        </w:rPr>
      </w:pPr>
      <w:r>
        <w:rPr>
          <w:rFonts w:ascii="Cambria" w:hAnsi="Cambria"/>
        </w:rPr>
        <w:t>Sophie Mills, UNC Asheville (smills@unca.edu)</w:t>
      </w:r>
    </w:p>
    <w:p w14:paraId="43764F73" w14:textId="2CD2B463" w:rsidR="00372BD3" w:rsidRDefault="00372BD3"/>
    <w:p w14:paraId="32FDA609" w14:textId="77777777" w:rsidR="00372BD3" w:rsidRDefault="00372BD3" w:rsidP="00372BD3">
      <w:pPr>
        <w:spacing w:line="480" w:lineRule="auto"/>
        <w:ind w:firstLine="720"/>
        <w:rPr>
          <w:rFonts w:ascii="Times New Roman" w:hAnsi="Times New Roman" w:cs="Times New Roman"/>
        </w:rPr>
      </w:pPr>
      <w:r w:rsidRPr="00C918E6">
        <w:rPr>
          <w:rFonts w:ascii="Times New Roman" w:hAnsi="Times New Roman" w:cs="Times New Roman"/>
        </w:rPr>
        <w:t>Phillips</w:t>
      </w:r>
      <w:r>
        <w:rPr>
          <w:rFonts w:ascii="Times New Roman" w:hAnsi="Times New Roman" w:cs="Times New Roman"/>
        </w:rPr>
        <w:t xml:space="preserve">, Marie (2007) </w:t>
      </w:r>
      <w:r w:rsidRPr="00C918E6">
        <w:rPr>
          <w:rFonts w:ascii="Times New Roman" w:hAnsi="Times New Roman" w:cs="Times New Roman"/>
          <w:i/>
        </w:rPr>
        <w:t>Gods Behaving Badly</w:t>
      </w:r>
      <w:r>
        <w:rPr>
          <w:rFonts w:ascii="Times New Roman" w:hAnsi="Times New Roman" w:cs="Times New Roman"/>
        </w:rPr>
        <w:t xml:space="preserve"> (Little, Brown and Co., New York)</w:t>
      </w:r>
    </w:p>
    <w:p w14:paraId="47D76AA1" w14:textId="4EA7BE5C" w:rsidR="00372BD3" w:rsidRDefault="00372BD3" w:rsidP="002C7D7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Cobbold, </w:t>
      </w:r>
      <w:r w:rsidRPr="00C918E6">
        <w:rPr>
          <w:rFonts w:ascii="Times New Roman" w:hAnsi="Times New Roman" w:cs="Times New Roman"/>
        </w:rPr>
        <w:t xml:space="preserve">Marika </w:t>
      </w:r>
      <w:r>
        <w:rPr>
          <w:rFonts w:ascii="Times New Roman" w:hAnsi="Times New Roman" w:cs="Times New Roman"/>
        </w:rPr>
        <w:t xml:space="preserve">(2009) </w:t>
      </w:r>
      <w:r w:rsidRPr="00C918E6">
        <w:rPr>
          <w:rFonts w:ascii="Times New Roman" w:hAnsi="Times New Roman" w:cs="Times New Roman"/>
          <w:i/>
        </w:rPr>
        <w:t>Aphrodite’s Workshop for Reluctant Lovers</w:t>
      </w:r>
      <w:r>
        <w:rPr>
          <w:rFonts w:ascii="Times New Roman" w:hAnsi="Times New Roman" w:cs="Times New Roman"/>
        </w:rPr>
        <w:t xml:space="preserve"> (Bloomsbury, London</w:t>
      </w:r>
      <w:r w:rsidRPr="00C918E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</w:p>
    <w:p w14:paraId="2E2287A5" w14:textId="063B922D" w:rsidR="00372BD3" w:rsidRDefault="00372BD3" w:rsidP="00372BD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Weiss, </w:t>
      </w:r>
      <w:r w:rsidRPr="00C918E6">
        <w:rPr>
          <w:rFonts w:ascii="Times New Roman" w:hAnsi="Times New Roman" w:cs="Times New Roman"/>
        </w:rPr>
        <w:t xml:space="preserve">Daniel </w:t>
      </w:r>
      <w:r>
        <w:rPr>
          <w:rFonts w:ascii="Times New Roman" w:hAnsi="Times New Roman" w:cs="Times New Roman"/>
        </w:rPr>
        <w:t xml:space="preserve">(1999) </w:t>
      </w:r>
      <w:r w:rsidRPr="00C918E6">
        <w:rPr>
          <w:rFonts w:ascii="Times New Roman" w:hAnsi="Times New Roman" w:cs="Times New Roman"/>
          <w:i/>
        </w:rPr>
        <w:t>Honk If You Love Aphrodite</w:t>
      </w:r>
      <w:r>
        <w:rPr>
          <w:rFonts w:ascii="Times New Roman" w:hAnsi="Times New Roman" w:cs="Times New Roman"/>
        </w:rPr>
        <w:t xml:space="preserve"> (Serpent’s Tail, London.)</w:t>
      </w:r>
    </w:p>
    <w:p w14:paraId="6A334B3D" w14:textId="6468FF86" w:rsidR="0091169B" w:rsidRPr="003F55C2" w:rsidRDefault="00FC140B" w:rsidP="0091169B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hyperlink r:id="rId5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ἦ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, </w:t>
      </w:r>
      <w:hyperlink r:id="rId6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καὶ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7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ἀπὸ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8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στήθεσφιν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9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ἐλύσατο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10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κεστὸν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11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ἱμάντα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br/>
      </w:r>
      <w:hyperlink r:id="rId12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ποικίλον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, </w:t>
      </w:r>
      <w:hyperlink r:id="rId13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ἔνθα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14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δέ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15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οἱ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16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θελκτήρια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17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πάντα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18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τέτυκτο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:</w:t>
      </w:r>
      <w:r w:rsidR="0091169B" w:rsidRPr="003F55C2">
        <w:rPr>
          <w:rFonts w:ascii="Cambria" w:eastAsia="Times New Roman" w:hAnsi="Cambria" w:cs="Times New Roman"/>
          <w:color w:val="000000"/>
        </w:rPr>
        <w:br/>
      </w:r>
      <w:hyperlink r:id="rId19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ἔνθ᾽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20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ἔνι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21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μὲν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22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φιλότης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, </w:t>
      </w:r>
      <w:hyperlink r:id="rId23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ἐν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24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δ᾽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25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ἵμερος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, </w:t>
      </w:r>
      <w:hyperlink r:id="rId26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ἐν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27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δ᾽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28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ὀαριστὺς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br/>
      </w:r>
      <w:hyperlink r:id="rId29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πάρφασις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, </w:t>
      </w:r>
      <w:hyperlink r:id="rId30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ἥ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31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τ᾽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32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ἔκλεψε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33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νόον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34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πύκα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 </w:t>
      </w:r>
      <w:hyperlink r:id="rId35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περ</w:t>
        </w:r>
      </w:hyperlink>
      <w:hyperlink r:id="rId36" w:tgtFrame="morph" w:history="1">
        <w:r w:rsidR="0091169B" w:rsidRPr="003F55C2">
          <w:rPr>
            <w:rFonts w:ascii="Cambria" w:eastAsia="Times New Roman" w:hAnsi="Cambria" w:cs="Times New Roman"/>
            <w:color w:val="000000"/>
          </w:rPr>
          <w:t>φρονεόντων</w:t>
        </w:r>
      </w:hyperlink>
      <w:r w:rsidR="0091169B" w:rsidRPr="003F55C2">
        <w:rPr>
          <w:rFonts w:ascii="Cambria" w:eastAsia="Times New Roman" w:hAnsi="Cambria" w:cs="Times New Roman"/>
          <w:color w:val="000000"/>
        </w:rPr>
        <w:t>.</w:t>
      </w:r>
    </w:p>
    <w:p w14:paraId="2BEABC57" w14:textId="77777777" w:rsidR="0091169B" w:rsidRPr="0091169B" w:rsidRDefault="0091169B" w:rsidP="0091169B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36637DC6" w14:textId="37FA8FD9" w:rsidR="0091169B" w:rsidRDefault="0091169B" w:rsidP="0091169B">
      <w:pPr>
        <w:pStyle w:val="ListParagraph"/>
        <w:ind w:left="1080"/>
        <w:rPr>
          <w:rFonts w:ascii="Cambria" w:hAnsi="Cambria" w:cs="Times New Roman"/>
        </w:rPr>
      </w:pPr>
      <w:r>
        <w:rPr>
          <w:rFonts w:ascii="Cambria" w:eastAsia="Times New Roman" w:hAnsi="Cambria" w:cs="Times New Roman"/>
          <w:color w:val="000000"/>
        </w:rPr>
        <w:t>From her chest, she undid</w:t>
      </w:r>
      <w:r w:rsidRPr="0091169B">
        <w:rPr>
          <w:rFonts w:ascii="Cambria" w:eastAsia="Times New Roman" w:hAnsi="Cambria" w:cs="Times New Roman"/>
          <w:color w:val="000000"/>
        </w:rPr>
        <w:t xml:space="preserve"> the </w:t>
      </w:r>
      <w:r>
        <w:rPr>
          <w:rFonts w:ascii="Cambria" w:eastAsia="Times New Roman" w:hAnsi="Cambria" w:cs="Times New Roman"/>
          <w:color w:val="000000"/>
        </w:rPr>
        <w:t>em</w:t>
      </w:r>
      <w:r w:rsidRPr="0091169B">
        <w:rPr>
          <w:rFonts w:ascii="Cambria" w:eastAsia="Times New Roman" w:hAnsi="Cambria" w:cs="Times New Roman"/>
          <w:color w:val="000000"/>
        </w:rPr>
        <w:t xml:space="preserve">broidered </w:t>
      </w:r>
      <w:r>
        <w:rPr>
          <w:rFonts w:ascii="Cambria" w:eastAsia="Times New Roman" w:hAnsi="Cambria" w:cs="Times New Roman"/>
          <w:color w:val="000000"/>
        </w:rPr>
        <w:t>belt</w:t>
      </w:r>
      <w:r w:rsidRPr="0091169B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 xml:space="preserve">where all sorts of enchantments are wrought: </w:t>
      </w:r>
      <w:r w:rsidRPr="0091169B">
        <w:rPr>
          <w:rFonts w:ascii="Cambria" w:eastAsia="Times New Roman" w:hAnsi="Cambria" w:cs="Times New Roman"/>
          <w:color w:val="000000"/>
        </w:rPr>
        <w:t xml:space="preserve"> love, desire, </w:t>
      </w:r>
      <w:r>
        <w:rPr>
          <w:rFonts w:ascii="Cambria" w:eastAsia="Times New Roman" w:hAnsi="Cambria" w:cs="Times New Roman"/>
          <w:color w:val="000000"/>
        </w:rPr>
        <w:t xml:space="preserve">lovers’ talk, </w:t>
      </w:r>
      <w:r w:rsidRPr="0091169B">
        <w:rPr>
          <w:rFonts w:ascii="Cambria" w:eastAsia="Times New Roman" w:hAnsi="Cambria" w:cs="Times New Roman"/>
          <w:color w:val="000000"/>
        </w:rPr>
        <w:t>beguilement that steals the wits even of the wise. </w:t>
      </w:r>
      <w:r w:rsidRPr="0091169B">
        <w:rPr>
          <w:rFonts w:ascii="Cambria" w:hAnsi="Cambria" w:cs="Times New Roman"/>
          <w:i/>
        </w:rPr>
        <w:t>Il.</w:t>
      </w:r>
      <w:r w:rsidRPr="0091169B">
        <w:rPr>
          <w:rFonts w:ascii="Cambria" w:hAnsi="Cambria" w:cs="Times New Roman"/>
        </w:rPr>
        <w:t>14.215-7</w:t>
      </w:r>
      <w:r w:rsidR="00B821A2">
        <w:rPr>
          <w:rFonts w:ascii="Cambria" w:hAnsi="Cambria" w:cs="Times New Roman"/>
        </w:rPr>
        <w:t>.</w:t>
      </w:r>
    </w:p>
    <w:p w14:paraId="3F8FB695" w14:textId="075C3CFC" w:rsidR="0091169B" w:rsidRDefault="0091169B" w:rsidP="0091169B">
      <w:pPr>
        <w:pStyle w:val="ListParagraph"/>
        <w:ind w:left="1080"/>
        <w:rPr>
          <w:rFonts w:ascii="Cambria" w:eastAsia="Times New Roman" w:hAnsi="Cambria" w:cs="Times New Roman"/>
        </w:rPr>
      </w:pPr>
    </w:p>
    <w:p w14:paraId="5FAAC346" w14:textId="136617B2" w:rsidR="0091169B" w:rsidRPr="0091169B" w:rsidRDefault="00FC140B" w:rsidP="0091169B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hyperlink r:id="rId37" w:tgtFrame="morph" w:history="1">
        <w:r w:rsidR="0091169B" w:rsidRPr="0091169B">
          <w:rPr>
            <w:rFonts w:ascii="Cambria" w:eastAsia="Times New Roman" w:hAnsi="Cambria" w:cs="Times New Roman"/>
            <w:color w:val="000000"/>
            <w:u w:val="single"/>
          </w:rPr>
          <w:t>ὁ</w:t>
        </w:r>
      </w:hyperlink>
      <w:r w:rsidR="0091169B" w:rsidRPr="0091169B">
        <w:rPr>
          <w:rFonts w:ascii="Cambria" w:eastAsia="Times New Roman" w:hAnsi="Cambria" w:cs="Times New Roman"/>
          <w:color w:val="000000"/>
        </w:rPr>
        <w:t> </w:t>
      </w:r>
      <w:hyperlink r:id="rId38" w:tgtFrame="morph" w:history="1">
        <w:r w:rsidR="0091169B" w:rsidRPr="0091169B">
          <w:rPr>
            <w:rFonts w:ascii="Cambria" w:eastAsia="Times New Roman" w:hAnsi="Cambria" w:cs="Times New Roman"/>
            <w:color w:val="000000"/>
            <w:u w:val="single"/>
          </w:rPr>
          <w:t>δ᾽</w:t>
        </w:r>
      </w:hyperlink>
      <w:r w:rsidR="0091169B" w:rsidRPr="0091169B">
        <w:rPr>
          <w:rFonts w:ascii="Cambria" w:eastAsia="Times New Roman" w:hAnsi="Cambria" w:cs="Times New Roman"/>
          <w:color w:val="000000"/>
        </w:rPr>
        <w:t> </w:t>
      </w:r>
      <w:hyperlink r:id="rId39" w:tgtFrame="morph" w:history="1">
        <w:r w:rsidR="0091169B" w:rsidRPr="0091169B">
          <w:rPr>
            <w:rFonts w:ascii="Cambria" w:eastAsia="Times New Roman" w:hAnsi="Cambria" w:cs="Times New Roman"/>
            <w:color w:val="000000"/>
            <w:u w:val="single"/>
          </w:rPr>
          <w:t>ἔχων</w:t>
        </w:r>
      </w:hyperlink>
      <w:r w:rsidR="0091169B" w:rsidRPr="0091169B">
        <w:rPr>
          <w:rFonts w:ascii="Cambria" w:eastAsia="Times New Roman" w:hAnsi="Cambria" w:cs="Times New Roman"/>
        </w:rPr>
        <w:t xml:space="preserve">/ </w:t>
      </w:r>
      <w:hyperlink r:id="rId40" w:tgtFrame="morph" w:history="1">
        <w:r w:rsidR="0091169B" w:rsidRPr="0091169B">
          <w:rPr>
            <w:rFonts w:ascii="Cambria" w:eastAsia="Times New Roman" w:hAnsi="Cambria" w:cs="Times New Roman"/>
            <w:color w:val="000000"/>
            <w:u w:val="single"/>
          </w:rPr>
          <w:t>μέμηνεν</w:t>
        </w:r>
      </w:hyperlink>
      <w:r w:rsidR="0091169B" w:rsidRPr="0091169B">
        <w:rPr>
          <w:rFonts w:ascii="Cambria" w:eastAsia="Times New Roman" w:hAnsi="Cambria" w:cs="Times New Roman"/>
          <w:color w:val="000000"/>
        </w:rPr>
        <w:t>. The one who has her is mad</w:t>
      </w:r>
      <w:r w:rsidR="0091169B">
        <w:rPr>
          <w:rFonts w:ascii="Cambria" w:eastAsia="Times New Roman" w:hAnsi="Cambria" w:cs="Times New Roman"/>
          <w:color w:val="000000"/>
        </w:rPr>
        <w:t xml:space="preserve">. </w:t>
      </w:r>
      <w:r w:rsidR="0091169B" w:rsidRPr="0091169B">
        <w:rPr>
          <w:rFonts w:ascii="Cambria" w:hAnsi="Cambria" w:cs="Times New Roman"/>
        </w:rPr>
        <w:t>S.</w:t>
      </w:r>
      <w:r w:rsidR="00FC234E">
        <w:rPr>
          <w:rFonts w:ascii="Cambria" w:hAnsi="Cambria" w:cs="Times New Roman"/>
        </w:rPr>
        <w:t xml:space="preserve"> </w:t>
      </w:r>
      <w:r w:rsidR="0091169B" w:rsidRPr="0091169B">
        <w:rPr>
          <w:rFonts w:ascii="Cambria" w:hAnsi="Cambria" w:cs="Times New Roman"/>
          <w:i/>
        </w:rPr>
        <w:t>Ant.</w:t>
      </w:r>
      <w:r w:rsidR="0091169B" w:rsidRPr="0091169B">
        <w:rPr>
          <w:rFonts w:ascii="Cambria" w:hAnsi="Cambria" w:cs="Times New Roman"/>
        </w:rPr>
        <w:t xml:space="preserve"> 790</w:t>
      </w:r>
      <w:r w:rsidR="0091169B">
        <w:rPr>
          <w:rFonts w:ascii="Cambria" w:hAnsi="Cambria" w:cs="Times New Roman"/>
        </w:rPr>
        <w:t>.</w:t>
      </w:r>
    </w:p>
    <w:p w14:paraId="06D25C97" w14:textId="1E8D5083" w:rsidR="0091169B" w:rsidRPr="0091169B" w:rsidRDefault="00FC140B" w:rsidP="0091169B">
      <w:pPr>
        <w:pStyle w:val="ListParagraph"/>
        <w:ind w:left="1080"/>
        <w:rPr>
          <w:rFonts w:ascii="Times New Roman" w:eastAsia="Times New Roman" w:hAnsi="Times New Roman" w:cs="Times New Roman"/>
        </w:rPr>
      </w:pPr>
      <w:hyperlink r:id="rId41" w:tgtFrame="morph" w:history="1">
        <w:r w:rsidR="0091169B" w:rsidRPr="0091169B">
          <w:rPr>
            <w:rFonts w:ascii="Cambria" w:eastAsia="Times New Roman" w:hAnsi="Cambria" w:cstheme="minorHAnsi"/>
            <w:color w:val="000000"/>
            <w:u w:val="single"/>
          </w:rPr>
          <w:t>δεινὰ</w:t>
        </w:r>
      </w:hyperlink>
      <w:r w:rsidR="0091169B" w:rsidRPr="0091169B">
        <w:rPr>
          <w:rFonts w:ascii="Cambria" w:eastAsia="Times New Roman" w:hAnsi="Cambria" w:cstheme="minorHAnsi"/>
          <w:color w:val="000000"/>
          <w:sz w:val="27"/>
          <w:szCs w:val="27"/>
        </w:rPr>
        <w:t> </w:t>
      </w:r>
      <w:hyperlink r:id="rId42" w:tgtFrame="morph" w:history="1">
        <w:r w:rsidR="0091169B" w:rsidRPr="0091169B">
          <w:rPr>
            <w:rFonts w:ascii="Cambria" w:eastAsia="Times New Roman" w:hAnsi="Cambria" w:cstheme="minorHAnsi"/>
            <w:color w:val="000000"/>
            <w:u w:val="single"/>
          </w:rPr>
          <w:t>γὰρ</w:t>
        </w:r>
      </w:hyperlink>
      <w:r w:rsidR="0091169B" w:rsidRPr="0091169B">
        <w:rPr>
          <w:rFonts w:ascii="Cambria" w:eastAsia="Times New Roman" w:hAnsi="Cambria" w:cstheme="minorHAnsi"/>
          <w:color w:val="000000"/>
          <w:sz w:val="27"/>
          <w:szCs w:val="27"/>
        </w:rPr>
        <w:t> </w:t>
      </w:r>
      <w:hyperlink r:id="rId43" w:tgtFrame="morph" w:history="1">
        <w:r w:rsidR="0091169B" w:rsidRPr="0091169B">
          <w:rPr>
            <w:rFonts w:ascii="Cambria" w:eastAsia="Times New Roman" w:hAnsi="Cambria" w:cstheme="minorHAnsi"/>
            <w:color w:val="000000"/>
            <w:u w:val="single"/>
          </w:rPr>
          <w:t>τὰ</w:t>
        </w:r>
      </w:hyperlink>
      <w:r w:rsidR="0091169B" w:rsidRPr="0091169B">
        <w:rPr>
          <w:rFonts w:ascii="Cambria" w:eastAsia="Times New Roman" w:hAnsi="Cambria" w:cstheme="minorHAnsi"/>
          <w:color w:val="000000"/>
          <w:sz w:val="27"/>
          <w:szCs w:val="27"/>
        </w:rPr>
        <w:t> </w:t>
      </w:r>
      <w:hyperlink r:id="rId44" w:tgtFrame="morph" w:history="1">
        <w:r w:rsidR="0091169B" w:rsidRPr="0091169B">
          <w:rPr>
            <w:rFonts w:ascii="Cambria" w:eastAsia="Times New Roman" w:hAnsi="Cambria" w:cstheme="minorHAnsi"/>
            <w:color w:val="000000"/>
            <w:u w:val="single"/>
          </w:rPr>
          <w:t>πάντ᾽</w:t>
        </w:r>
      </w:hyperlink>
      <w:r w:rsidR="0091169B" w:rsidRPr="0091169B">
        <w:rPr>
          <w:rFonts w:ascii="Cambria" w:eastAsia="Times New Roman" w:hAnsi="Cambria" w:cstheme="minorHAnsi"/>
          <w:color w:val="000000"/>
          <w:sz w:val="27"/>
          <w:szCs w:val="27"/>
        </w:rPr>
        <w:t> </w:t>
      </w:r>
      <w:hyperlink r:id="rId45" w:tgtFrame="morph" w:history="1">
        <w:r w:rsidR="0091169B" w:rsidRPr="0091169B">
          <w:rPr>
            <w:rFonts w:ascii="Cambria" w:eastAsia="Times New Roman" w:hAnsi="Cambria" w:cstheme="minorHAnsi"/>
            <w:color w:val="000000"/>
            <w:u w:val="single"/>
          </w:rPr>
          <w:t>ἐπιπνεῖ</w:t>
        </w:r>
      </w:hyperlink>
      <w:r w:rsidR="0091169B" w:rsidRPr="0091169B">
        <w:rPr>
          <w:rFonts w:ascii="Cambria" w:eastAsia="Times New Roman" w:hAnsi="Cambria" w:cstheme="minorHAnsi"/>
        </w:rPr>
        <w:t xml:space="preserve">. She is terrible, her breath blows over all (Kovacs) </w:t>
      </w:r>
      <w:r w:rsidR="0091169B" w:rsidRPr="0091169B">
        <w:rPr>
          <w:rFonts w:ascii="Cambria" w:hAnsi="Cambria" w:cstheme="minorHAnsi"/>
        </w:rPr>
        <w:t>E.</w:t>
      </w:r>
      <w:r w:rsidR="0091169B">
        <w:rPr>
          <w:rFonts w:ascii="Cambria" w:hAnsi="Cambria" w:cstheme="minorHAnsi"/>
        </w:rPr>
        <w:t xml:space="preserve"> </w:t>
      </w:r>
      <w:r w:rsidR="0091169B" w:rsidRPr="00870AF3">
        <w:rPr>
          <w:rFonts w:ascii="Cambria" w:hAnsi="Cambria" w:cs="Times New Roman"/>
          <w:i/>
        </w:rPr>
        <w:t>Hipp.</w:t>
      </w:r>
      <w:r w:rsidR="0091169B" w:rsidRPr="00870AF3">
        <w:rPr>
          <w:rFonts w:ascii="Cambria" w:hAnsi="Cambria" w:cs="Times New Roman"/>
        </w:rPr>
        <w:t xml:space="preserve"> 563</w:t>
      </w:r>
      <w:r w:rsidR="0091169B">
        <w:rPr>
          <w:rFonts w:ascii="Cambria" w:hAnsi="Cambria" w:cs="Times New Roman"/>
        </w:rPr>
        <w:t>.</w:t>
      </w:r>
    </w:p>
    <w:p w14:paraId="12FD8955" w14:textId="77777777" w:rsidR="0091169B" w:rsidRPr="0091169B" w:rsidRDefault="0091169B" w:rsidP="0091169B">
      <w:pPr>
        <w:pStyle w:val="ListParagraph"/>
        <w:ind w:left="1080"/>
        <w:rPr>
          <w:rFonts w:ascii="Cambria" w:eastAsia="Times New Roman" w:hAnsi="Cambria" w:cs="Times New Roman"/>
        </w:rPr>
      </w:pPr>
    </w:p>
    <w:p w14:paraId="29CC4280" w14:textId="3B00F35F" w:rsidR="00EB53D1" w:rsidRDefault="00FC140B" w:rsidP="00EB53D1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hyperlink r:id="rId46" w:tgtFrame="morph" w:history="1">
        <w:r w:rsidR="00EB53D1" w:rsidRPr="002C4633">
          <w:rPr>
            <w:rFonts w:ascii="Cambria" w:eastAsia="Times New Roman" w:hAnsi="Cambria" w:cs="Times New Roman"/>
            <w:color w:val="000000"/>
            <w:u w:val="single"/>
          </w:rPr>
          <w:t>ἄμαχος</w:t>
        </w:r>
      </w:hyperlink>
      <w:r w:rsidR="00EB53D1" w:rsidRPr="002C4633">
        <w:rPr>
          <w:rFonts w:ascii="Cambria" w:eastAsia="Times New Roman" w:hAnsi="Cambria" w:cs="Times New Roman"/>
          <w:color w:val="000000"/>
        </w:rPr>
        <w:t> </w:t>
      </w:r>
      <w:hyperlink r:id="rId47" w:tgtFrame="morph" w:history="1">
        <w:r w:rsidR="00EB53D1" w:rsidRPr="002C4633">
          <w:rPr>
            <w:rFonts w:ascii="Cambria" w:eastAsia="Times New Roman" w:hAnsi="Cambria" w:cs="Times New Roman"/>
            <w:color w:val="000000"/>
            <w:u w:val="single"/>
          </w:rPr>
          <w:t>γὰρ</w:t>
        </w:r>
      </w:hyperlink>
      <w:r w:rsidR="00EB53D1" w:rsidRPr="002C4633">
        <w:rPr>
          <w:rFonts w:ascii="Cambria" w:eastAsia="Times New Roman" w:hAnsi="Cambria" w:cs="Times New Roman"/>
          <w:color w:val="000000"/>
        </w:rPr>
        <w:t> </w:t>
      </w:r>
      <w:hyperlink r:id="rId48" w:tgtFrame="morph" w:history="1">
        <w:r w:rsidR="00EB53D1" w:rsidRPr="002C4633">
          <w:rPr>
            <w:rFonts w:ascii="Cambria" w:eastAsia="Times New Roman" w:hAnsi="Cambria" w:cs="Times New Roman"/>
            <w:color w:val="000000"/>
            <w:u w:val="single"/>
          </w:rPr>
          <w:t>ἐμπαίζει</w:t>
        </w:r>
      </w:hyperlink>
      <w:r w:rsidR="00EB53D1" w:rsidRPr="002C4633">
        <w:rPr>
          <w:rFonts w:ascii="Cambria" w:eastAsia="Times New Roman" w:hAnsi="Cambria" w:cs="Times New Roman"/>
          <w:color w:val="000000"/>
        </w:rPr>
        <w:t> </w:t>
      </w:r>
      <w:hyperlink r:id="rId49" w:tgtFrame="morph" w:history="1">
        <w:r w:rsidR="00EB53D1" w:rsidRPr="002C4633">
          <w:rPr>
            <w:rFonts w:ascii="Cambria" w:eastAsia="Times New Roman" w:hAnsi="Cambria" w:cs="Times New Roman"/>
            <w:color w:val="000000"/>
            <w:u w:val="single"/>
          </w:rPr>
          <w:t>θεὸς</w:t>
        </w:r>
      </w:hyperlink>
      <w:r w:rsidR="00EB53D1" w:rsidRPr="002C4633">
        <w:rPr>
          <w:rFonts w:ascii="Cambria" w:eastAsia="Times New Roman" w:hAnsi="Cambria" w:cs="Times New Roman"/>
          <w:color w:val="000000"/>
        </w:rPr>
        <w:t>, </w:t>
      </w:r>
      <w:hyperlink r:id="rId50" w:tgtFrame="morph" w:history="1">
        <w:r w:rsidR="00EB53D1" w:rsidRPr="002C4633">
          <w:rPr>
            <w:rFonts w:ascii="Cambria" w:eastAsia="Times New Roman" w:hAnsi="Cambria" w:cs="Times New Roman"/>
            <w:color w:val="000000"/>
            <w:u w:val="single"/>
          </w:rPr>
          <w:t>Ἀφροδίτα</w:t>
        </w:r>
      </w:hyperlink>
      <w:r w:rsidR="00EB53D1" w:rsidRPr="002C4633">
        <w:rPr>
          <w:rFonts w:ascii="Cambria" w:eastAsia="Times New Roman" w:hAnsi="Cambria" w:cs="Times New Roman"/>
        </w:rPr>
        <w:t>. Aphrodite</w:t>
      </w:r>
      <w:r w:rsidR="002C4633" w:rsidRPr="002C4633">
        <w:rPr>
          <w:rFonts w:ascii="Cambria" w:eastAsia="Times New Roman" w:hAnsi="Cambria" w:cs="Times New Roman"/>
        </w:rPr>
        <w:t>, irresistible goddess, plays her games</w:t>
      </w:r>
      <w:r w:rsidR="00D110D4">
        <w:rPr>
          <w:rFonts w:ascii="Cambria" w:eastAsia="Times New Roman" w:hAnsi="Cambria" w:cs="Times New Roman"/>
        </w:rPr>
        <w:t xml:space="preserve">: </w:t>
      </w:r>
      <w:r w:rsidR="002C4633" w:rsidRPr="002C4633">
        <w:rPr>
          <w:rFonts w:ascii="Cambria" w:eastAsia="Times New Roman" w:hAnsi="Cambria" w:cs="Times New Roman"/>
        </w:rPr>
        <w:t xml:space="preserve">S. </w:t>
      </w:r>
      <w:r w:rsidR="002C4633" w:rsidRPr="002C4633">
        <w:rPr>
          <w:rFonts w:ascii="Cambria" w:eastAsia="Times New Roman" w:hAnsi="Cambria" w:cs="Times New Roman"/>
          <w:i/>
        </w:rPr>
        <w:t>Ant.</w:t>
      </w:r>
      <w:r w:rsidR="002C4633" w:rsidRPr="002C4633">
        <w:rPr>
          <w:rFonts w:ascii="Cambria" w:eastAsia="Times New Roman" w:hAnsi="Cambria" w:cs="Times New Roman"/>
        </w:rPr>
        <w:t xml:space="preserve"> 800</w:t>
      </w:r>
      <w:r w:rsidR="00D110D4">
        <w:rPr>
          <w:rFonts w:ascii="Cambria" w:eastAsia="Times New Roman" w:hAnsi="Cambria" w:cs="Times New Roman"/>
        </w:rPr>
        <w:t>.</w:t>
      </w:r>
    </w:p>
    <w:p w14:paraId="47A3FC11" w14:textId="77777777" w:rsidR="00D867C5" w:rsidRPr="002C4633" w:rsidRDefault="00D867C5" w:rsidP="00D867C5">
      <w:pPr>
        <w:pStyle w:val="ListParagraph"/>
        <w:ind w:left="1080"/>
        <w:rPr>
          <w:rFonts w:ascii="Cambria" w:eastAsia="Times New Roman" w:hAnsi="Cambria" w:cs="Times New Roman"/>
        </w:rPr>
      </w:pPr>
    </w:p>
    <w:p w14:paraId="3231D44E" w14:textId="576F6B03" w:rsidR="00D867C5" w:rsidRDefault="00D867C5" w:rsidP="00D867C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fsn"/>
          <w:rFonts w:ascii="Cambria" w:hAnsi="Cambria"/>
          <w:color w:val="000000"/>
        </w:rPr>
      </w:pPr>
      <w:r>
        <w:rPr>
          <w:rStyle w:val="fsn"/>
          <w:rFonts w:ascii="-webkit-standard" w:hAnsi="-webkit-standard"/>
          <w:color w:val="000000"/>
        </w:rPr>
        <w:t>τὺ δ', ὦ μάκαιρα,</w:t>
      </w:r>
      <w:r>
        <w:rPr>
          <w:rFonts w:ascii="-webkit-standard" w:hAnsi="-webkit-standard"/>
          <w:color w:val="000000"/>
        </w:rPr>
        <w:t>/</w:t>
      </w:r>
      <w:r w:rsidRPr="00D867C5">
        <w:rPr>
          <w:rStyle w:val="fsn"/>
          <w:rFonts w:ascii="-webkit-standard" w:hAnsi="-webkit-standard"/>
          <w:color w:val="000000"/>
        </w:rPr>
        <w:t>μειδιάσαισ' ἀθανάτῳ προσώπ</w:t>
      </w:r>
      <w:r w:rsidRPr="00D867C5">
        <w:rPr>
          <w:rStyle w:val="fsn"/>
          <w:rFonts w:ascii="Cambria" w:hAnsi="Cambria"/>
          <w:color w:val="000000"/>
        </w:rPr>
        <w:t>ῳ: you, blessed one, smiling with your immortal face. Sappho 1.13-14</w:t>
      </w:r>
      <w:r w:rsidR="00D110D4">
        <w:rPr>
          <w:rStyle w:val="fsn"/>
          <w:rFonts w:ascii="Cambria" w:hAnsi="Cambria"/>
          <w:color w:val="000000"/>
        </w:rPr>
        <w:t>.</w:t>
      </w:r>
    </w:p>
    <w:p w14:paraId="07253BBC" w14:textId="77777777" w:rsidR="003F55C2" w:rsidRDefault="003F55C2" w:rsidP="003F55C2">
      <w:pPr>
        <w:pStyle w:val="ListParagraph"/>
        <w:rPr>
          <w:rFonts w:ascii="Cambria" w:hAnsi="Cambria"/>
          <w:color w:val="000000"/>
        </w:rPr>
      </w:pPr>
    </w:p>
    <w:p w14:paraId="550DED25" w14:textId="31670B25" w:rsidR="003F55C2" w:rsidRDefault="002C7D72" w:rsidP="003F55C2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hyperlink r:id="rId51" w:tgtFrame="morph" w:history="1">
        <w:r w:rsidR="003F55C2" w:rsidRPr="003F55C2">
          <w:rPr>
            <w:rFonts w:ascii="Cambria" w:eastAsia="Times New Roman" w:hAnsi="Cambria" w:cs="Times New Roman"/>
            <w:color w:val="000000"/>
            <w:lang w:val="el-GR"/>
          </w:rPr>
          <w:t>θεᾶς</w:t>
        </w:r>
      </w:hyperlink>
      <w:r w:rsidR="003F55C2" w:rsidRPr="003F55C2">
        <w:rPr>
          <w:rFonts w:ascii="Cambria" w:eastAsia="Times New Roman" w:hAnsi="Cambria" w:cs="Times New Roman"/>
          <w:color w:val="000000"/>
          <w:sz w:val="27"/>
          <w:szCs w:val="27"/>
        </w:rPr>
        <w:t> </w:t>
      </w:r>
      <w:hyperlink r:id="rId52" w:tgtFrame="morph" w:history="1">
        <w:r w:rsidR="003F55C2" w:rsidRPr="003F55C2">
          <w:rPr>
            <w:rFonts w:ascii="Cambria" w:eastAsia="Times New Roman" w:hAnsi="Cambria" w:cs="Times New Roman"/>
            <w:color w:val="000000"/>
            <w:lang w:val="el-GR"/>
          </w:rPr>
          <w:t>περικαλλέα</w:t>
        </w:r>
      </w:hyperlink>
      <w:r w:rsidR="003F55C2" w:rsidRPr="003F55C2">
        <w:rPr>
          <w:rFonts w:ascii="Cambria" w:eastAsia="Times New Roman" w:hAnsi="Cambria" w:cs="Times New Roman"/>
          <w:color w:val="000000"/>
          <w:sz w:val="27"/>
          <w:szCs w:val="27"/>
        </w:rPr>
        <w:t> </w:t>
      </w:r>
      <w:hyperlink r:id="rId53" w:tgtFrame="morph" w:history="1">
        <w:r w:rsidR="003F55C2" w:rsidRPr="003F55C2">
          <w:rPr>
            <w:rFonts w:ascii="Cambria" w:eastAsia="Times New Roman" w:hAnsi="Cambria" w:cs="Times New Roman"/>
            <w:color w:val="000000"/>
            <w:lang w:val="el-GR"/>
          </w:rPr>
          <w:t>δειρὴν</w:t>
        </w:r>
      </w:hyperlink>
      <w:r w:rsidR="003F55C2" w:rsidRPr="003F55C2">
        <w:rPr>
          <w:rFonts w:ascii="Cambria" w:eastAsia="Times New Roman" w:hAnsi="Cambria" w:cs="Times New Roman"/>
          <w:color w:val="000000"/>
        </w:rPr>
        <w:br/>
      </w:r>
      <w:hyperlink r:id="rId54" w:tgtFrame="morph" w:history="1">
        <w:r w:rsidR="003F55C2" w:rsidRPr="003F55C2">
          <w:rPr>
            <w:rFonts w:ascii="Cambria" w:eastAsia="Times New Roman" w:hAnsi="Cambria" w:cs="Times New Roman"/>
            <w:color w:val="000000"/>
            <w:lang w:val="el-GR"/>
          </w:rPr>
          <w:t>στήθεά</w:t>
        </w:r>
      </w:hyperlink>
      <w:r w:rsidR="003F55C2" w:rsidRPr="003F55C2">
        <w:rPr>
          <w:rFonts w:ascii="Cambria" w:eastAsia="Times New Roman" w:hAnsi="Cambria" w:cs="Times New Roman"/>
          <w:color w:val="000000"/>
          <w:sz w:val="27"/>
          <w:szCs w:val="27"/>
        </w:rPr>
        <w:t> </w:t>
      </w:r>
      <w:hyperlink r:id="rId55" w:tgtFrame="morph" w:history="1">
        <w:r w:rsidR="003F55C2" w:rsidRPr="003F55C2">
          <w:rPr>
            <w:rFonts w:ascii="Cambria" w:eastAsia="Times New Roman" w:hAnsi="Cambria" w:cs="Times New Roman"/>
            <w:color w:val="000000"/>
            <w:lang w:val="el-GR"/>
          </w:rPr>
          <w:t>θ᾽</w:t>
        </w:r>
      </w:hyperlink>
      <w:r w:rsidR="003F55C2" w:rsidRPr="003F55C2">
        <w:rPr>
          <w:rFonts w:ascii="Cambria" w:eastAsia="Times New Roman" w:hAnsi="Cambria" w:cs="Times New Roman"/>
          <w:color w:val="000000"/>
          <w:sz w:val="27"/>
          <w:szCs w:val="27"/>
        </w:rPr>
        <w:t> </w:t>
      </w:r>
      <w:hyperlink r:id="rId56" w:tgtFrame="morph" w:history="1">
        <w:r w:rsidR="003F55C2" w:rsidRPr="003F55C2">
          <w:rPr>
            <w:rFonts w:ascii="Cambria" w:eastAsia="Times New Roman" w:hAnsi="Cambria" w:cs="Times New Roman"/>
            <w:color w:val="000000"/>
            <w:lang w:val="el-GR"/>
          </w:rPr>
          <w:t>ἱμερόεντα</w:t>
        </w:r>
      </w:hyperlink>
      <w:r w:rsidR="003F55C2" w:rsidRPr="003F55C2">
        <w:rPr>
          <w:rFonts w:ascii="Cambria" w:eastAsia="Times New Roman" w:hAnsi="Cambria" w:cs="Times New Roman"/>
          <w:color w:val="000000"/>
          <w:sz w:val="27"/>
          <w:szCs w:val="27"/>
        </w:rPr>
        <w:t> </w:t>
      </w:r>
      <w:hyperlink r:id="rId57" w:tgtFrame="morph" w:history="1">
        <w:r w:rsidR="003F55C2" w:rsidRPr="003F55C2">
          <w:rPr>
            <w:rFonts w:ascii="Cambria" w:eastAsia="Times New Roman" w:hAnsi="Cambria" w:cs="Times New Roman"/>
            <w:color w:val="000000"/>
            <w:lang w:val="el-GR"/>
          </w:rPr>
          <w:t>καὶ</w:t>
        </w:r>
      </w:hyperlink>
      <w:r w:rsidR="003F55C2" w:rsidRPr="003F55C2">
        <w:rPr>
          <w:rFonts w:ascii="Cambria" w:eastAsia="Times New Roman" w:hAnsi="Cambria" w:cs="Times New Roman"/>
          <w:color w:val="000000"/>
          <w:sz w:val="27"/>
          <w:szCs w:val="27"/>
        </w:rPr>
        <w:t> </w:t>
      </w:r>
      <w:hyperlink r:id="rId58" w:tgtFrame="morph" w:history="1">
        <w:r w:rsidR="003F55C2" w:rsidRPr="003F55C2">
          <w:rPr>
            <w:rFonts w:ascii="Cambria" w:eastAsia="Times New Roman" w:hAnsi="Cambria" w:cs="Times New Roman"/>
            <w:color w:val="000000"/>
            <w:lang w:val="el-GR"/>
          </w:rPr>
          <w:t>ὄμματα</w:t>
        </w:r>
      </w:hyperlink>
      <w:r w:rsidR="003F55C2" w:rsidRPr="003F55C2">
        <w:rPr>
          <w:rFonts w:ascii="Cambria" w:eastAsia="Times New Roman" w:hAnsi="Cambria" w:cs="Times New Roman"/>
          <w:color w:val="000000"/>
          <w:sz w:val="27"/>
          <w:szCs w:val="27"/>
        </w:rPr>
        <w:t> </w:t>
      </w:r>
      <w:hyperlink r:id="rId59" w:tgtFrame="morph" w:history="1">
        <w:r w:rsidR="003F55C2" w:rsidRPr="003F55C2">
          <w:rPr>
            <w:rFonts w:ascii="Cambria" w:eastAsia="Times New Roman" w:hAnsi="Cambria" w:cs="Times New Roman"/>
            <w:color w:val="000000"/>
            <w:lang w:val="el-GR"/>
          </w:rPr>
          <w:t>μαρμαίροντα</w:t>
        </w:r>
      </w:hyperlink>
      <w:r w:rsidR="003F55C2" w:rsidRPr="003F55C2">
        <w:rPr>
          <w:rFonts w:ascii="Cambria" w:eastAsia="Times New Roman" w:hAnsi="Cambria" w:cs="Times New Roman"/>
        </w:rPr>
        <w:t xml:space="preserve">: </w:t>
      </w:r>
      <w:r w:rsidR="003F55C2">
        <w:rPr>
          <w:rFonts w:ascii="Cambria" w:eastAsia="Times New Roman" w:hAnsi="Cambria" w:cs="Times New Roman"/>
        </w:rPr>
        <w:t>the</w:t>
      </w:r>
      <w:r w:rsidR="003F55C2" w:rsidRPr="003F55C2">
        <w:rPr>
          <w:rFonts w:ascii="Cambria" w:eastAsia="Times New Roman" w:hAnsi="Cambria" w:cs="Times New Roman"/>
        </w:rPr>
        <w:t xml:space="preserve"> </w:t>
      </w:r>
      <w:r w:rsidR="00D110D4">
        <w:rPr>
          <w:rFonts w:ascii="Cambria" w:eastAsia="Times New Roman" w:hAnsi="Cambria" w:cs="Times New Roman"/>
        </w:rPr>
        <w:t xml:space="preserve">beautiful </w:t>
      </w:r>
      <w:r w:rsidR="003F55C2">
        <w:rPr>
          <w:rFonts w:ascii="Cambria" w:eastAsia="Times New Roman" w:hAnsi="Cambria" w:cs="Times New Roman"/>
        </w:rPr>
        <w:t xml:space="preserve">neck of the goddess, her </w:t>
      </w:r>
      <w:r w:rsidR="00D110D4">
        <w:rPr>
          <w:rFonts w:ascii="Cambria" w:eastAsia="Times New Roman" w:hAnsi="Cambria" w:cs="Times New Roman"/>
        </w:rPr>
        <w:t xml:space="preserve">lovely breasts and shining eyes. </w:t>
      </w:r>
      <w:r w:rsidR="00D110D4" w:rsidRPr="00D110D4">
        <w:rPr>
          <w:rFonts w:ascii="Cambria" w:eastAsia="Times New Roman" w:hAnsi="Cambria" w:cs="Times New Roman"/>
          <w:i/>
        </w:rPr>
        <w:t>Il.</w:t>
      </w:r>
      <w:r w:rsidR="00D110D4">
        <w:rPr>
          <w:rFonts w:ascii="Cambria" w:eastAsia="Times New Roman" w:hAnsi="Cambria" w:cs="Times New Roman"/>
        </w:rPr>
        <w:t>3.397-8.</w:t>
      </w:r>
    </w:p>
    <w:p w14:paraId="5D33BFC0" w14:textId="77777777" w:rsidR="00895E79" w:rsidRPr="00895E79" w:rsidRDefault="00895E79" w:rsidP="00895E79">
      <w:pPr>
        <w:pStyle w:val="ListParagraph"/>
        <w:rPr>
          <w:rFonts w:ascii="Cambria" w:eastAsia="Times New Roman" w:hAnsi="Cambria" w:cs="Times New Roman"/>
        </w:rPr>
      </w:pPr>
    </w:p>
    <w:p w14:paraId="76591D47" w14:textId="219BF308" w:rsidR="00895E79" w:rsidRPr="00895E79" w:rsidRDefault="00895E79" w:rsidP="00895E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95E79">
        <w:rPr>
          <w:rFonts w:ascii="Palatino Linotype" w:eastAsia="Times New Roman" w:hAnsi="Palatino Linotype" w:cs="Times New Roman"/>
          <w:color w:val="000000"/>
          <w:sz w:val="27"/>
          <w:szCs w:val="27"/>
        </w:rPr>
        <w:t>‘</w:t>
      </w:r>
      <w:hyperlink r:id="rId60" w:tgtFrame="morph" w:history="1">
        <w:r w:rsidRPr="00895E79">
          <w:rPr>
            <w:rFonts w:ascii="Cambria" w:eastAsia="Times New Roman" w:hAnsi="Cambria" w:cs="Times New Roman"/>
            <w:color w:val="000000"/>
          </w:rPr>
          <w:t>σχέτλιοί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61" w:tgtFrame="morph" w:history="1">
        <w:r w:rsidRPr="00895E79">
          <w:rPr>
            <w:rFonts w:ascii="Cambria" w:eastAsia="Times New Roman" w:hAnsi="Cambria" w:cs="Times New Roman"/>
            <w:color w:val="000000"/>
          </w:rPr>
          <w:t>ἐστε</w:t>
        </w:r>
      </w:hyperlink>
      <w:r w:rsidRPr="00895E79">
        <w:rPr>
          <w:rFonts w:ascii="Cambria" w:eastAsia="Times New Roman" w:hAnsi="Cambria" w:cs="Times New Roman"/>
          <w:color w:val="000000"/>
        </w:rPr>
        <w:t>, </w:t>
      </w:r>
      <w:hyperlink r:id="rId62" w:tgtFrame="morph" w:history="1">
        <w:r w:rsidRPr="00895E79">
          <w:rPr>
            <w:rFonts w:ascii="Cambria" w:eastAsia="Times New Roman" w:hAnsi="Cambria" w:cs="Times New Roman"/>
            <w:color w:val="000000"/>
          </w:rPr>
          <w:t>θεοί</w:t>
        </w:r>
      </w:hyperlink>
      <w:r w:rsidRPr="00895E79">
        <w:rPr>
          <w:rFonts w:ascii="Cambria" w:eastAsia="Times New Roman" w:hAnsi="Cambria" w:cs="Times New Roman"/>
          <w:color w:val="000000"/>
        </w:rPr>
        <w:t>, </w:t>
      </w:r>
      <w:hyperlink r:id="rId63" w:tgtFrame="morph" w:history="1">
        <w:r w:rsidRPr="00895E79">
          <w:rPr>
            <w:rFonts w:ascii="Cambria" w:eastAsia="Times New Roman" w:hAnsi="Cambria" w:cs="Times New Roman"/>
            <w:color w:val="000000"/>
          </w:rPr>
          <w:t>ζηλήμονες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64" w:tgtFrame="morph" w:history="1">
        <w:r w:rsidRPr="00895E79">
          <w:rPr>
            <w:rFonts w:ascii="Cambria" w:eastAsia="Times New Roman" w:hAnsi="Cambria" w:cs="Times New Roman"/>
            <w:color w:val="000000"/>
          </w:rPr>
          <w:t>ἔξοχον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65" w:tgtFrame="morph" w:history="1">
        <w:r w:rsidRPr="00895E79">
          <w:rPr>
            <w:rFonts w:ascii="Cambria" w:eastAsia="Times New Roman" w:hAnsi="Cambria" w:cs="Times New Roman"/>
            <w:color w:val="000000"/>
          </w:rPr>
          <w:t>ἄλλων</w:t>
        </w:r>
      </w:hyperlink>
      <w:r w:rsidRPr="00895E79">
        <w:rPr>
          <w:rFonts w:ascii="Cambria" w:eastAsia="Times New Roman" w:hAnsi="Cambria" w:cs="Times New Roman"/>
          <w:color w:val="000000"/>
        </w:rPr>
        <w:t>,</w:t>
      </w:r>
      <w:r w:rsidRPr="00895E79">
        <w:rPr>
          <w:rFonts w:ascii="Cambria" w:eastAsia="Times New Roman" w:hAnsi="Cambria" w:cs="Times New Roman"/>
          <w:color w:val="000000"/>
        </w:rPr>
        <w:br/>
      </w:r>
      <w:hyperlink r:id="rId66" w:tgtFrame="morph" w:history="1">
        <w:r w:rsidRPr="00895E79">
          <w:rPr>
            <w:rFonts w:ascii="Cambria" w:eastAsia="Times New Roman" w:hAnsi="Cambria" w:cs="Times New Roman"/>
            <w:color w:val="000000"/>
          </w:rPr>
          <w:t>οἵ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67" w:tgtFrame="morph" w:history="1">
        <w:r w:rsidRPr="00895E79">
          <w:rPr>
            <w:rFonts w:ascii="Cambria" w:eastAsia="Times New Roman" w:hAnsi="Cambria" w:cs="Times New Roman"/>
            <w:color w:val="000000"/>
          </w:rPr>
          <w:t>τε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68" w:tgtFrame="morph" w:history="1">
        <w:r w:rsidRPr="00895E79">
          <w:rPr>
            <w:rFonts w:ascii="Cambria" w:eastAsia="Times New Roman" w:hAnsi="Cambria" w:cs="Times New Roman"/>
            <w:color w:val="000000"/>
          </w:rPr>
          <w:t>θεαῖς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69" w:tgtFrame="morph" w:history="1">
        <w:r w:rsidRPr="00895E79">
          <w:rPr>
            <w:rFonts w:ascii="Cambria" w:eastAsia="Times New Roman" w:hAnsi="Cambria" w:cs="Times New Roman"/>
            <w:color w:val="000000"/>
          </w:rPr>
          <w:t>ἀγάασθε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70" w:tgtFrame="morph" w:history="1">
        <w:r w:rsidRPr="00895E79">
          <w:rPr>
            <w:rFonts w:ascii="Cambria" w:eastAsia="Times New Roman" w:hAnsi="Cambria" w:cs="Times New Roman"/>
            <w:color w:val="000000"/>
          </w:rPr>
          <w:t>παρ᾽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71" w:tgtFrame="morph" w:history="1">
        <w:r w:rsidRPr="00895E79">
          <w:rPr>
            <w:rFonts w:ascii="Cambria" w:eastAsia="Times New Roman" w:hAnsi="Cambria" w:cs="Times New Roman"/>
            <w:color w:val="000000"/>
          </w:rPr>
          <w:t>ἀνδράσιν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72" w:tgtFrame="morph" w:history="1">
        <w:r w:rsidRPr="00895E79">
          <w:rPr>
            <w:rFonts w:ascii="Cambria" w:eastAsia="Times New Roman" w:hAnsi="Cambria" w:cs="Times New Roman"/>
            <w:color w:val="000000"/>
          </w:rPr>
          <w:t>εὐνάζεσθαι</w:t>
        </w:r>
      </w:hyperlink>
      <w:r w:rsidRPr="00895E79">
        <w:rPr>
          <w:rFonts w:ascii="Cambria" w:eastAsia="Times New Roman" w:hAnsi="Cambria" w:cs="Times New Roman"/>
          <w:color w:val="000000"/>
        </w:rPr>
        <w:br/>
      </w:r>
      <w:hyperlink r:id="rId73" w:tgtFrame="morph" w:history="1">
        <w:r w:rsidRPr="00895E79">
          <w:rPr>
            <w:rFonts w:ascii="Cambria" w:eastAsia="Times New Roman" w:hAnsi="Cambria" w:cs="Times New Roman"/>
            <w:color w:val="000000"/>
          </w:rPr>
          <w:t>ἀμφαδίην</w:t>
        </w:r>
      </w:hyperlink>
      <w:r w:rsidRPr="00895E79">
        <w:rPr>
          <w:rFonts w:ascii="Cambria" w:eastAsia="Times New Roman" w:hAnsi="Cambria" w:cs="Times New Roman"/>
          <w:color w:val="000000"/>
        </w:rPr>
        <w:t>,  </w:t>
      </w:r>
      <w:hyperlink r:id="rId74" w:tgtFrame="morph" w:history="1">
        <w:r w:rsidRPr="00895E79">
          <w:rPr>
            <w:rFonts w:ascii="Cambria" w:eastAsia="Times New Roman" w:hAnsi="Cambria" w:cs="Times New Roman"/>
            <w:color w:val="000000"/>
          </w:rPr>
          <w:t>ἤν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75" w:tgtFrame="morph" w:history="1">
        <w:r w:rsidRPr="00895E79">
          <w:rPr>
            <w:rFonts w:ascii="Cambria" w:eastAsia="Times New Roman" w:hAnsi="Cambria" w:cs="Times New Roman"/>
            <w:color w:val="000000"/>
          </w:rPr>
          <w:t>τίς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76" w:tgtFrame="morph" w:history="1">
        <w:r w:rsidRPr="00895E79">
          <w:rPr>
            <w:rFonts w:ascii="Cambria" w:eastAsia="Times New Roman" w:hAnsi="Cambria" w:cs="Times New Roman"/>
            <w:color w:val="000000"/>
          </w:rPr>
          <w:t>τε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77" w:tgtFrame="morph" w:history="1">
        <w:r w:rsidRPr="00895E79">
          <w:rPr>
            <w:rFonts w:ascii="Cambria" w:eastAsia="Times New Roman" w:hAnsi="Cambria" w:cs="Times New Roman"/>
            <w:color w:val="000000"/>
          </w:rPr>
          <w:t>φίλον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78" w:tgtFrame="morph" w:history="1">
        <w:r w:rsidRPr="00895E79">
          <w:rPr>
            <w:rFonts w:ascii="Cambria" w:eastAsia="Times New Roman" w:hAnsi="Cambria" w:cs="Times New Roman"/>
            <w:color w:val="000000"/>
          </w:rPr>
          <w:t>ποιήσετ᾽</w:t>
        </w:r>
      </w:hyperlink>
      <w:r w:rsidRPr="00895E79">
        <w:rPr>
          <w:rFonts w:ascii="Cambria" w:eastAsia="Times New Roman" w:hAnsi="Cambria" w:cs="Times New Roman"/>
          <w:color w:val="000000"/>
        </w:rPr>
        <w:t> </w:t>
      </w:r>
      <w:hyperlink r:id="rId79" w:tgtFrame="morph" w:history="1">
        <w:r w:rsidRPr="00895E79">
          <w:rPr>
            <w:rFonts w:ascii="Cambria" w:eastAsia="Times New Roman" w:hAnsi="Cambria" w:cs="Times New Roman"/>
            <w:color w:val="000000"/>
          </w:rPr>
          <w:t>ἀκοίτην</w:t>
        </w:r>
      </w:hyperlink>
      <w:r w:rsidRPr="00895E79">
        <w:rPr>
          <w:rFonts w:ascii="Cambria" w:eastAsia="Times New Roman" w:hAnsi="Cambria" w:cs="Times New Roman"/>
          <w:color w:val="000000"/>
        </w:rPr>
        <w:t>.</w:t>
      </w:r>
    </w:p>
    <w:p w14:paraId="76C74728" w14:textId="6BD5E4D0" w:rsidR="00895E79" w:rsidRPr="00895E79" w:rsidRDefault="00895E79" w:rsidP="00895E79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Gods, you are wretched, jealous above all others, who begrudge that goddesses sleep with mortal men openly if anyone makes one her </w:t>
      </w:r>
      <w:r w:rsidR="00167B91">
        <w:rPr>
          <w:rFonts w:ascii="Times New Roman" w:eastAsia="Times New Roman" w:hAnsi="Times New Roman" w:cs="Times New Roman"/>
        </w:rPr>
        <w:t>dear bed-fellow.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B3C9CB" w14:textId="3CBCA616" w:rsidR="00895E79" w:rsidRPr="00895E79" w:rsidRDefault="00895E79" w:rsidP="00895E79">
      <w:pPr>
        <w:pStyle w:val="ListParagraph"/>
        <w:ind w:left="1080"/>
        <w:rPr>
          <w:rFonts w:ascii="Times New Roman" w:eastAsia="Times New Roman" w:hAnsi="Times New Roman" w:cs="Times New Roman"/>
        </w:rPr>
      </w:pPr>
      <w:r w:rsidRPr="00B35BB0">
        <w:rPr>
          <w:rFonts w:ascii="Times New Roman" w:eastAsia="Times New Roman" w:hAnsi="Times New Roman" w:cs="Times New Roman"/>
          <w:i/>
        </w:rPr>
        <w:t>Od.</w:t>
      </w:r>
      <w:r>
        <w:rPr>
          <w:rFonts w:ascii="Times New Roman" w:eastAsia="Times New Roman" w:hAnsi="Times New Roman" w:cs="Times New Roman"/>
        </w:rPr>
        <w:t>5.118-20</w:t>
      </w:r>
      <w:r w:rsidR="00B35BB0">
        <w:rPr>
          <w:rFonts w:ascii="Times New Roman" w:eastAsia="Times New Roman" w:hAnsi="Times New Roman" w:cs="Times New Roman"/>
        </w:rPr>
        <w:t>.</w:t>
      </w:r>
    </w:p>
    <w:p w14:paraId="60093B45" w14:textId="77777777" w:rsidR="00895E79" w:rsidRPr="003F55C2" w:rsidRDefault="00895E79" w:rsidP="00895E79">
      <w:pPr>
        <w:pStyle w:val="ListParagraph"/>
        <w:ind w:left="1080"/>
        <w:rPr>
          <w:rFonts w:ascii="Cambria" w:eastAsia="Times New Roman" w:hAnsi="Cambria" w:cs="Times New Roman"/>
        </w:rPr>
      </w:pPr>
    </w:p>
    <w:p w14:paraId="7C19DC4C" w14:textId="77777777" w:rsidR="003F55C2" w:rsidRPr="003F55C2" w:rsidRDefault="003F55C2" w:rsidP="00895E79">
      <w:pPr>
        <w:pStyle w:val="NormalWeb"/>
        <w:spacing w:before="0" w:beforeAutospacing="0" w:after="0" w:afterAutospacing="0"/>
        <w:ind w:left="1080"/>
        <w:rPr>
          <w:rFonts w:ascii="Cambria" w:hAnsi="Cambria"/>
          <w:color w:val="000000"/>
        </w:rPr>
      </w:pPr>
    </w:p>
    <w:p w14:paraId="789C54A1" w14:textId="6E8A8E33" w:rsidR="0091169B" w:rsidRPr="003F55C2" w:rsidRDefault="0091169B" w:rsidP="00D867C5">
      <w:pPr>
        <w:pStyle w:val="ListParagraph"/>
        <w:ind w:left="1080"/>
        <w:rPr>
          <w:rFonts w:ascii="Cambria" w:eastAsia="Times New Roman" w:hAnsi="Cambria" w:cs="Times New Roman"/>
        </w:rPr>
      </w:pPr>
    </w:p>
    <w:p w14:paraId="2A5F09FD" w14:textId="77777777" w:rsidR="00372BD3" w:rsidRPr="003F55C2" w:rsidRDefault="00372BD3"/>
    <w:sectPr w:rsidR="00372BD3" w:rsidRPr="003F55C2" w:rsidSect="00C82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1DDA"/>
    <w:multiLevelType w:val="hybridMultilevel"/>
    <w:tmpl w:val="2DBABE38"/>
    <w:lvl w:ilvl="0" w:tplc="E1E22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D3"/>
    <w:rsid w:val="00105202"/>
    <w:rsid w:val="00167B91"/>
    <w:rsid w:val="002C4633"/>
    <w:rsid w:val="002C7D72"/>
    <w:rsid w:val="00325EFB"/>
    <w:rsid w:val="00372BD3"/>
    <w:rsid w:val="003F55C2"/>
    <w:rsid w:val="00895E79"/>
    <w:rsid w:val="0091169B"/>
    <w:rsid w:val="00A15923"/>
    <w:rsid w:val="00AE01A2"/>
    <w:rsid w:val="00B35BB0"/>
    <w:rsid w:val="00B821A2"/>
    <w:rsid w:val="00C827ED"/>
    <w:rsid w:val="00D110D4"/>
    <w:rsid w:val="00D84226"/>
    <w:rsid w:val="00D867C5"/>
    <w:rsid w:val="00EB53D1"/>
    <w:rsid w:val="00FC140B"/>
    <w:rsid w:val="00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04751"/>
  <w15:chartTrackingRefBased/>
  <w15:docId w15:val="{16D09F5C-394B-F148-A681-7BED4E4A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6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1169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1169B"/>
  </w:style>
  <w:style w:type="character" w:customStyle="1" w:styleId="english">
    <w:name w:val="english"/>
    <w:basedOn w:val="DefaultParagraphFont"/>
    <w:rsid w:val="0091169B"/>
  </w:style>
  <w:style w:type="paragraph" w:styleId="NormalWeb">
    <w:name w:val="Normal (Web)"/>
    <w:basedOn w:val="Normal"/>
    <w:uiPriority w:val="99"/>
    <w:semiHidden/>
    <w:unhideWhenUsed/>
    <w:rsid w:val="00D867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sn">
    <w:name w:val="fsn"/>
    <w:basedOn w:val="DefaultParagraphFont"/>
    <w:rsid w:val="00D8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89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37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5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erseus.tufts.edu/hopper/morph?l=e%29n&amp;la=greek&amp;can=e%29n3&amp;prior=i(/meros" TargetMode="External"/><Relationship Id="rId21" Type="http://schemas.openxmlformats.org/officeDocument/2006/relationships/hyperlink" Target="http://www.perseus.tufts.edu/hopper/morph?l=me%5Cn&amp;la=greek&amp;can=me%5Cn0&amp;prior=e)/ni" TargetMode="External"/><Relationship Id="rId42" Type="http://schemas.openxmlformats.org/officeDocument/2006/relationships/hyperlink" Target="file:////Users/smills/Desktop/morph%3fl=ga%255Cr&amp;la=greek&amp;can=ga%255Cr1&amp;prior=deina" TargetMode="External"/><Relationship Id="rId47" Type="http://schemas.openxmlformats.org/officeDocument/2006/relationships/hyperlink" Target="http://www.perseus.tufts.edu/hopper/morph?l=ga%5Cr&amp;la=greek&amp;can=ga%5Cr0&amp;prior=a)/maxos" TargetMode="External"/><Relationship Id="rId63" Type="http://schemas.openxmlformats.org/officeDocument/2006/relationships/hyperlink" Target="http://www.perseus.tufts.edu/hopper/morph?l=zhlh%2Fmones&amp;la=greek&amp;can=zhlh%2Fmones0&amp;prior=qeoi/" TargetMode="External"/><Relationship Id="rId68" Type="http://schemas.openxmlformats.org/officeDocument/2006/relationships/hyperlink" Target="http://www.perseus.tufts.edu/hopper/morph?l=qeai%3Ds&amp;la=greek&amp;can=qeai%3Ds0&amp;prior=te" TargetMode="External"/><Relationship Id="rId16" Type="http://schemas.openxmlformats.org/officeDocument/2006/relationships/hyperlink" Target="http://www.perseus.tufts.edu/hopper/morph?l=qelkth%2Fria&amp;la=greek&amp;can=qelkth%2Fria0&amp;prior=oi(" TargetMode="External"/><Relationship Id="rId11" Type="http://schemas.openxmlformats.org/officeDocument/2006/relationships/hyperlink" Target="file:////Users/smills/Desktop/morph%3fl=i%2528ma%252Fnta&amp;la=greek&amp;can=i%2528ma%252Fnta0&amp;prior=kesto/n" TargetMode="External"/><Relationship Id="rId32" Type="http://schemas.openxmlformats.org/officeDocument/2006/relationships/hyperlink" Target="http://www.perseus.tufts.edu/hopper/morph?l=e%29%2Fkleye&amp;la=greek&amp;can=e%29%2Fkleye0&amp;prior=t'" TargetMode="External"/><Relationship Id="rId37" Type="http://schemas.openxmlformats.org/officeDocument/2006/relationships/hyperlink" Target="http://www.perseus.tufts.edu/hopper/morph?l=o%28&amp;la=greek&amp;can=o%280&amp;prior=a)nqrw/pwn" TargetMode="External"/><Relationship Id="rId53" Type="http://schemas.openxmlformats.org/officeDocument/2006/relationships/hyperlink" Target="http://www.perseus.tufts.edu/hopper/morph?l=deirh%5Cn&amp;la=greek&amp;can=deirh%5Cn0&amp;prior=perikalle/a" TargetMode="External"/><Relationship Id="rId58" Type="http://schemas.openxmlformats.org/officeDocument/2006/relationships/hyperlink" Target="file:////Users/smills/Desktop/morph%3fl=o%2529%252Fmmata&amp;la=greek&amp;can=o%2529%252Fmmata0&amp;prior=kai" TargetMode="External"/><Relationship Id="rId74" Type="http://schemas.openxmlformats.org/officeDocument/2006/relationships/hyperlink" Target="http://www.perseus.tufts.edu/hopper/morph?l=h%29%2Fn&amp;la=greek&amp;can=h%29%2Fn0&amp;prior=a)mfadi/hn" TargetMode="External"/><Relationship Id="rId79" Type="http://schemas.openxmlformats.org/officeDocument/2006/relationships/hyperlink" Target="http://www.perseus.tufts.edu/hopper/morph?l=a%29koi%2Fthn&amp;la=greek&amp;can=a%29koi%2Fthn0&amp;prior=poih/set'" TargetMode="External"/><Relationship Id="rId5" Type="http://schemas.openxmlformats.org/officeDocument/2006/relationships/hyperlink" Target="http://www.perseus.tufts.edu/hopper/morph?l=h%29%3D&amp;la=greek&amp;can=h%29%3D0&amp;prior=i)au/eis" TargetMode="External"/><Relationship Id="rId61" Type="http://schemas.openxmlformats.org/officeDocument/2006/relationships/hyperlink" Target="http://www.perseus.tufts.edu/hopper/morph?l=e%29ste&amp;la=greek&amp;can=e%29ste0&amp;prior=sxe/tlioi/" TargetMode="External"/><Relationship Id="rId19" Type="http://schemas.openxmlformats.org/officeDocument/2006/relationships/hyperlink" Target="http://www.perseus.tufts.edu/hopper/morph?l=e%29%2Fnq%27&amp;la=greek&amp;can=e%29%2Fnq%270&amp;prior=te/tukto" TargetMode="External"/><Relationship Id="rId14" Type="http://schemas.openxmlformats.org/officeDocument/2006/relationships/hyperlink" Target="http://www.perseus.tufts.edu/hopper/morph?l=de%2F&amp;la=greek&amp;can=de%2F1&amp;prior=e)/nqa" TargetMode="External"/><Relationship Id="rId22" Type="http://schemas.openxmlformats.org/officeDocument/2006/relationships/hyperlink" Target="file:////Users/smills/Desktop/morph%3fl=filo%252Fths&amp;la=greek&amp;can=filo%252Fths0&amp;prior=me/n" TargetMode="External"/><Relationship Id="rId27" Type="http://schemas.openxmlformats.org/officeDocument/2006/relationships/hyperlink" Target="http://www.perseus.tufts.edu/hopper/morph?l=d%27&amp;la=greek&amp;can=d%273&amp;prior=e)n" TargetMode="External"/><Relationship Id="rId30" Type="http://schemas.openxmlformats.org/officeDocument/2006/relationships/hyperlink" Target="http://www.perseus.tufts.edu/hopper/morph?l=h%28%2F&amp;la=greek&amp;can=h%28%2F0&amp;prior=pa/rfasis" TargetMode="External"/><Relationship Id="rId35" Type="http://schemas.openxmlformats.org/officeDocument/2006/relationships/hyperlink" Target="http://www.perseus.tufts.edu/hopper/morph?l=per&amp;la=greek&amp;can=per0&amp;prior=pu/ka" TargetMode="External"/><Relationship Id="rId43" Type="http://schemas.openxmlformats.org/officeDocument/2006/relationships/hyperlink" Target="file:////Users/smills/Desktop/morph%3fl=ta%255C&amp;la=greek&amp;can=ta%255C0&amp;prior=ga/r" TargetMode="External"/><Relationship Id="rId48" Type="http://schemas.openxmlformats.org/officeDocument/2006/relationships/hyperlink" Target="file:////Users/smills/Desktop/morph%3fl=e%2529mpai%252Fzei&amp;la=greek&amp;can=e%2529mpai%252Fzei0&amp;prior=ga/r" TargetMode="External"/><Relationship Id="rId56" Type="http://schemas.openxmlformats.org/officeDocument/2006/relationships/hyperlink" Target="http://www.perseus.tufts.edu/hopper/morph?l=i%28mero%2Fenta&amp;la=greek&amp;can=i%28mero%2Fenta0&amp;prior=q'" TargetMode="External"/><Relationship Id="rId64" Type="http://schemas.openxmlformats.org/officeDocument/2006/relationships/hyperlink" Target="http://www.perseus.tufts.edu/hopper/morph?l=e%29%2Fcoxon&amp;la=greek&amp;can=e%29%2Fcoxon0&amp;prior=zhlh/mones" TargetMode="External"/><Relationship Id="rId69" Type="http://schemas.openxmlformats.org/officeDocument/2006/relationships/hyperlink" Target="http://www.perseus.tufts.edu/hopper/morph?l=a%29ga%2Fasqe&amp;la=greek&amp;can=a%29ga%2Fasqe0&amp;prior=qeai=s" TargetMode="External"/><Relationship Id="rId77" Type="http://schemas.openxmlformats.org/officeDocument/2006/relationships/hyperlink" Target="http://www.perseus.tufts.edu/hopper/morph?l=fi%2Flon&amp;la=greek&amp;can=fi%2Flon0&amp;prior=te" TargetMode="External"/><Relationship Id="rId8" Type="http://schemas.openxmlformats.org/officeDocument/2006/relationships/hyperlink" Target="file:////Users/smills/Desktop/morph%3fl=sth%252Fqesfin&amp;la=greek&amp;can=sth%252Fqesfin0&amp;prior=a)po" TargetMode="External"/><Relationship Id="rId51" Type="http://schemas.openxmlformats.org/officeDocument/2006/relationships/hyperlink" Target="http://www.perseus.tufts.edu/hopper/morph?l=qea%3Ds&amp;la=greek&amp;can=qea%3Ds0&amp;prior=e)no/hse" TargetMode="External"/><Relationship Id="rId72" Type="http://schemas.openxmlformats.org/officeDocument/2006/relationships/hyperlink" Target="http://www.perseus.tufts.edu/hopper/morph?l=eu%29na%2Fzesqai&amp;la=greek&amp;can=eu%29na%2Fzesqai0&amp;prior=a)ndra/sin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perseus.tufts.edu/hopper/morph?l=poiki%2Flon&amp;la=greek&amp;can=poiki%2Flon0&amp;prior=i(ma/nta" TargetMode="External"/><Relationship Id="rId17" Type="http://schemas.openxmlformats.org/officeDocument/2006/relationships/hyperlink" Target="http://www.perseus.tufts.edu/hopper/morph?l=pa%2Fnta&amp;la=greek&amp;can=pa%2Fnta0&amp;prior=qelkth/ria" TargetMode="External"/><Relationship Id="rId25" Type="http://schemas.openxmlformats.org/officeDocument/2006/relationships/hyperlink" Target="http://www.perseus.tufts.edu/hopper/morph?l=i%28%2Fmeros&amp;la=greek&amp;can=i%28%2Fmeros0&amp;prior=d'" TargetMode="External"/><Relationship Id="rId33" Type="http://schemas.openxmlformats.org/officeDocument/2006/relationships/hyperlink" Target="http://www.perseus.tufts.edu/hopper/morph?l=no%2Fon&amp;la=greek&amp;can=no%2Fon0&amp;prior=e)/kleye" TargetMode="External"/><Relationship Id="rId38" Type="http://schemas.openxmlformats.org/officeDocument/2006/relationships/hyperlink" Target="http://www.perseus.tufts.edu/hopper/morph?l=d%27&amp;la=greek&amp;can=d%271&amp;prior=o(" TargetMode="External"/><Relationship Id="rId46" Type="http://schemas.openxmlformats.org/officeDocument/2006/relationships/hyperlink" Target="http://www.perseus.tufts.edu/hopper/morph?l=a%29%2Fmaxos&amp;la=greek&amp;can=a%29%2Fmaxos0&amp;prior=qesmw=n" TargetMode="External"/><Relationship Id="rId59" Type="http://schemas.openxmlformats.org/officeDocument/2006/relationships/hyperlink" Target="http://www.perseus.tufts.edu/hopper/morph?l=marmai%2Fronta&amp;la=greek&amp;can=marmai%2Fronta0&amp;prior=o)/mmata" TargetMode="External"/><Relationship Id="rId67" Type="http://schemas.openxmlformats.org/officeDocument/2006/relationships/hyperlink" Target="http://www.perseus.tufts.edu/hopper/morph?l=te&amp;la=greek&amp;can=te4&amp;prior=oi(/" TargetMode="External"/><Relationship Id="rId20" Type="http://schemas.openxmlformats.org/officeDocument/2006/relationships/hyperlink" Target="http://www.perseus.tufts.edu/hopper/morph?l=e%29%2Fni&amp;la=greek&amp;can=e%29%2Fni0&amp;prior=e)/nq'" TargetMode="External"/><Relationship Id="rId41" Type="http://schemas.openxmlformats.org/officeDocument/2006/relationships/hyperlink" Target="http://www.perseus.tufts.edu/hopper/morph?l=deina%5C&amp;la=greek&amp;can=deina%5C0&amp;prior=kathu/nasen" TargetMode="External"/><Relationship Id="rId54" Type="http://schemas.openxmlformats.org/officeDocument/2006/relationships/hyperlink" Target="file:////Users/smills/Desktop/morph%3fl=sth%252Fqea%252F&amp;la=greek&amp;can=sth%252Fqea%252F0&amp;prior=deirh/n" TargetMode="External"/><Relationship Id="rId62" Type="http://schemas.openxmlformats.org/officeDocument/2006/relationships/hyperlink" Target="http://www.perseus.tufts.edu/hopper/morph?l=qeoi%2F&amp;la=greek&amp;can=qeoi%2F0&amp;prior=e)ste" TargetMode="External"/><Relationship Id="rId70" Type="http://schemas.openxmlformats.org/officeDocument/2006/relationships/hyperlink" Target="http://www.perseus.tufts.edu/hopper/morph?l=par%27&amp;la=greek&amp;can=par%270&amp;prior=a)ga/asqe" TargetMode="External"/><Relationship Id="rId75" Type="http://schemas.openxmlformats.org/officeDocument/2006/relationships/hyperlink" Target="http://www.perseus.tufts.edu/hopper/morph?l=ti%2Fs&amp;la=greek&amp;can=ti%2Fs1&amp;prior=h)/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rseus.tufts.edu/hopper/morph?l=kai%5C&amp;la=greek&amp;can=kai%5C6&amp;prior=h)=" TargetMode="External"/><Relationship Id="rId15" Type="http://schemas.openxmlformats.org/officeDocument/2006/relationships/hyperlink" Target="http://www.perseus.tufts.edu/hopper/morph?l=oi%28&amp;la=greek&amp;can=oi%280&amp;prior=de/" TargetMode="External"/><Relationship Id="rId23" Type="http://schemas.openxmlformats.org/officeDocument/2006/relationships/hyperlink" Target="http://www.perseus.tufts.edu/hopper/morph?l=e%29n&amp;la=greek&amp;can=e%29n2&amp;prior=filo/ths" TargetMode="External"/><Relationship Id="rId28" Type="http://schemas.openxmlformats.org/officeDocument/2006/relationships/hyperlink" Target="http://www.perseus.tufts.edu/hopper/morph?l=o%29aristu%5Cs&amp;la=greek&amp;can=o%29aristu%5Cs0&amp;prior=d'" TargetMode="External"/><Relationship Id="rId36" Type="http://schemas.openxmlformats.org/officeDocument/2006/relationships/hyperlink" Target="http://www.perseus.tufts.edu/hopper/morph?l=froneo%2Fntwn&amp;la=greek&amp;can=froneo%2Fntwn0&amp;prior=per" TargetMode="External"/><Relationship Id="rId49" Type="http://schemas.openxmlformats.org/officeDocument/2006/relationships/hyperlink" Target="http://www.perseus.tufts.edu/hopper/morph?l=qeo%5Cs&amp;la=greek&amp;can=qeo%5Cs0&amp;prior=e)mpai/zei" TargetMode="External"/><Relationship Id="rId57" Type="http://schemas.openxmlformats.org/officeDocument/2006/relationships/hyperlink" Target="http://www.perseus.tufts.edu/hopper/morph?l=kai%5C&amp;la=greek&amp;can=kai%5C2&amp;prior=i(mero/enta" TargetMode="External"/><Relationship Id="rId10" Type="http://schemas.openxmlformats.org/officeDocument/2006/relationships/hyperlink" Target="http://www.perseus.tufts.edu/hopper/morph?l=kesto%5Cn&amp;la=greek&amp;can=kesto%5Cn0&amp;prior=e)lu/sato" TargetMode="External"/><Relationship Id="rId31" Type="http://schemas.openxmlformats.org/officeDocument/2006/relationships/hyperlink" Target="http://www.perseus.tufts.edu/hopper/morph?l=t%27&amp;la=greek&amp;can=t%270&amp;prior=h(/" TargetMode="External"/><Relationship Id="rId44" Type="http://schemas.openxmlformats.org/officeDocument/2006/relationships/hyperlink" Target="file:////Users/smills/Desktop/morph%3fl=pa%252Fnt%2527&amp;la=greek&amp;can=pa%252Fnt%25270&amp;prior=ta" TargetMode="External"/><Relationship Id="rId52" Type="http://schemas.openxmlformats.org/officeDocument/2006/relationships/hyperlink" Target="http://www.perseus.tufts.edu/hopper/morph?l=perikalle%2Fa&amp;la=greek&amp;can=perikalle%2Fa0&amp;prior=qea=s" TargetMode="External"/><Relationship Id="rId60" Type="http://schemas.openxmlformats.org/officeDocument/2006/relationships/hyperlink" Target="http://www.perseus.tufts.edu/hopper/morph?l=sxe%2Ftlioi%2F&amp;la=greek&amp;can=sxe%2Ftlioi%2F0&amp;prior=proshu/da" TargetMode="External"/><Relationship Id="rId65" Type="http://schemas.openxmlformats.org/officeDocument/2006/relationships/hyperlink" Target="http://www.perseus.tufts.edu/hopper/morph?l=a%29%2Fllwn&amp;la=greek&amp;can=a%29%2Fllwn1&amp;prior=e)/coxon" TargetMode="External"/><Relationship Id="rId73" Type="http://schemas.openxmlformats.org/officeDocument/2006/relationships/hyperlink" Target="http://www.perseus.tufts.edu/hopper/morph?l=a%29mfadi%2Fhn&amp;la=greek&amp;can=a%29mfadi%2Fhn0&amp;prior=eu)na/zesqai" TargetMode="External"/><Relationship Id="rId78" Type="http://schemas.openxmlformats.org/officeDocument/2006/relationships/hyperlink" Target="http://www.perseus.tufts.edu/hopper/morph?l=poih%2Fset%27&amp;la=greek&amp;can=poih%2Fset%270&amp;prior=fi/lon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e%29lu%2Fsato&amp;la=greek&amp;can=e%29lu%2Fsato0&amp;prior=sth/qesfin" TargetMode="External"/><Relationship Id="rId13" Type="http://schemas.openxmlformats.org/officeDocument/2006/relationships/hyperlink" Target="http://www.perseus.tufts.edu/hopper/morph?l=e%29%2Fnqa&amp;la=greek&amp;can=e%29%2Fnqa0&amp;prior=poiki/lon" TargetMode="External"/><Relationship Id="rId18" Type="http://schemas.openxmlformats.org/officeDocument/2006/relationships/hyperlink" Target="http://www.perseus.tufts.edu/hopper/morph?l=te%2Ftukto&amp;la=greek&amp;can=te%2Ftukto0&amp;prior=pa/nta" TargetMode="External"/><Relationship Id="rId39" Type="http://schemas.openxmlformats.org/officeDocument/2006/relationships/hyperlink" Target="http://www.perseus.tufts.edu/hopper/morph?l=e%29%2Fxwn&amp;la=greek&amp;can=e%29%2Fxwn0&amp;prior=d'" TargetMode="External"/><Relationship Id="rId34" Type="http://schemas.openxmlformats.org/officeDocument/2006/relationships/hyperlink" Target="http://www.perseus.tufts.edu/hopper/morph?l=pu%2Fka&amp;la=greek&amp;can=pu%2Fka0&amp;prior=no/on" TargetMode="External"/><Relationship Id="rId50" Type="http://schemas.openxmlformats.org/officeDocument/2006/relationships/hyperlink" Target="file:////Users/smills/Desktop/morph%3fl=*%2529afrodi%252Fta&amp;la=greek&amp;can=*%2529afrodi%252Fta0&amp;prior=qeo/s" TargetMode="External"/><Relationship Id="rId55" Type="http://schemas.openxmlformats.org/officeDocument/2006/relationships/hyperlink" Target="http://www.perseus.tufts.edu/hopper/morph?l=q%27&amp;la=greek&amp;can=q%270&amp;prior=sth/qea/" TargetMode="External"/><Relationship Id="rId76" Type="http://schemas.openxmlformats.org/officeDocument/2006/relationships/hyperlink" Target="http://www.perseus.tufts.edu/hopper/morph?l=te&amp;la=greek&amp;can=te5&amp;prior=ti/s" TargetMode="External"/><Relationship Id="rId7" Type="http://schemas.openxmlformats.org/officeDocument/2006/relationships/hyperlink" Target="file:////Users/smills/Desktop/morph%3fl=a%2529po%255C&amp;la=greek&amp;can=a%2529po%255C0&amp;prior=kai" TargetMode="External"/><Relationship Id="rId71" Type="http://schemas.openxmlformats.org/officeDocument/2006/relationships/hyperlink" Target="http://www.perseus.tufts.edu/hopper/morph?l=a%29ndra%2Fsin&amp;la=greek&amp;can=a%29ndra%2Fsin0&amp;prior=par'" TargetMode="External"/><Relationship Id="rId2" Type="http://schemas.openxmlformats.org/officeDocument/2006/relationships/styles" Target="styles.xml"/><Relationship Id="rId29" Type="http://schemas.openxmlformats.org/officeDocument/2006/relationships/hyperlink" Target="file:////Users/smills/Desktop/morph%3fl=pa%252Frfasis&amp;la=greek&amp;can=pa%252Frfasis0&amp;prior=o)aristu/s" TargetMode="External"/><Relationship Id="rId24" Type="http://schemas.openxmlformats.org/officeDocument/2006/relationships/hyperlink" Target="http://www.perseus.tufts.edu/hopper/morph?l=d%27&amp;la=greek&amp;can=d%272&amp;prior=e)n" TargetMode="External"/><Relationship Id="rId40" Type="http://schemas.openxmlformats.org/officeDocument/2006/relationships/hyperlink" Target="http://www.perseus.tufts.edu/hopper/morph?l=me%2Fmhnen&amp;la=greek&amp;can=me%2Fmhnen0&amp;prior=e)/xwn" TargetMode="External"/><Relationship Id="rId45" Type="http://schemas.openxmlformats.org/officeDocument/2006/relationships/hyperlink" Target="http://www.perseus.tufts.edu/hopper/morph?l=e%29pipnei%3D&amp;la=greek&amp;can=e%29pipnei%3D0&amp;prior=pa/nt'" TargetMode="External"/><Relationship Id="rId66" Type="http://schemas.openxmlformats.org/officeDocument/2006/relationships/hyperlink" Target="http://www.perseus.tufts.edu/hopper/morph?l=oi%28%2F&amp;la=greek&amp;can=oi%28%2F1&amp;prior=a)/ll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8572</Characters>
  <Application>Microsoft Office Word</Application>
  <DocSecurity>0</DocSecurity>
  <Lines>133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2019-04-01T20:25:00Z</dcterms:created>
  <dcterms:modified xsi:type="dcterms:W3CDTF">2019-04-01T20:25:00Z</dcterms:modified>
</cp:coreProperties>
</file>