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1951" w14:textId="1ABBDC12" w:rsidR="00D012AA" w:rsidRPr="00E03C79" w:rsidRDefault="008A6BCA" w:rsidP="008A6BCA">
      <w:pPr>
        <w:spacing w:line="240" w:lineRule="auto"/>
        <w:contextualSpacing/>
        <w:rPr>
          <w:rFonts w:ascii="Times New Roman" w:hAnsi="Times New Roman" w:cs="Times New Roman"/>
        </w:rPr>
      </w:pPr>
      <w:r w:rsidRPr="00E03C79">
        <w:rPr>
          <w:rFonts w:ascii="Times New Roman" w:hAnsi="Times New Roman" w:cs="Times New Roman"/>
        </w:rPr>
        <w:t>Brooke Latham</w:t>
      </w:r>
      <w:r w:rsidRPr="00E03C79">
        <w:rPr>
          <w:rFonts w:ascii="Times New Roman" w:hAnsi="Times New Roman" w:cs="Times New Roman"/>
        </w:rPr>
        <w:tab/>
      </w:r>
      <w:r w:rsidRPr="00E03C79">
        <w:rPr>
          <w:rFonts w:ascii="Times New Roman" w:hAnsi="Times New Roman" w:cs="Times New Roman"/>
        </w:rPr>
        <w:tab/>
      </w:r>
      <w:r w:rsidRPr="00E03C79">
        <w:rPr>
          <w:rFonts w:ascii="Times New Roman" w:hAnsi="Times New Roman" w:cs="Times New Roman"/>
        </w:rPr>
        <w:tab/>
      </w:r>
      <w:r w:rsidRPr="00E03C79">
        <w:rPr>
          <w:rFonts w:ascii="Times New Roman" w:hAnsi="Times New Roman" w:cs="Times New Roman"/>
        </w:rPr>
        <w:tab/>
      </w:r>
      <w:r w:rsidRPr="00E03C79">
        <w:rPr>
          <w:rFonts w:ascii="Times New Roman" w:hAnsi="Times New Roman" w:cs="Times New Roman"/>
        </w:rPr>
        <w:tab/>
      </w:r>
      <w:r w:rsidRPr="00E03C79">
        <w:rPr>
          <w:rFonts w:ascii="Times New Roman" w:hAnsi="Times New Roman" w:cs="Times New Roman"/>
        </w:rPr>
        <w:tab/>
      </w:r>
      <w:r w:rsidRPr="00E03C79">
        <w:rPr>
          <w:rFonts w:ascii="Times New Roman" w:hAnsi="Times New Roman" w:cs="Times New Roman"/>
        </w:rPr>
        <w:tab/>
      </w:r>
      <w:r w:rsidRPr="00E03C79">
        <w:rPr>
          <w:rFonts w:ascii="Times New Roman" w:hAnsi="Times New Roman" w:cs="Times New Roman"/>
        </w:rPr>
        <w:tab/>
        <w:t xml:space="preserve">       </w:t>
      </w:r>
      <w:r w:rsidR="00E03C79">
        <w:rPr>
          <w:rFonts w:ascii="Times New Roman" w:hAnsi="Times New Roman" w:cs="Times New Roman"/>
        </w:rPr>
        <w:t xml:space="preserve">                </w:t>
      </w:r>
      <w:r w:rsidR="002F1BA4">
        <w:rPr>
          <w:rFonts w:ascii="Times New Roman" w:hAnsi="Times New Roman" w:cs="Times New Roman"/>
        </w:rPr>
        <w:tab/>
      </w:r>
      <w:r w:rsidR="002F1BA4">
        <w:rPr>
          <w:rFonts w:ascii="Times New Roman" w:hAnsi="Times New Roman" w:cs="Times New Roman"/>
        </w:rPr>
        <w:tab/>
      </w:r>
      <w:r w:rsidR="002F1BA4">
        <w:rPr>
          <w:rFonts w:ascii="Times New Roman" w:hAnsi="Times New Roman" w:cs="Times New Roman"/>
        </w:rPr>
        <w:tab/>
      </w:r>
      <w:r w:rsidRPr="00E03C79">
        <w:rPr>
          <w:rFonts w:ascii="Times New Roman" w:hAnsi="Times New Roman" w:cs="Times New Roman"/>
        </w:rPr>
        <w:t>CAMWS</w:t>
      </w:r>
      <w:r w:rsidR="002F1BA4">
        <w:rPr>
          <w:rFonts w:ascii="Times New Roman" w:hAnsi="Times New Roman" w:cs="Times New Roman"/>
        </w:rPr>
        <w:t xml:space="preserve"> 2019</w:t>
      </w:r>
    </w:p>
    <w:p w14:paraId="3FD573F1" w14:textId="33F663C6" w:rsidR="008A6BCA" w:rsidRPr="00E03C79" w:rsidRDefault="006F5124" w:rsidP="008A6BCA">
      <w:pPr>
        <w:spacing w:line="240" w:lineRule="auto"/>
        <w:contextualSpacing/>
        <w:rPr>
          <w:rFonts w:ascii="Times New Roman" w:hAnsi="Times New Roman" w:cs="Times New Roman"/>
        </w:rPr>
      </w:pPr>
      <w:hyperlink r:id="rId8" w:history="1">
        <w:r w:rsidR="008A6BCA" w:rsidRPr="00E03C79">
          <w:rPr>
            <w:rStyle w:val="Hyperlink"/>
            <w:rFonts w:ascii="Times New Roman" w:hAnsi="Times New Roman" w:cs="Times New Roman"/>
          </w:rPr>
          <w:t>brooke.latham@colorado.edu</w:t>
        </w:r>
      </w:hyperlink>
      <w:r w:rsidR="008A6BCA" w:rsidRPr="00E03C79">
        <w:rPr>
          <w:rFonts w:ascii="Times New Roman" w:hAnsi="Times New Roman" w:cs="Times New Roman"/>
        </w:rPr>
        <w:tab/>
      </w:r>
      <w:r w:rsidR="008A6BCA" w:rsidRPr="00E03C79">
        <w:rPr>
          <w:rFonts w:ascii="Times New Roman" w:hAnsi="Times New Roman" w:cs="Times New Roman"/>
        </w:rPr>
        <w:tab/>
      </w:r>
      <w:r w:rsidR="008A6BCA" w:rsidRPr="00E03C79">
        <w:rPr>
          <w:rFonts w:ascii="Times New Roman" w:hAnsi="Times New Roman" w:cs="Times New Roman"/>
        </w:rPr>
        <w:tab/>
      </w:r>
      <w:r w:rsidR="008A6BCA" w:rsidRPr="00E03C79">
        <w:rPr>
          <w:rFonts w:ascii="Times New Roman" w:hAnsi="Times New Roman" w:cs="Times New Roman"/>
        </w:rPr>
        <w:tab/>
      </w:r>
      <w:r w:rsidR="008A6BCA" w:rsidRPr="00E03C79">
        <w:rPr>
          <w:rFonts w:ascii="Times New Roman" w:hAnsi="Times New Roman" w:cs="Times New Roman"/>
        </w:rPr>
        <w:tab/>
      </w:r>
      <w:r w:rsidR="008A6BCA" w:rsidRPr="00E03C79">
        <w:rPr>
          <w:rFonts w:ascii="Times New Roman" w:hAnsi="Times New Roman" w:cs="Times New Roman"/>
        </w:rPr>
        <w:tab/>
      </w:r>
      <w:r w:rsidR="008A6BCA" w:rsidRPr="00E03C79">
        <w:rPr>
          <w:rFonts w:ascii="Times New Roman" w:hAnsi="Times New Roman" w:cs="Times New Roman"/>
        </w:rPr>
        <w:tab/>
      </w:r>
      <w:r w:rsidR="008A6BCA" w:rsidRPr="00E03C79">
        <w:rPr>
          <w:rFonts w:ascii="Times New Roman" w:hAnsi="Times New Roman" w:cs="Times New Roman"/>
        </w:rPr>
        <w:tab/>
      </w:r>
      <w:r w:rsidR="008A6BCA" w:rsidRPr="00E03C79">
        <w:rPr>
          <w:rFonts w:ascii="Times New Roman" w:hAnsi="Times New Roman" w:cs="Times New Roman"/>
        </w:rPr>
        <w:tab/>
        <w:t xml:space="preserve">              </w:t>
      </w:r>
    </w:p>
    <w:p w14:paraId="462FD77C" w14:textId="346A7E59" w:rsidR="008A6BCA" w:rsidRPr="00E03C79" w:rsidRDefault="008A6BCA" w:rsidP="008A6BCA">
      <w:pPr>
        <w:spacing w:line="240" w:lineRule="auto"/>
        <w:contextualSpacing/>
        <w:rPr>
          <w:rFonts w:ascii="Times New Roman" w:hAnsi="Times New Roman" w:cs="Times New Roman"/>
        </w:rPr>
      </w:pPr>
    </w:p>
    <w:p w14:paraId="747DEF0D" w14:textId="17CF9903" w:rsidR="008A6BCA" w:rsidRPr="00E03C79" w:rsidRDefault="008A6BCA" w:rsidP="008A6BCA">
      <w:pPr>
        <w:spacing w:line="240" w:lineRule="auto"/>
        <w:contextualSpacing/>
        <w:jc w:val="center"/>
        <w:rPr>
          <w:rFonts w:ascii="Times New Roman" w:hAnsi="Times New Roman" w:cs="Times New Roman"/>
        </w:rPr>
      </w:pPr>
      <w:r w:rsidRPr="00E03C79">
        <w:rPr>
          <w:rFonts w:ascii="Times New Roman" w:hAnsi="Times New Roman" w:cs="Times New Roman"/>
        </w:rPr>
        <w:t xml:space="preserve">"Iphigenia as Orpheus in Euripides' </w:t>
      </w:r>
      <w:r w:rsidRPr="00E03C79">
        <w:rPr>
          <w:rFonts w:ascii="Times New Roman" w:hAnsi="Times New Roman" w:cs="Times New Roman"/>
          <w:i/>
        </w:rPr>
        <w:t>Iphigenia at Aulis</w:t>
      </w:r>
      <w:r w:rsidRPr="00E03C79">
        <w:rPr>
          <w:rFonts w:ascii="Times New Roman" w:hAnsi="Times New Roman" w:cs="Times New Roman"/>
        </w:rPr>
        <w:t>"</w:t>
      </w:r>
    </w:p>
    <w:p w14:paraId="122DD100" w14:textId="77777777" w:rsidR="008A6BCA" w:rsidRPr="00E03C79" w:rsidRDefault="008A6BCA" w:rsidP="008A6BCA">
      <w:pPr>
        <w:spacing w:line="240" w:lineRule="auto"/>
        <w:contextualSpacing/>
        <w:jc w:val="center"/>
        <w:rPr>
          <w:rFonts w:ascii="Times New Roman" w:hAnsi="Times New Roman" w:cs="Times New Roman"/>
        </w:rPr>
      </w:pPr>
    </w:p>
    <w:p w14:paraId="7F0A0205" w14:textId="711D7266" w:rsidR="00D012AA" w:rsidRPr="00E03C79" w:rsidRDefault="00D012AA" w:rsidP="00D012AA">
      <w:pPr>
        <w:spacing w:line="276" w:lineRule="auto"/>
        <w:rPr>
          <w:rFonts w:ascii="Times New Roman" w:hAnsi="Times New Roman" w:cs="Times New Roman"/>
        </w:rPr>
      </w:pPr>
      <w:r w:rsidRPr="00E03C79">
        <w:rPr>
          <w:rFonts w:ascii="Times New Roman" w:hAnsi="Times New Roman" w:cs="Times New Roman"/>
        </w:rPr>
        <w:t xml:space="preserve">1. Euripides, </w:t>
      </w:r>
      <w:r w:rsidRPr="00E03C79">
        <w:rPr>
          <w:rFonts w:ascii="Times New Roman" w:hAnsi="Times New Roman" w:cs="Times New Roman"/>
          <w:i/>
        </w:rPr>
        <w:t>Iphigenia at Aulis</w:t>
      </w:r>
      <w:r w:rsidRPr="00E03C79">
        <w:rPr>
          <w:rFonts w:ascii="Times New Roman" w:hAnsi="Times New Roman" w:cs="Times New Roman"/>
        </w:rPr>
        <w:t xml:space="preserve"> 1211</w:t>
      </w:r>
      <w:r w:rsidRPr="00E03C79">
        <w:sym w:font="Symbol" w:char="F02D"/>
      </w:r>
      <w:r w:rsidRPr="00E03C79">
        <w:rPr>
          <w:rFonts w:ascii="Times New Roman" w:hAnsi="Times New Roman" w:cs="Times New Roman"/>
        </w:rPr>
        <w:t>15</w:t>
      </w:r>
    </w:p>
    <w:p w14:paraId="7A5A3776" w14:textId="77777777" w:rsidR="005A1778" w:rsidRPr="00E03C79" w:rsidRDefault="005A1778" w:rsidP="0075465E">
      <w:pPr>
        <w:spacing w:line="276" w:lineRule="auto"/>
        <w:contextualSpacing/>
        <w:rPr>
          <w:rFonts w:ascii="Times New Roman" w:hAnsi="Times New Roman" w:cs="Times New Roman"/>
        </w:rPr>
        <w:sectPr w:rsidR="005A1778" w:rsidRPr="00E03C79" w:rsidSect="00AC121F">
          <w:pgSz w:w="12240" w:h="15840"/>
          <w:pgMar w:top="720" w:right="720" w:bottom="720" w:left="720" w:header="720" w:footer="720" w:gutter="0"/>
          <w:cols w:space="720"/>
          <w:docGrid w:linePitch="360"/>
        </w:sectPr>
      </w:pPr>
    </w:p>
    <w:p w14:paraId="6140FD53" w14:textId="1FFE5045" w:rsidR="0075465E" w:rsidRPr="00E03C79" w:rsidRDefault="0075465E" w:rsidP="0075465E">
      <w:pPr>
        <w:spacing w:line="276" w:lineRule="auto"/>
        <w:contextualSpacing/>
        <w:rPr>
          <w:rFonts w:ascii="Times New Roman" w:hAnsi="Times New Roman" w:cs="Times New Roman"/>
        </w:rPr>
      </w:pPr>
      <w:proofErr w:type="spellStart"/>
      <w:r w:rsidRPr="00E03C79">
        <w:rPr>
          <w:rFonts w:ascii="Times New Roman" w:hAnsi="Times New Roman" w:cs="Times New Roman"/>
        </w:rPr>
        <w:t>εἰ</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μὲν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τὸν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Ὀρφέως</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εἶχον</w:t>
      </w:r>
      <w:proofErr w:type="spellEnd"/>
      <w:r w:rsidRPr="00E03C79">
        <w:rPr>
          <w:rFonts w:ascii="Times New Roman" w:hAnsi="Times New Roman" w:cs="Times New Roman"/>
        </w:rPr>
        <w:t>, ὦ π</w:t>
      </w:r>
      <w:proofErr w:type="spellStart"/>
      <w:r w:rsidRPr="00E03C79">
        <w:rPr>
          <w:rFonts w:ascii="Times New Roman" w:hAnsi="Times New Roman" w:cs="Times New Roman"/>
        </w:rPr>
        <w:t>άτερ</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λόγον</w:t>
      </w:r>
      <w:proofErr w:type="spellEnd"/>
      <w:r w:rsidRPr="00E03C79">
        <w:rPr>
          <w:rFonts w:ascii="Times New Roman" w:hAnsi="Times New Roman" w:cs="Times New Roman"/>
        </w:rPr>
        <w:t>,</w:t>
      </w:r>
    </w:p>
    <w:p w14:paraId="15434A72" w14:textId="77777777" w:rsidR="0075465E" w:rsidRPr="00E03C79" w:rsidRDefault="0075465E" w:rsidP="0075465E">
      <w:pPr>
        <w:spacing w:line="276" w:lineRule="auto"/>
        <w:contextualSpacing/>
        <w:rPr>
          <w:rFonts w:ascii="Times New Roman" w:hAnsi="Times New Roman" w:cs="Times New Roman"/>
          <w:lang w:val="el-GR"/>
        </w:rPr>
      </w:pPr>
      <w:r w:rsidRPr="00E03C79">
        <w:rPr>
          <w:rFonts w:ascii="Times New Roman" w:hAnsi="Times New Roman" w:cs="Times New Roman"/>
          <w:lang w:val="el-GR"/>
        </w:rPr>
        <w:t xml:space="preserve">πείθειν </w:t>
      </w:r>
      <w:r w:rsidRPr="00E03C79">
        <w:rPr>
          <w:rFonts w:ascii="Times New Roman" w:hAnsi="Times New Roman" w:cs="Times New Roman"/>
          <w:b/>
          <w:lang w:val="el-GR"/>
        </w:rPr>
        <w:t>ἐπάιδουσ’</w:t>
      </w:r>
      <w:r w:rsidRPr="00E03C79">
        <w:rPr>
          <w:rFonts w:ascii="Times New Roman" w:hAnsi="Times New Roman" w:cs="Times New Roman"/>
          <w:lang w:val="el-GR"/>
        </w:rPr>
        <w:t>, ὥσθ’ ὁμαρτεῖν μοι πέτρας</w:t>
      </w:r>
    </w:p>
    <w:p w14:paraId="518BC377" w14:textId="77777777" w:rsidR="0075465E" w:rsidRPr="00E03C79" w:rsidRDefault="0075465E" w:rsidP="0075465E">
      <w:pPr>
        <w:spacing w:line="276" w:lineRule="auto"/>
        <w:contextualSpacing/>
        <w:rPr>
          <w:rFonts w:ascii="Times New Roman" w:hAnsi="Times New Roman" w:cs="Times New Roman"/>
          <w:lang w:val="el-GR"/>
        </w:rPr>
      </w:pPr>
      <w:r w:rsidRPr="00E03C79">
        <w:rPr>
          <w:rFonts w:ascii="Times New Roman" w:hAnsi="Times New Roman" w:cs="Times New Roman"/>
          <w:lang w:val="el-GR"/>
        </w:rPr>
        <w:t>κηλεῖν τε τοῖς λόγοισιν οὓς ἐβουλόμην,</w:t>
      </w:r>
    </w:p>
    <w:p w14:paraId="79D69414" w14:textId="77777777" w:rsidR="0075465E" w:rsidRPr="00E03C79" w:rsidRDefault="0075465E" w:rsidP="0075465E">
      <w:pPr>
        <w:spacing w:line="276" w:lineRule="auto"/>
        <w:contextualSpacing/>
        <w:rPr>
          <w:rFonts w:ascii="Times New Roman" w:hAnsi="Times New Roman" w:cs="Times New Roman"/>
          <w:lang w:val="el-GR"/>
        </w:rPr>
      </w:pPr>
      <w:r w:rsidRPr="00E03C79">
        <w:rPr>
          <w:rFonts w:ascii="Times New Roman" w:hAnsi="Times New Roman" w:cs="Times New Roman"/>
          <w:lang w:val="el-GR"/>
        </w:rPr>
        <w:t>ἐνταῦθ’ ἂν ἦλθον· νῦν δέ, τἀπ’ ἐμοῦ σοφά,</w:t>
      </w:r>
    </w:p>
    <w:p w14:paraId="37FBBA07" w14:textId="1727D76B" w:rsidR="0075465E" w:rsidRPr="00E03C79" w:rsidRDefault="0075465E" w:rsidP="0075465E">
      <w:pPr>
        <w:spacing w:line="276" w:lineRule="auto"/>
        <w:contextualSpacing/>
        <w:rPr>
          <w:rFonts w:ascii="Times New Roman" w:hAnsi="Times New Roman" w:cs="Times New Roman"/>
          <w:lang w:val="el-GR"/>
        </w:rPr>
      </w:pPr>
      <w:r w:rsidRPr="00E03C79">
        <w:rPr>
          <w:rFonts w:ascii="Times New Roman" w:hAnsi="Times New Roman" w:cs="Times New Roman"/>
          <w:lang w:val="el-GR"/>
        </w:rPr>
        <w:t>δάκρυα παρέξω· ταῦτα γὰρ δυναίμεθ’ ἄν.</w:t>
      </w:r>
      <w:r w:rsidR="00625534">
        <w:rPr>
          <w:rStyle w:val="FootnoteReference"/>
          <w:rFonts w:ascii="Times New Roman" w:hAnsi="Times New Roman" w:cs="Times New Roman"/>
          <w:lang w:val="el-GR"/>
        </w:rPr>
        <w:footnoteReference w:id="1"/>
      </w:r>
    </w:p>
    <w:p w14:paraId="3256716F" w14:textId="77777777" w:rsidR="0075465E" w:rsidRPr="00E03C79" w:rsidRDefault="0075465E" w:rsidP="0075465E">
      <w:pPr>
        <w:spacing w:line="276" w:lineRule="auto"/>
        <w:contextualSpacing/>
        <w:rPr>
          <w:rFonts w:ascii="Times New Roman" w:hAnsi="Times New Roman" w:cs="Times New Roman"/>
          <w:lang w:val="el-GR"/>
        </w:rPr>
      </w:pPr>
    </w:p>
    <w:p w14:paraId="6B990E0F" w14:textId="36176F22" w:rsidR="000D6CAD" w:rsidRPr="00E03C79" w:rsidRDefault="008A6BCA" w:rsidP="0075465E">
      <w:pPr>
        <w:spacing w:line="276" w:lineRule="auto"/>
        <w:contextualSpacing/>
        <w:rPr>
          <w:rFonts w:ascii="Times New Roman" w:hAnsi="Times New Roman" w:cs="Times New Roman"/>
        </w:rPr>
      </w:pPr>
      <w:bookmarkStart w:id="0" w:name="_Hlk5154468"/>
      <w:r w:rsidRPr="00E03C79">
        <w:rPr>
          <w:rFonts w:ascii="Times New Roman" w:hAnsi="Times New Roman" w:cs="Times New Roman"/>
        </w:rPr>
        <w:t xml:space="preserve">If I possessed Orpheus’ power of speech and could persuade </w:t>
      </w:r>
      <w:r w:rsidRPr="00DA48AE">
        <w:rPr>
          <w:rFonts w:ascii="Times New Roman" w:hAnsi="Times New Roman" w:cs="Times New Roman"/>
          <w:b/>
        </w:rPr>
        <w:t>by incantation</w:t>
      </w:r>
      <w:r w:rsidRPr="00E03C79">
        <w:rPr>
          <w:rFonts w:ascii="Times New Roman" w:hAnsi="Times New Roman" w:cs="Times New Roman"/>
        </w:rPr>
        <w:t xml:space="preserve"> so that rocks would follow me and I could charm anyone I pleased, I would use that power. But now all the skill I have is in my tears, and these I will give you: that is all I can do.</w:t>
      </w:r>
    </w:p>
    <w:p w14:paraId="3C0F3FA5" w14:textId="4BA8E698" w:rsidR="001465FC" w:rsidRPr="00E03C79" w:rsidRDefault="001465FC" w:rsidP="0075465E">
      <w:pPr>
        <w:spacing w:line="276" w:lineRule="auto"/>
        <w:contextualSpacing/>
        <w:rPr>
          <w:rFonts w:ascii="Times New Roman" w:hAnsi="Times New Roman" w:cs="Times New Roman"/>
        </w:rPr>
      </w:pPr>
      <w:r w:rsidRPr="00E03C79">
        <w:rPr>
          <w:rFonts w:ascii="Times New Roman" w:hAnsi="Times New Roman" w:cs="Times New Roman"/>
        </w:rPr>
        <w:t>(Translations of Euripides: Kovacs, Loeb)</w:t>
      </w:r>
    </w:p>
    <w:bookmarkEnd w:id="0"/>
    <w:p w14:paraId="370CACCF" w14:textId="77777777" w:rsidR="005A1778" w:rsidRPr="00E03C79" w:rsidRDefault="005A1778" w:rsidP="0075465E">
      <w:pPr>
        <w:spacing w:line="276" w:lineRule="auto"/>
        <w:contextualSpacing/>
        <w:rPr>
          <w:rFonts w:ascii="Times New Roman" w:hAnsi="Times New Roman" w:cs="Times New Roman"/>
        </w:rPr>
        <w:sectPr w:rsidR="005A1778" w:rsidRPr="00E03C79" w:rsidSect="005A1778">
          <w:type w:val="continuous"/>
          <w:pgSz w:w="12240" w:h="15840"/>
          <w:pgMar w:top="720" w:right="720" w:bottom="720" w:left="720" w:header="720" w:footer="720" w:gutter="0"/>
          <w:cols w:num="2" w:space="720"/>
          <w:docGrid w:linePitch="360"/>
        </w:sectPr>
      </w:pPr>
    </w:p>
    <w:p w14:paraId="6586339E" w14:textId="26AFE8DD" w:rsidR="0030202B" w:rsidRPr="00E03C79" w:rsidRDefault="000D6CAD" w:rsidP="0075465E">
      <w:pPr>
        <w:spacing w:line="276" w:lineRule="auto"/>
        <w:contextualSpacing/>
        <w:rPr>
          <w:rFonts w:ascii="Times New Roman" w:hAnsi="Times New Roman" w:cs="Times New Roman"/>
        </w:rPr>
      </w:pPr>
      <w:bookmarkStart w:id="1" w:name="_Hlk5155653"/>
      <w:r w:rsidRPr="00E03C79">
        <w:rPr>
          <w:rFonts w:ascii="Times New Roman" w:hAnsi="Times New Roman" w:cs="Times New Roman"/>
        </w:rPr>
        <w:t xml:space="preserve">2. Euripides, </w:t>
      </w:r>
      <w:r w:rsidRPr="00E03C79">
        <w:rPr>
          <w:rFonts w:ascii="Times New Roman" w:hAnsi="Times New Roman" w:cs="Times New Roman"/>
          <w:i/>
        </w:rPr>
        <w:t>Iphigenia at Aulis</w:t>
      </w:r>
      <w:r w:rsidRPr="00E03C79">
        <w:rPr>
          <w:rFonts w:ascii="Times New Roman" w:hAnsi="Times New Roman" w:cs="Times New Roman"/>
        </w:rPr>
        <w:t xml:space="preserve"> </w:t>
      </w:r>
      <w:r w:rsidR="00CA092B" w:rsidRPr="00E03C79">
        <w:rPr>
          <w:rFonts w:ascii="Times New Roman" w:hAnsi="Times New Roman" w:cs="Times New Roman"/>
        </w:rPr>
        <w:t>1467</w:t>
      </w:r>
      <w:r w:rsidR="00CA092B" w:rsidRPr="00E03C79">
        <w:rPr>
          <w:rFonts w:ascii="Times New Roman" w:hAnsi="Times New Roman" w:cs="Times New Roman"/>
        </w:rPr>
        <w:sym w:font="Symbol" w:char="F02D"/>
      </w:r>
      <w:r w:rsidR="00CA092B" w:rsidRPr="00E03C79">
        <w:rPr>
          <w:rFonts w:ascii="Times New Roman" w:hAnsi="Times New Roman" w:cs="Times New Roman"/>
        </w:rPr>
        <w:t>7</w:t>
      </w:r>
      <w:r w:rsidR="003F40FA" w:rsidRPr="00E03C79">
        <w:rPr>
          <w:rFonts w:ascii="Times New Roman" w:hAnsi="Times New Roman" w:cs="Times New Roman"/>
        </w:rPr>
        <w:t>3</w:t>
      </w:r>
    </w:p>
    <w:p w14:paraId="4092800A" w14:textId="77777777" w:rsidR="000D6CAD" w:rsidRPr="00E03C79" w:rsidRDefault="000D6CAD" w:rsidP="0075465E">
      <w:pPr>
        <w:spacing w:line="276" w:lineRule="auto"/>
        <w:contextualSpacing/>
        <w:rPr>
          <w:rFonts w:ascii="Times New Roman" w:hAnsi="Times New Roman" w:cs="Times New Roman"/>
        </w:rPr>
      </w:pPr>
    </w:p>
    <w:p w14:paraId="61F9837B" w14:textId="77777777" w:rsidR="005A1778" w:rsidRPr="00E03C79" w:rsidRDefault="005A1778" w:rsidP="000D6CAD">
      <w:pPr>
        <w:spacing w:line="276" w:lineRule="auto"/>
        <w:contextualSpacing/>
        <w:rPr>
          <w:rFonts w:ascii="Times New Roman" w:hAnsi="Times New Roman" w:cs="Times New Roman"/>
        </w:rPr>
        <w:sectPr w:rsidR="005A1778" w:rsidRPr="00E03C79" w:rsidSect="005A1778">
          <w:type w:val="continuous"/>
          <w:pgSz w:w="12240" w:h="15840"/>
          <w:pgMar w:top="720" w:right="720" w:bottom="720" w:left="720" w:header="720" w:footer="720" w:gutter="0"/>
          <w:cols w:space="720"/>
          <w:docGrid w:linePitch="360"/>
        </w:sectPr>
      </w:pPr>
    </w:p>
    <w:p w14:paraId="72032963" w14:textId="7C4E46A8" w:rsidR="000D6CAD" w:rsidRPr="00E03C79" w:rsidRDefault="000D6CAD" w:rsidP="000D6CAD">
      <w:pPr>
        <w:spacing w:line="276" w:lineRule="auto"/>
        <w:contextualSpacing/>
        <w:rPr>
          <w:rFonts w:ascii="Times New Roman" w:hAnsi="Times New Roman" w:cs="Times New Roman"/>
        </w:rPr>
      </w:pPr>
      <w:r w:rsidRPr="00E03C79">
        <w:rPr>
          <w:rFonts w:ascii="Times New Roman" w:hAnsi="Times New Roman" w:cs="Times New Roman"/>
          <w:lang w:val="el-GR"/>
        </w:rPr>
        <w:t>ὑμεῖς</w:t>
      </w:r>
      <w:r w:rsidRPr="00E03C79">
        <w:rPr>
          <w:rFonts w:ascii="Times New Roman" w:hAnsi="Times New Roman" w:cs="Times New Roman"/>
        </w:rPr>
        <w:t xml:space="preserve"> </w:t>
      </w:r>
      <w:r w:rsidRPr="00E03C79">
        <w:rPr>
          <w:rFonts w:ascii="Times New Roman" w:hAnsi="Times New Roman" w:cs="Times New Roman"/>
          <w:lang w:val="el-GR"/>
        </w:rPr>
        <w:t>δ</w:t>
      </w:r>
      <w:r w:rsidRPr="00E03C79">
        <w:rPr>
          <w:rFonts w:ascii="Times New Roman" w:hAnsi="Times New Roman" w:cs="Times New Roman"/>
        </w:rPr>
        <w:t xml:space="preserve">’ </w:t>
      </w:r>
      <w:r w:rsidRPr="00E03C79">
        <w:rPr>
          <w:rFonts w:ascii="Times New Roman" w:hAnsi="Times New Roman" w:cs="Times New Roman"/>
          <w:lang w:val="el-GR"/>
        </w:rPr>
        <w:t>ἐπευφημήσατ</w:t>
      </w:r>
      <w:r w:rsidRPr="00E03C79">
        <w:rPr>
          <w:rFonts w:ascii="Times New Roman" w:hAnsi="Times New Roman" w:cs="Times New Roman"/>
        </w:rPr>
        <w:t xml:space="preserve">’, </w:t>
      </w:r>
      <w:r w:rsidRPr="00E03C79">
        <w:rPr>
          <w:rFonts w:ascii="Times New Roman" w:hAnsi="Times New Roman" w:cs="Times New Roman"/>
          <w:lang w:val="el-GR"/>
        </w:rPr>
        <w:t>ὦ</w:t>
      </w:r>
      <w:r w:rsidRPr="00E03C79">
        <w:rPr>
          <w:rFonts w:ascii="Times New Roman" w:hAnsi="Times New Roman" w:cs="Times New Roman"/>
        </w:rPr>
        <w:t xml:space="preserve"> </w:t>
      </w:r>
      <w:r w:rsidRPr="00E03C79">
        <w:rPr>
          <w:rFonts w:ascii="Times New Roman" w:hAnsi="Times New Roman" w:cs="Times New Roman"/>
          <w:lang w:val="el-GR"/>
        </w:rPr>
        <w:t>νεάνιδες</w:t>
      </w:r>
      <w:r w:rsidRPr="00E03C79">
        <w:rPr>
          <w:rFonts w:ascii="Times New Roman" w:hAnsi="Times New Roman" w:cs="Times New Roman"/>
        </w:rPr>
        <w:t>,</w:t>
      </w:r>
    </w:p>
    <w:p w14:paraId="7E57A4E9" w14:textId="40F9D521" w:rsidR="000D6CAD" w:rsidRPr="00E03C79" w:rsidRDefault="000D6CAD" w:rsidP="000D6CAD">
      <w:pPr>
        <w:spacing w:line="276" w:lineRule="auto"/>
        <w:contextualSpacing/>
        <w:rPr>
          <w:rFonts w:ascii="Times New Roman" w:hAnsi="Times New Roman" w:cs="Times New Roman"/>
        </w:rPr>
      </w:pPr>
      <w:r w:rsidRPr="00E03C79">
        <w:rPr>
          <w:rFonts w:ascii="Times New Roman" w:hAnsi="Times New Roman" w:cs="Times New Roman"/>
          <w:b/>
          <w:lang w:val="el-GR"/>
        </w:rPr>
        <w:t>παιᾶνα</w:t>
      </w:r>
      <w:r w:rsidRPr="00E03C79">
        <w:rPr>
          <w:rFonts w:ascii="Times New Roman" w:hAnsi="Times New Roman" w:cs="Times New Roman"/>
        </w:rPr>
        <w:t xml:space="preserve"> </w:t>
      </w:r>
      <w:r w:rsidRPr="00E03C79">
        <w:rPr>
          <w:rFonts w:ascii="Times New Roman" w:hAnsi="Times New Roman" w:cs="Times New Roman"/>
          <w:lang w:val="el-GR"/>
        </w:rPr>
        <w:t>τἠμῆι</w:t>
      </w:r>
      <w:r w:rsidRPr="00E03C79">
        <w:rPr>
          <w:rFonts w:ascii="Times New Roman" w:hAnsi="Times New Roman" w:cs="Times New Roman"/>
        </w:rPr>
        <w:t xml:space="preserve"> </w:t>
      </w:r>
      <w:r w:rsidRPr="00E03C79">
        <w:rPr>
          <w:rFonts w:ascii="Times New Roman" w:hAnsi="Times New Roman" w:cs="Times New Roman"/>
          <w:lang w:val="el-GR"/>
        </w:rPr>
        <w:t>συμφορᾶι</w:t>
      </w:r>
      <w:r w:rsidRPr="00E03C79">
        <w:rPr>
          <w:rFonts w:ascii="Times New Roman" w:hAnsi="Times New Roman" w:cs="Times New Roman"/>
        </w:rPr>
        <w:t xml:space="preserve"> </w:t>
      </w:r>
      <w:r w:rsidRPr="00E03C79">
        <w:rPr>
          <w:rFonts w:ascii="Times New Roman" w:hAnsi="Times New Roman" w:cs="Times New Roman"/>
          <w:lang w:val="el-GR"/>
        </w:rPr>
        <w:t>Διὸς</w:t>
      </w:r>
      <w:r w:rsidRPr="00E03C79">
        <w:rPr>
          <w:rFonts w:ascii="Times New Roman" w:hAnsi="Times New Roman" w:cs="Times New Roman"/>
        </w:rPr>
        <w:t xml:space="preserve"> </w:t>
      </w:r>
      <w:r w:rsidRPr="00E03C79">
        <w:rPr>
          <w:rFonts w:ascii="Times New Roman" w:hAnsi="Times New Roman" w:cs="Times New Roman"/>
          <w:lang w:val="el-GR"/>
        </w:rPr>
        <w:t>κόρην</w:t>
      </w:r>
    </w:p>
    <w:p w14:paraId="035E78DB" w14:textId="74881CB3" w:rsidR="000D6CAD" w:rsidRPr="00E03C79" w:rsidRDefault="000D6CAD" w:rsidP="000D6CAD">
      <w:pPr>
        <w:spacing w:line="276" w:lineRule="auto"/>
        <w:contextualSpacing/>
        <w:rPr>
          <w:rFonts w:ascii="Times New Roman" w:hAnsi="Times New Roman" w:cs="Times New Roman"/>
        </w:rPr>
      </w:pPr>
      <w:r w:rsidRPr="00E03C79">
        <w:rPr>
          <w:rFonts w:ascii="Times New Roman" w:hAnsi="Times New Roman" w:cs="Times New Roman"/>
          <w:lang w:val="el-GR"/>
        </w:rPr>
        <w:t>Ἄρτεμιν</w:t>
      </w:r>
      <w:r w:rsidRPr="00E03C79">
        <w:rPr>
          <w:rFonts w:ascii="Times New Roman" w:hAnsi="Times New Roman" w:cs="Times New Roman"/>
        </w:rPr>
        <w:t xml:space="preserve">· </w:t>
      </w:r>
      <w:r w:rsidRPr="00E03C79">
        <w:rPr>
          <w:rFonts w:ascii="Times New Roman" w:hAnsi="Times New Roman" w:cs="Times New Roman"/>
          <w:lang w:val="el-GR"/>
        </w:rPr>
        <w:t>ἴτω</w:t>
      </w:r>
      <w:r w:rsidRPr="00E03C79">
        <w:rPr>
          <w:rFonts w:ascii="Times New Roman" w:hAnsi="Times New Roman" w:cs="Times New Roman"/>
        </w:rPr>
        <w:t xml:space="preserve"> </w:t>
      </w:r>
      <w:r w:rsidRPr="00E03C79">
        <w:rPr>
          <w:rFonts w:ascii="Times New Roman" w:hAnsi="Times New Roman" w:cs="Times New Roman"/>
          <w:lang w:val="el-GR"/>
        </w:rPr>
        <w:t>δὲ</w:t>
      </w:r>
      <w:r w:rsidRPr="00E03C79">
        <w:rPr>
          <w:rFonts w:ascii="Times New Roman" w:hAnsi="Times New Roman" w:cs="Times New Roman"/>
        </w:rPr>
        <w:t xml:space="preserve"> </w:t>
      </w:r>
      <w:r w:rsidRPr="00E03C79">
        <w:rPr>
          <w:rFonts w:ascii="Times New Roman" w:hAnsi="Times New Roman" w:cs="Times New Roman"/>
          <w:lang w:val="el-GR"/>
        </w:rPr>
        <w:t>Δαναΐδαις</w:t>
      </w:r>
      <w:r w:rsidRPr="00E03C79">
        <w:rPr>
          <w:rFonts w:ascii="Times New Roman" w:hAnsi="Times New Roman" w:cs="Times New Roman"/>
        </w:rPr>
        <w:t xml:space="preserve"> </w:t>
      </w:r>
      <w:r w:rsidRPr="00E03C79">
        <w:rPr>
          <w:rFonts w:ascii="Times New Roman" w:hAnsi="Times New Roman" w:cs="Times New Roman"/>
          <w:lang w:val="el-GR"/>
        </w:rPr>
        <w:t>εὐφημία</w:t>
      </w:r>
      <w:r w:rsidRPr="00E03C79">
        <w:rPr>
          <w:rFonts w:ascii="Times New Roman" w:hAnsi="Times New Roman" w:cs="Times New Roman"/>
        </w:rPr>
        <w:t>.</w:t>
      </w:r>
    </w:p>
    <w:p w14:paraId="5A4F26EC" w14:textId="3EC8AA71" w:rsidR="000D6CAD" w:rsidRPr="00E03C79" w:rsidRDefault="000D6CAD" w:rsidP="000D6CAD">
      <w:pPr>
        <w:spacing w:line="276" w:lineRule="auto"/>
        <w:contextualSpacing/>
        <w:rPr>
          <w:rFonts w:ascii="Times New Roman" w:hAnsi="Times New Roman" w:cs="Times New Roman"/>
        </w:rPr>
      </w:pPr>
      <w:r w:rsidRPr="00E03C79">
        <w:rPr>
          <w:rFonts w:ascii="Times New Roman" w:hAnsi="Times New Roman" w:cs="Times New Roman"/>
          <w:lang w:val="el-GR"/>
        </w:rPr>
        <w:t>κανᾶ</w:t>
      </w:r>
      <w:r w:rsidRPr="00E03C79">
        <w:rPr>
          <w:rFonts w:ascii="Times New Roman" w:hAnsi="Times New Roman" w:cs="Times New Roman"/>
        </w:rPr>
        <w:t xml:space="preserve"> </w:t>
      </w:r>
      <w:r w:rsidRPr="00E03C79">
        <w:rPr>
          <w:rFonts w:ascii="Times New Roman" w:hAnsi="Times New Roman" w:cs="Times New Roman"/>
          <w:lang w:val="el-GR"/>
        </w:rPr>
        <w:t>δ</w:t>
      </w:r>
      <w:r w:rsidRPr="00E03C79">
        <w:rPr>
          <w:rFonts w:ascii="Times New Roman" w:hAnsi="Times New Roman" w:cs="Times New Roman"/>
        </w:rPr>
        <w:t xml:space="preserve">’ </w:t>
      </w:r>
      <w:r w:rsidRPr="00E03C79">
        <w:rPr>
          <w:rFonts w:ascii="Times New Roman" w:hAnsi="Times New Roman" w:cs="Times New Roman"/>
          <w:lang w:val="el-GR"/>
        </w:rPr>
        <w:t>ἐναρχέσθω</w:t>
      </w:r>
      <w:r w:rsidRPr="00E03C79">
        <w:rPr>
          <w:rFonts w:ascii="Times New Roman" w:hAnsi="Times New Roman" w:cs="Times New Roman"/>
        </w:rPr>
        <w:t xml:space="preserve"> </w:t>
      </w:r>
      <w:r w:rsidRPr="00E03C79">
        <w:rPr>
          <w:rFonts w:ascii="Times New Roman" w:hAnsi="Times New Roman" w:cs="Times New Roman"/>
          <w:lang w:val="el-GR"/>
        </w:rPr>
        <w:t>τις</w:t>
      </w:r>
      <w:r w:rsidRPr="00E03C79">
        <w:rPr>
          <w:rFonts w:ascii="Times New Roman" w:hAnsi="Times New Roman" w:cs="Times New Roman"/>
        </w:rPr>
        <w:t xml:space="preserve">, </w:t>
      </w:r>
      <w:r w:rsidRPr="00E03C79">
        <w:rPr>
          <w:rFonts w:ascii="Times New Roman" w:hAnsi="Times New Roman" w:cs="Times New Roman"/>
          <w:lang w:val="el-GR"/>
        </w:rPr>
        <w:t>αἰθέσθω</w:t>
      </w:r>
      <w:r w:rsidRPr="00E03C79">
        <w:rPr>
          <w:rFonts w:ascii="Times New Roman" w:hAnsi="Times New Roman" w:cs="Times New Roman"/>
        </w:rPr>
        <w:t xml:space="preserve"> </w:t>
      </w:r>
      <w:r w:rsidRPr="00E03C79">
        <w:rPr>
          <w:rFonts w:ascii="Times New Roman" w:hAnsi="Times New Roman" w:cs="Times New Roman"/>
          <w:lang w:val="el-GR"/>
        </w:rPr>
        <w:t>δὲ</w:t>
      </w:r>
      <w:r w:rsidRPr="00E03C79">
        <w:rPr>
          <w:rFonts w:ascii="Times New Roman" w:hAnsi="Times New Roman" w:cs="Times New Roman"/>
        </w:rPr>
        <w:t xml:space="preserve"> </w:t>
      </w:r>
      <w:r w:rsidRPr="00E03C79">
        <w:rPr>
          <w:rFonts w:ascii="Times New Roman" w:hAnsi="Times New Roman" w:cs="Times New Roman"/>
          <w:lang w:val="el-GR"/>
        </w:rPr>
        <w:t>πῦρ</w:t>
      </w:r>
      <w:r w:rsidRPr="00E03C79">
        <w:rPr>
          <w:rFonts w:ascii="Times New Roman" w:hAnsi="Times New Roman" w:cs="Times New Roman"/>
        </w:rPr>
        <w:t xml:space="preserve">  </w:t>
      </w:r>
    </w:p>
    <w:p w14:paraId="299522DF" w14:textId="29836A33" w:rsidR="000D6CAD" w:rsidRPr="00E03C79" w:rsidRDefault="000D6CAD" w:rsidP="000D6CAD">
      <w:pPr>
        <w:spacing w:line="276" w:lineRule="auto"/>
        <w:contextualSpacing/>
        <w:rPr>
          <w:rFonts w:ascii="Times New Roman" w:hAnsi="Times New Roman" w:cs="Times New Roman"/>
        </w:rPr>
      </w:pPr>
      <w:r w:rsidRPr="00E03C79">
        <w:rPr>
          <w:rFonts w:ascii="Times New Roman" w:hAnsi="Times New Roman" w:cs="Times New Roman"/>
          <w:lang w:val="el-GR"/>
        </w:rPr>
        <w:t>προχύταις</w:t>
      </w:r>
      <w:r w:rsidRPr="00E03C79">
        <w:rPr>
          <w:rFonts w:ascii="Times New Roman" w:hAnsi="Times New Roman" w:cs="Times New Roman"/>
        </w:rPr>
        <w:t xml:space="preserve"> </w:t>
      </w:r>
      <w:r w:rsidRPr="00E03C79">
        <w:rPr>
          <w:rFonts w:ascii="Times New Roman" w:hAnsi="Times New Roman" w:cs="Times New Roman"/>
          <w:lang w:val="el-GR"/>
        </w:rPr>
        <w:t>καθαρσίοισι</w:t>
      </w:r>
      <w:r w:rsidRPr="00E03C79">
        <w:rPr>
          <w:rFonts w:ascii="Times New Roman" w:hAnsi="Times New Roman" w:cs="Times New Roman"/>
        </w:rPr>
        <w:t xml:space="preserve">, </w:t>
      </w:r>
      <w:r w:rsidRPr="00E03C79">
        <w:rPr>
          <w:rFonts w:ascii="Times New Roman" w:hAnsi="Times New Roman" w:cs="Times New Roman"/>
          <w:lang w:val="el-GR"/>
        </w:rPr>
        <w:t>καὶ</w:t>
      </w:r>
      <w:r w:rsidRPr="00E03C79">
        <w:rPr>
          <w:rFonts w:ascii="Times New Roman" w:hAnsi="Times New Roman" w:cs="Times New Roman"/>
        </w:rPr>
        <w:t xml:space="preserve"> </w:t>
      </w:r>
      <w:r w:rsidRPr="00E03C79">
        <w:rPr>
          <w:rFonts w:ascii="Times New Roman" w:hAnsi="Times New Roman" w:cs="Times New Roman"/>
          <w:lang w:val="el-GR"/>
        </w:rPr>
        <w:t>πατὴρ</w:t>
      </w:r>
      <w:r w:rsidRPr="00E03C79">
        <w:rPr>
          <w:rFonts w:ascii="Times New Roman" w:hAnsi="Times New Roman" w:cs="Times New Roman"/>
        </w:rPr>
        <w:t xml:space="preserve"> </w:t>
      </w:r>
      <w:r w:rsidRPr="00E03C79">
        <w:rPr>
          <w:rFonts w:ascii="Times New Roman" w:hAnsi="Times New Roman" w:cs="Times New Roman"/>
          <w:lang w:val="el-GR"/>
        </w:rPr>
        <w:t>ἐμὸς</w:t>
      </w:r>
      <w:r w:rsidRPr="00E03C79">
        <w:rPr>
          <w:rFonts w:ascii="Times New Roman" w:hAnsi="Times New Roman" w:cs="Times New Roman"/>
        </w:rPr>
        <w:t xml:space="preserve"> </w:t>
      </w:r>
    </w:p>
    <w:p w14:paraId="59679782" w14:textId="2AA641E4" w:rsidR="000D6CAD" w:rsidRPr="00E03C79" w:rsidRDefault="000D6CAD" w:rsidP="000D6CAD">
      <w:pPr>
        <w:spacing w:line="276" w:lineRule="auto"/>
        <w:contextualSpacing/>
        <w:rPr>
          <w:rFonts w:ascii="Times New Roman" w:hAnsi="Times New Roman" w:cs="Times New Roman"/>
        </w:rPr>
      </w:pPr>
      <w:r w:rsidRPr="00E03C79">
        <w:rPr>
          <w:rFonts w:ascii="Times New Roman" w:hAnsi="Times New Roman" w:cs="Times New Roman"/>
          <w:lang w:val="el-GR"/>
        </w:rPr>
        <w:t>ἐνδεξιούσθω</w:t>
      </w:r>
      <w:r w:rsidRPr="00E03C79">
        <w:rPr>
          <w:rFonts w:ascii="Times New Roman" w:hAnsi="Times New Roman" w:cs="Times New Roman"/>
        </w:rPr>
        <w:t xml:space="preserve"> </w:t>
      </w:r>
      <w:r w:rsidRPr="00E03C79">
        <w:rPr>
          <w:rFonts w:ascii="Times New Roman" w:hAnsi="Times New Roman" w:cs="Times New Roman"/>
          <w:lang w:val="el-GR"/>
        </w:rPr>
        <w:t>βωμόν</w:t>
      </w:r>
      <w:r w:rsidRPr="00E03C79">
        <w:rPr>
          <w:rFonts w:ascii="Times New Roman" w:hAnsi="Times New Roman" w:cs="Times New Roman"/>
        </w:rPr>
        <w:t xml:space="preserve">· </w:t>
      </w:r>
      <w:r w:rsidRPr="00E03C79">
        <w:rPr>
          <w:rFonts w:ascii="Times New Roman" w:hAnsi="Times New Roman" w:cs="Times New Roman"/>
          <w:lang w:val="el-GR"/>
        </w:rPr>
        <w:t>ὡς</w:t>
      </w:r>
      <w:r w:rsidRPr="00E03C79">
        <w:rPr>
          <w:rFonts w:ascii="Times New Roman" w:hAnsi="Times New Roman" w:cs="Times New Roman"/>
        </w:rPr>
        <w:t xml:space="preserve"> </w:t>
      </w:r>
      <w:r w:rsidRPr="00E03C79">
        <w:rPr>
          <w:rFonts w:ascii="Times New Roman" w:hAnsi="Times New Roman" w:cs="Times New Roman"/>
          <w:lang w:val="el-GR"/>
        </w:rPr>
        <w:t>σωτηρίαν</w:t>
      </w:r>
    </w:p>
    <w:p w14:paraId="7E817714" w14:textId="04940FB2" w:rsidR="000D6CAD" w:rsidRPr="00E03C79" w:rsidRDefault="000D6CAD" w:rsidP="000D6CAD">
      <w:pPr>
        <w:spacing w:line="276" w:lineRule="auto"/>
        <w:contextualSpacing/>
        <w:rPr>
          <w:rFonts w:ascii="Times New Roman" w:hAnsi="Times New Roman" w:cs="Times New Roman"/>
        </w:rPr>
      </w:pPr>
      <w:r w:rsidRPr="00E03C79">
        <w:rPr>
          <w:rFonts w:ascii="Times New Roman" w:hAnsi="Times New Roman" w:cs="Times New Roman"/>
          <w:lang w:val="el-GR"/>
        </w:rPr>
        <w:t>Ἕλλησι</w:t>
      </w:r>
      <w:r w:rsidRPr="00E03C79">
        <w:rPr>
          <w:rFonts w:ascii="Times New Roman" w:hAnsi="Times New Roman" w:cs="Times New Roman"/>
        </w:rPr>
        <w:t xml:space="preserve"> </w:t>
      </w:r>
      <w:r w:rsidRPr="00E03C79">
        <w:rPr>
          <w:rFonts w:ascii="Times New Roman" w:hAnsi="Times New Roman" w:cs="Times New Roman"/>
          <w:lang w:val="el-GR"/>
        </w:rPr>
        <w:t>δώσουσ</w:t>
      </w:r>
      <w:r w:rsidRPr="00E03C79">
        <w:rPr>
          <w:rFonts w:ascii="Times New Roman" w:hAnsi="Times New Roman" w:cs="Times New Roman"/>
        </w:rPr>
        <w:t xml:space="preserve">’ </w:t>
      </w:r>
      <w:r w:rsidRPr="00E03C79">
        <w:rPr>
          <w:rFonts w:ascii="Times New Roman" w:hAnsi="Times New Roman" w:cs="Times New Roman"/>
          <w:lang w:val="el-GR"/>
        </w:rPr>
        <w:t>ἔρχομαι</w:t>
      </w:r>
      <w:r w:rsidRPr="00E03C79">
        <w:rPr>
          <w:rFonts w:ascii="Times New Roman" w:hAnsi="Times New Roman" w:cs="Times New Roman"/>
        </w:rPr>
        <w:t xml:space="preserve"> </w:t>
      </w:r>
      <w:r w:rsidRPr="00E03C79">
        <w:rPr>
          <w:rFonts w:ascii="Times New Roman" w:hAnsi="Times New Roman" w:cs="Times New Roman"/>
          <w:lang w:val="el-GR"/>
        </w:rPr>
        <w:t>νικηφόρον</w:t>
      </w:r>
      <w:r w:rsidR="00CA092B" w:rsidRPr="00E03C79">
        <w:rPr>
          <w:rFonts w:ascii="Times New Roman" w:hAnsi="Times New Roman" w:cs="Times New Roman"/>
        </w:rPr>
        <w:t>.</w:t>
      </w:r>
      <w:r w:rsidR="00CC4C48" w:rsidRPr="00E03C79">
        <w:rPr>
          <w:rFonts w:ascii="Times New Roman" w:hAnsi="Times New Roman" w:cs="Times New Roman"/>
        </w:rPr>
        <w:t xml:space="preserve"> </w:t>
      </w:r>
    </w:p>
    <w:p w14:paraId="1F26ACE1" w14:textId="77777777" w:rsidR="00070275" w:rsidRPr="00E03C79" w:rsidRDefault="00070275" w:rsidP="000D6CAD">
      <w:pPr>
        <w:spacing w:line="276" w:lineRule="auto"/>
        <w:contextualSpacing/>
        <w:rPr>
          <w:rFonts w:ascii="Times New Roman" w:hAnsi="Times New Roman" w:cs="Times New Roman"/>
        </w:rPr>
      </w:pPr>
    </w:p>
    <w:p w14:paraId="7540E636" w14:textId="75AB021E" w:rsidR="000D6CAD" w:rsidRPr="00E03C79" w:rsidRDefault="00BA363E" w:rsidP="000D6CAD">
      <w:pPr>
        <w:spacing w:line="276" w:lineRule="auto"/>
        <w:contextualSpacing/>
        <w:rPr>
          <w:rFonts w:ascii="Times New Roman" w:hAnsi="Times New Roman" w:cs="Times New Roman"/>
        </w:rPr>
      </w:pPr>
      <w:r w:rsidRPr="00E03C79">
        <w:rPr>
          <w:rFonts w:ascii="Times New Roman" w:hAnsi="Times New Roman" w:cs="Times New Roman"/>
        </w:rPr>
        <w:t>You young women, because of what has happened to me raise a</w:t>
      </w:r>
      <w:r w:rsidRPr="00DA48AE">
        <w:rPr>
          <w:rFonts w:ascii="Times New Roman" w:hAnsi="Times New Roman" w:cs="Times New Roman"/>
          <w:b/>
        </w:rPr>
        <w:t xml:space="preserve"> paean</w:t>
      </w:r>
      <w:r w:rsidRPr="00E03C79">
        <w:rPr>
          <w:rFonts w:ascii="Times New Roman" w:hAnsi="Times New Roman" w:cs="Times New Roman"/>
        </w:rPr>
        <w:t xml:space="preserve"> in honor of Zeus’s daughter Artemis! Let the sons of Danaus keep holy silence! Let someone prepare the sacrificial basket, let the purifying barley meal make the fire blaze up! Let my father make his rightward course about the altar! For I am departing to give the Greeks salvation and victory!</w:t>
      </w:r>
    </w:p>
    <w:bookmarkEnd w:id="1"/>
    <w:p w14:paraId="7B035B62" w14:textId="77777777" w:rsidR="005A1778" w:rsidRPr="00E03C79" w:rsidRDefault="005A1778" w:rsidP="000D6CAD">
      <w:pPr>
        <w:spacing w:line="276" w:lineRule="auto"/>
        <w:contextualSpacing/>
        <w:rPr>
          <w:rFonts w:ascii="Times New Roman" w:hAnsi="Times New Roman" w:cs="Times New Roman"/>
        </w:rPr>
        <w:sectPr w:rsidR="005A1778" w:rsidRPr="00E03C79" w:rsidSect="005A1778">
          <w:type w:val="continuous"/>
          <w:pgSz w:w="12240" w:h="15840"/>
          <w:pgMar w:top="720" w:right="720" w:bottom="720" w:left="720" w:header="720" w:footer="720" w:gutter="0"/>
          <w:cols w:num="2" w:space="720"/>
          <w:docGrid w:linePitch="360"/>
        </w:sectPr>
      </w:pPr>
    </w:p>
    <w:p w14:paraId="48858AA9" w14:textId="60B6A80F" w:rsidR="00D012AA" w:rsidRPr="00E03C79" w:rsidRDefault="003F4799" w:rsidP="0075465E">
      <w:pPr>
        <w:spacing w:line="276" w:lineRule="auto"/>
        <w:contextualSpacing/>
        <w:rPr>
          <w:rFonts w:ascii="Times New Roman" w:hAnsi="Times New Roman" w:cs="Times New Roman"/>
        </w:rPr>
      </w:pPr>
      <w:r w:rsidRPr="00E03C79">
        <w:rPr>
          <w:rFonts w:ascii="Times New Roman" w:hAnsi="Times New Roman" w:cs="Times New Roman"/>
        </w:rPr>
        <w:t>3</w:t>
      </w:r>
      <w:r w:rsidR="00D012AA" w:rsidRPr="00E03C79">
        <w:rPr>
          <w:rFonts w:ascii="Times New Roman" w:hAnsi="Times New Roman" w:cs="Times New Roman"/>
        </w:rPr>
        <w:t xml:space="preserve">. Aeschylus, </w:t>
      </w:r>
      <w:r w:rsidR="00D012AA" w:rsidRPr="00E03C79">
        <w:rPr>
          <w:rFonts w:ascii="Times New Roman" w:hAnsi="Times New Roman" w:cs="Times New Roman"/>
          <w:i/>
        </w:rPr>
        <w:t>Agamemnon</w:t>
      </w:r>
      <w:r w:rsidR="00D012AA" w:rsidRPr="00E03C79">
        <w:rPr>
          <w:rFonts w:ascii="Times New Roman" w:hAnsi="Times New Roman" w:cs="Times New Roman"/>
        </w:rPr>
        <w:t xml:space="preserve"> 1629</w:t>
      </w:r>
      <w:r w:rsidR="00D012AA" w:rsidRPr="00E03C79">
        <w:rPr>
          <w:rFonts w:ascii="Times New Roman" w:hAnsi="Times New Roman" w:cs="Times New Roman"/>
        </w:rPr>
        <w:sym w:font="Symbol" w:char="F02D"/>
      </w:r>
      <w:r w:rsidR="00D012AA" w:rsidRPr="00E03C79">
        <w:rPr>
          <w:rFonts w:ascii="Times New Roman" w:hAnsi="Times New Roman" w:cs="Times New Roman"/>
        </w:rPr>
        <w:t>32</w:t>
      </w:r>
    </w:p>
    <w:p w14:paraId="18D54CF4" w14:textId="77777777" w:rsidR="00D012AA" w:rsidRPr="00E03C79" w:rsidRDefault="00D012AA" w:rsidP="0075465E">
      <w:pPr>
        <w:spacing w:line="276" w:lineRule="auto"/>
        <w:contextualSpacing/>
        <w:rPr>
          <w:rFonts w:ascii="Times New Roman" w:hAnsi="Times New Roman" w:cs="Times New Roman"/>
        </w:rPr>
      </w:pPr>
    </w:p>
    <w:p w14:paraId="017F1F32" w14:textId="77777777" w:rsidR="005A1778" w:rsidRPr="00E03C79" w:rsidRDefault="005A1778" w:rsidP="0030202B">
      <w:pPr>
        <w:spacing w:line="276" w:lineRule="auto"/>
        <w:contextualSpacing/>
        <w:rPr>
          <w:rFonts w:ascii="Times New Roman" w:hAnsi="Times New Roman" w:cs="Times New Roman"/>
        </w:rPr>
        <w:sectPr w:rsidR="005A1778" w:rsidRPr="00E03C79" w:rsidSect="005A1778">
          <w:type w:val="continuous"/>
          <w:pgSz w:w="12240" w:h="15840"/>
          <w:pgMar w:top="720" w:right="720" w:bottom="720" w:left="720" w:header="720" w:footer="720" w:gutter="0"/>
          <w:cols w:space="720"/>
          <w:docGrid w:linePitch="360"/>
        </w:sectPr>
      </w:pPr>
    </w:p>
    <w:p w14:paraId="5D7353F8" w14:textId="4AD5A747" w:rsidR="0030202B" w:rsidRPr="00E03C79" w:rsidRDefault="0030202B" w:rsidP="0030202B">
      <w:pPr>
        <w:spacing w:line="276" w:lineRule="auto"/>
        <w:contextualSpacing/>
        <w:rPr>
          <w:rFonts w:ascii="Times New Roman" w:hAnsi="Times New Roman" w:cs="Times New Roman"/>
        </w:rPr>
      </w:pPr>
      <w:bookmarkStart w:id="2" w:name="_Hlk5156088"/>
      <w:proofErr w:type="spellStart"/>
      <w:r w:rsidRPr="00E03C79">
        <w:rPr>
          <w:rFonts w:ascii="Times New Roman" w:hAnsi="Times New Roman" w:cs="Times New Roman"/>
        </w:rPr>
        <w:t>Ὀρφεῖ</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δὲ</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γλῶσσ</w:t>
      </w:r>
      <w:proofErr w:type="spellEnd"/>
      <w:r w:rsidRPr="00E03C79">
        <w:rPr>
          <w:rFonts w:ascii="Times New Roman" w:hAnsi="Times New Roman" w:cs="Times New Roman"/>
        </w:rPr>
        <w:t xml:space="preserve">αν </w:t>
      </w:r>
      <w:proofErr w:type="spellStart"/>
      <w:r w:rsidRPr="00E03C79">
        <w:rPr>
          <w:rFonts w:ascii="Times New Roman" w:hAnsi="Times New Roman" w:cs="Times New Roman"/>
        </w:rPr>
        <w:t>τὴν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ἐν</w:t>
      </w:r>
      <w:proofErr w:type="spellEnd"/>
      <w:r w:rsidRPr="00E03C79">
        <w:rPr>
          <w:rFonts w:ascii="Times New Roman" w:hAnsi="Times New Roman" w:cs="Times New Roman"/>
        </w:rPr>
        <w:t xml:space="preserve">αντίαν </w:t>
      </w:r>
      <w:proofErr w:type="spellStart"/>
      <w:r w:rsidRPr="00E03C79">
        <w:rPr>
          <w:rFonts w:ascii="Times New Roman" w:hAnsi="Times New Roman" w:cs="Times New Roman"/>
        </w:rPr>
        <w:t>ἔχεις</w:t>
      </w:r>
      <w:proofErr w:type="spellEnd"/>
      <w:r w:rsidRPr="00E03C79">
        <w:rPr>
          <w:rFonts w:ascii="Times New Roman" w:hAnsi="Times New Roman" w:cs="Times New Roman"/>
        </w:rPr>
        <w:t>·</w:t>
      </w:r>
    </w:p>
    <w:p w14:paraId="2C69349A" w14:textId="77777777" w:rsidR="0030202B" w:rsidRPr="00E03C79" w:rsidRDefault="0030202B" w:rsidP="0030202B">
      <w:pPr>
        <w:spacing w:line="276" w:lineRule="auto"/>
        <w:contextualSpacing/>
        <w:rPr>
          <w:rFonts w:ascii="Times New Roman" w:hAnsi="Times New Roman" w:cs="Times New Roman"/>
        </w:rPr>
      </w:pPr>
      <w:r w:rsidRPr="00E03C79">
        <w:rPr>
          <w:rFonts w:ascii="Times New Roman" w:hAnsi="Times New Roman" w:cs="Times New Roman"/>
        </w:rPr>
        <w:t xml:space="preserve">ὁ </w:t>
      </w:r>
      <w:proofErr w:type="spellStart"/>
      <w:r w:rsidRPr="00E03C79">
        <w:rPr>
          <w:rFonts w:ascii="Times New Roman" w:hAnsi="Times New Roman" w:cs="Times New Roman"/>
        </w:rPr>
        <w:t>μὲν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γὰρ</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ἦγε</w:t>
      </w:r>
      <w:proofErr w:type="spellEnd"/>
      <w:r w:rsidRPr="00E03C79">
        <w:rPr>
          <w:rFonts w:ascii="Times New Roman" w:hAnsi="Times New Roman" w:cs="Times New Roman"/>
        </w:rPr>
        <w:t xml:space="preserve"> π</w:t>
      </w:r>
      <w:proofErr w:type="spellStart"/>
      <w:r w:rsidRPr="00E03C79">
        <w:rPr>
          <w:rFonts w:ascii="Times New Roman" w:hAnsi="Times New Roman" w:cs="Times New Roman"/>
        </w:rPr>
        <w:t>άντ</w:t>
      </w:r>
      <w:proofErr w:type="spellEnd"/>
      <w:r w:rsidRPr="00E03C79">
        <w:rPr>
          <w:rFonts w:ascii="Times New Roman" w:hAnsi="Times New Roman" w:cs="Times New Roman"/>
        </w:rPr>
        <w:t xml:space="preserve">’ ἀπὸ </w:t>
      </w:r>
      <w:proofErr w:type="spellStart"/>
      <w:r w:rsidRPr="00E03C79">
        <w:rPr>
          <w:rFonts w:ascii="Times New Roman" w:hAnsi="Times New Roman" w:cs="Times New Roman"/>
        </w:rPr>
        <w:t>φθογγῆς</w:t>
      </w:r>
      <w:proofErr w:type="spellEnd"/>
      <w:r w:rsidRPr="00E03C79">
        <w:rPr>
          <w:rFonts w:ascii="Times New Roman" w:hAnsi="Times New Roman" w:cs="Times New Roman"/>
        </w:rPr>
        <w:t xml:space="preserve"> χα</w:t>
      </w:r>
      <w:proofErr w:type="spellStart"/>
      <w:r w:rsidRPr="00E03C79">
        <w:rPr>
          <w:rFonts w:ascii="Times New Roman" w:hAnsi="Times New Roman" w:cs="Times New Roman"/>
        </w:rPr>
        <w:t>ρᾶι</w:t>
      </w:r>
      <w:proofErr w:type="spellEnd"/>
      <w:r w:rsidRPr="00E03C79">
        <w:rPr>
          <w:rFonts w:ascii="Times New Roman" w:hAnsi="Times New Roman" w:cs="Times New Roman"/>
        </w:rPr>
        <w:t xml:space="preserve">,   </w:t>
      </w:r>
    </w:p>
    <w:p w14:paraId="5B13B3D0" w14:textId="77777777" w:rsidR="0030202B" w:rsidRPr="00E03C79" w:rsidRDefault="0030202B" w:rsidP="0030202B">
      <w:pPr>
        <w:spacing w:line="276" w:lineRule="auto"/>
        <w:contextualSpacing/>
        <w:rPr>
          <w:rFonts w:ascii="Times New Roman" w:hAnsi="Times New Roman" w:cs="Times New Roman"/>
        </w:rPr>
      </w:pPr>
      <w:r w:rsidRPr="00E03C79">
        <w:rPr>
          <w:rFonts w:ascii="Times New Roman" w:hAnsi="Times New Roman" w:cs="Times New Roman"/>
          <w:lang w:val="el-GR"/>
        </w:rPr>
        <w:t>σὺ</w:t>
      </w:r>
      <w:r w:rsidRPr="00E03C79">
        <w:rPr>
          <w:rFonts w:ascii="Times New Roman" w:hAnsi="Times New Roman" w:cs="Times New Roman"/>
        </w:rPr>
        <w:t xml:space="preserve"> </w:t>
      </w:r>
      <w:r w:rsidRPr="00E03C79">
        <w:rPr>
          <w:rFonts w:ascii="Times New Roman" w:hAnsi="Times New Roman" w:cs="Times New Roman"/>
          <w:lang w:val="el-GR"/>
        </w:rPr>
        <w:t>δ</w:t>
      </w:r>
      <w:r w:rsidRPr="00E03C79">
        <w:rPr>
          <w:rFonts w:ascii="Times New Roman" w:hAnsi="Times New Roman" w:cs="Times New Roman"/>
        </w:rPr>
        <w:t xml:space="preserve">’ </w:t>
      </w:r>
      <w:r w:rsidRPr="00E03C79">
        <w:rPr>
          <w:rFonts w:ascii="Times New Roman" w:hAnsi="Times New Roman" w:cs="Times New Roman"/>
          <w:lang w:val="el-GR"/>
        </w:rPr>
        <w:t>ἐξορίνας</w:t>
      </w:r>
      <w:r w:rsidRPr="00E03C79">
        <w:rPr>
          <w:rFonts w:ascii="Times New Roman" w:hAnsi="Times New Roman" w:cs="Times New Roman"/>
        </w:rPr>
        <w:t xml:space="preserve"> </w:t>
      </w:r>
      <w:r w:rsidRPr="00E03C79">
        <w:rPr>
          <w:rFonts w:ascii="Times New Roman" w:hAnsi="Times New Roman" w:cs="Times New Roman"/>
          <w:lang w:val="el-GR"/>
        </w:rPr>
        <w:t>νηπίοις</w:t>
      </w:r>
      <w:r w:rsidRPr="00E03C79">
        <w:rPr>
          <w:rFonts w:ascii="Times New Roman" w:hAnsi="Times New Roman" w:cs="Times New Roman"/>
        </w:rPr>
        <w:t xml:space="preserve"> </w:t>
      </w:r>
      <w:r w:rsidRPr="00E03C79">
        <w:rPr>
          <w:rFonts w:ascii="Times New Roman" w:hAnsi="Times New Roman" w:cs="Times New Roman"/>
          <w:lang w:val="el-GR"/>
        </w:rPr>
        <w:t>ὑλάγμασιν</w:t>
      </w:r>
    </w:p>
    <w:p w14:paraId="1DE6116D" w14:textId="596A3C18" w:rsidR="0030202B" w:rsidRPr="00625534" w:rsidRDefault="0030202B" w:rsidP="0030202B">
      <w:pPr>
        <w:spacing w:line="276" w:lineRule="auto"/>
        <w:contextualSpacing/>
        <w:rPr>
          <w:rFonts w:ascii="Times New Roman" w:hAnsi="Times New Roman" w:cs="Times New Roman"/>
          <w:lang w:val="el-GR"/>
        </w:rPr>
      </w:pPr>
      <w:r w:rsidRPr="00E03C79">
        <w:rPr>
          <w:rFonts w:ascii="Times New Roman" w:hAnsi="Times New Roman" w:cs="Times New Roman"/>
          <w:lang w:val="el-GR"/>
        </w:rPr>
        <w:t>ἄξηι</w:t>
      </w:r>
      <w:r w:rsidRPr="00625534">
        <w:rPr>
          <w:rFonts w:ascii="Times New Roman" w:hAnsi="Times New Roman" w:cs="Times New Roman"/>
          <w:lang w:val="el-GR"/>
        </w:rPr>
        <w:t xml:space="preserve">· </w:t>
      </w:r>
      <w:r w:rsidRPr="00E03C79">
        <w:rPr>
          <w:rFonts w:ascii="Times New Roman" w:hAnsi="Times New Roman" w:cs="Times New Roman"/>
          <w:lang w:val="el-GR"/>
        </w:rPr>
        <w:t>κρατηθεὶς</w:t>
      </w:r>
      <w:r w:rsidRPr="00625534">
        <w:rPr>
          <w:rFonts w:ascii="Times New Roman" w:hAnsi="Times New Roman" w:cs="Times New Roman"/>
          <w:lang w:val="el-GR"/>
        </w:rPr>
        <w:t xml:space="preserve"> </w:t>
      </w:r>
      <w:r w:rsidRPr="00E03C79">
        <w:rPr>
          <w:rFonts w:ascii="Times New Roman" w:hAnsi="Times New Roman" w:cs="Times New Roman"/>
          <w:lang w:val="el-GR"/>
        </w:rPr>
        <w:t>δ</w:t>
      </w:r>
      <w:r w:rsidRPr="00625534">
        <w:rPr>
          <w:rFonts w:ascii="Times New Roman" w:hAnsi="Times New Roman" w:cs="Times New Roman"/>
          <w:lang w:val="el-GR"/>
        </w:rPr>
        <w:t xml:space="preserve">’ </w:t>
      </w:r>
      <w:r w:rsidRPr="00E03C79">
        <w:rPr>
          <w:rFonts w:ascii="Times New Roman" w:hAnsi="Times New Roman" w:cs="Times New Roman"/>
          <w:lang w:val="el-GR"/>
        </w:rPr>
        <w:t>ἡμερώτερος</w:t>
      </w:r>
      <w:r w:rsidRPr="00625534">
        <w:rPr>
          <w:rFonts w:ascii="Times New Roman" w:hAnsi="Times New Roman" w:cs="Times New Roman"/>
          <w:lang w:val="el-GR"/>
        </w:rPr>
        <w:t xml:space="preserve"> </w:t>
      </w:r>
      <w:r w:rsidRPr="00E03C79">
        <w:rPr>
          <w:rFonts w:ascii="Times New Roman" w:hAnsi="Times New Roman" w:cs="Times New Roman"/>
          <w:lang w:val="el-GR"/>
        </w:rPr>
        <w:t>φανῆι</w:t>
      </w:r>
      <w:r w:rsidRPr="00625534">
        <w:rPr>
          <w:rFonts w:ascii="Times New Roman" w:hAnsi="Times New Roman" w:cs="Times New Roman"/>
          <w:lang w:val="el-GR"/>
        </w:rPr>
        <w:t>.</w:t>
      </w:r>
      <w:r w:rsidR="00625534">
        <w:rPr>
          <w:rStyle w:val="FootnoteReference"/>
          <w:rFonts w:ascii="Times New Roman" w:hAnsi="Times New Roman" w:cs="Times New Roman"/>
        </w:rPr>
        <w:footnoteReference w:id="2"/>
      </w:r>
      <w:r w:rsidRPr="00625534">
        <w:rPr>
          <w:rFonts w:ascii="Times New Roman" w:hAnsi="Times New Roman" w:cs="Times New Roman"/>
          <w:lang w:val="el-GR"/>
        </w:rPr>
        <w:t xml:space="preserve"> </w:t>
      </w:r>
    </w:p>
    <w:p w14:paraId="690B2CE5" w14:textId="6CC64899" w:rsidR="00FC524A" w:rsidRPr="00625534" w:rsidRDefault="00FC524A" w:rsidP="0030202B">
      <w:pPr>
        <w:spacing w:line="276" w:lineRule="auto"/>
        <w:contextualSpacing/>
        <w:rPr>
          <w:rFonts w:ascii="Times New Roman" w:hAnsi="Times New Roman" w:cs="Times New Roman"/>
          <w:lang w:val="el-GR"/>
        </w:rPr>
      </w:pPr>
    </w:p>
    <w:p w14:paraId="7490BC7B" w14:textId="77777777" w:rsidR="001465FC" w:rsidRPr="00625534" w:rsidRDefault="001465FC" w:rsidP="0030202B">
      <w:pPr>
        <w:spacing w:line="276" w:lineRule="auto"/>
        <w:contextualSpacing/>
        <w:rPr>
          <w:rFonts w:ascii="Times New Roman" w:hAnsi="Times New Roman" w:cs="Times New Roman"/>
          <w:lang w:val="el-GR"/>
        </w:rPr>
      </w:pPr>
    </w:p>
    <w:p w14:paraId="31A0E577" w14:textId="1EAD2C7F" w:rsidR="005A1778" w:rsidRPr="00E03C79" w:rsidRDefault="00BA363E" w:rsidP="0030202B">
      <w:pPr>
        <w:spacing w:line="276" w:lineRule="auto"/>
        <w:contextualSpacing/>
        <w:rPr>
          <w:rFonts w:ascii="Times New Roman" w:hAnsi="Times New Roman" w:cs="Times New Roman"/>
        </w:rPr>
      </w:pPr>
      <w:r w:rsidRPr="00E03C79">
        <w:rPr>
          <w:rFonts w:ascii="Times New Roman" w:hAnsi="Times New Roman" w:cs="Times New Roman"/>
        </w:rPr>
        <w:t xml:space="preserve">You have a tongue that’s just the opposite of Orpheus. He led on all nature with the joy his voice engendered, whereas if you anger me with your childish </w:t>
      </w:r>
      <w:proofErr w:type="spellStart"/>
      <w:r w:rsidRPr="00E03C79">
        <w:rPr>
          <w:rFonts w:ascii="Times New Roman" w:hAnsi="Times New Roman" w:cs="Times New Roman"/>
        </w:rPr>
        <w:t>barkings</w:t>
      </w:r>
      <w:proofErr w:type="spellEnd"/>
      <w:r w:rsidRPr="00E03C79">
        <w:rPr>
          <w:rFonts w:ascii="Times New Roman" w:hAnsi="Times New Roman" w:cs="Times New Roman"/>
        </w:rPr>
        <w:t xml:space="preserve"> you’ll be led off under arrest—and once under control, you’ll show yourself a bit tamer!</w:t>
      </w:r>
    </w:p>
    <w:p w14:paraId="17E0EFD9" w14:textId="10120742" w:rsidR="001465FC" w:rsidRPr="00E03C79" w:rsidRDefault="001465FC" w:rsidP="0030202B">
      <w:pPr>
        <w:spacing w:line="276" w:lineRule="auto"/>
        <w:contextualSpacing/>
        <w:rPr>
          <w:rFonts w:ascii="Times New Roman" w:hAnsi="Times New Roman" w:cs="Times New Roman"/>
        </w:rPr>
        <w:sectPr w:rsidR="001465FC" w:rsidRPr="00E03C79" w:rsidSect="005A1778">
          <w:type w:val="continuous"/>
          <w:pgSz w:w="12240" w:h="15840"/>
          <w:pgMar w:top="720" w:right="720" w:bottom="720" w:left="720" w:header="720" w:footer="720" w:gutter="0"/>
          <w:cols w:num="2" w:space="720"/>
          <w:docGrid w:linePitch="360"/>
        </w:sectPr>
      </w:pPr>
      <w:r w:rsidRPr="00E03C79">
        <w:rPr>
          <w:rFonts w:ascii="Times New Roman" w:hAnsi="Times New Roman" w:cs="Times New Roman"/>
        </w:rPr>
        <w:t xml:space="preserve">(Translations of Aeschylus: </w:t>
      </w:r>
      <w:proofErr w:type="spellStart"/>
      <w:r w:rsidRPr="00E03C79">
        <w:rPr>
          <w:rFonts w:ascii="Times New Roman" w:hAnsi="Times New Roman" w:cs="Times New Roman"/>
        </w:rPr>
        <w:t>Sommerstein</w:t>
      </w:r>
      <w:proofErr w:type="spellEnd"/>
      <w:r w:rsidRPr="00E03C79">
        <w:rPr>
          <w:rFonts w:ascii="Times New Roman" w:hAnsi="Times New Roman" w:cs="Times New Roman"/>
        </w:rPr>
        <w:t>, Loeb)</w:t>
      </w:r>
    </w:p>
    <w:p w14:paraId="66198C38" w14:textId="77777777" w:rsidR="001465FC" w:rsidRPr="00E03C79" w:rsidRDefault="001465FC" w:rsidP="00C66EE4">
      <w:pPr>
        <w:spacing w:line="276" w:lineRule="auto"/>
        <w:contextualSpacing/>
        <w:rPr>
          <w:rFonts w:ascii="Times New Roman" w:hAnsi="Times New Roman" w:cs="Times New Roman"/>
        </w:rPr>
      </w:pPr>
      <w:bookmarkStart w:id="3" w:name="_Hlk5156455"/>
      <w:bookmarkEnd w:id="2"/>
    </w:p>
    <w:p w14:paraId="13F7286A" w14:textId="77777777" w:rsidR="001465FC" w:rsidRPr="00E03C79" w:rsidRDefault="001465FC" w:rsidP="00C66EE4">
      <w:pPr>
        <w:spacing w:line="276" w:lineRule="auto"/>
        <w:contextualSpacing/>
        <w:rPr>
          <w:rFonts w:ascii="Times New Roman" w:hAnsi="Times New Roman" w:cs="Times New Roman"/>
        </w:rPr>
      </w:pPr>
    </w:p>
    <w:p w14:paraId="41FCBCB1" w14:textId="5DC22422" w:rsidR="00C66EE4" w:rsidRPr="00E03C79" w:rsidRDefault="00C66EE4" w:rsidP="00C66EE4">
      <w:pPr>
        <w:spacing w:line="276" w:lineRule="auto"/>
        <w:contextualSpacing/>
        <w:rPr>
          <w:rFonts w:ascii="Times New Roman" w:hAnsi="Times New Roman" w:cs="Times New Roman"/>
        </w:rPr>
      </w:pPr>
      <w:r w:rsidRPr="00E03C79">
        <w:rPr>
          <w:rFonts w:ascii="Times New Roman" w:hAnsi="Times New Roman" w:cs="Times New Roman"/>
        </w:rPr>
        <w:t xml:space="preserve">4. Euripides, </w:t>
      </w:r>
      <w:r w:rsidRPr="00E03C79">
        <w:rPr>
          <w:rFonts w:ascii="Times New Roman" w:hAnsi="Times New Roman" w:cs="Times New Roman"/>
          <w:i/>
        </w:rPr>
        <w:t>Bacchae</w:t>
      </w:r>
      <w:r w:rsidRPr="00E03C79">
        <w:rPr>
          <w:rFonts w:ascii="Times New Roman" w:hAnsi="Times New Roman" w:cs="Times New Roman"/>
        </w:rPr>
        <w:t xml:space="preserve"> 560–56</w:t>
      </w:r>
      <w:r w:rsidR="00B75676" w:rsidRPr="00E03C79">
        <w:rPr>
          <w:rFonts w:ascii="Times New Roman" w:hAnsi="Times New Roman" w:cs="Times New Roman"/>
        </w:rPr>
        <w:t>4</w:t>
      </w:r>
    </w:p>
    <w:p w14:paraId="17DF9B95" w14:textId="77777777" w:rsidR="00C66EE4" w:rsidRPr="00E03C79" w:rsidRDefault="00C66EE4" w:rsidP="00C66EE4">
      <w:pPr>
        <w:spacing w:line="276" w:lineRule="auto"/>
        <w:contextualSpacing/>
        <w:rPr>
          <w:rFonts w:ascii="Times New Roman" w:hAnsi="Times New Roman" w:cs="Times New Roman"/>
        </w:rPr>
      </w:pPr>
    </w:p>
    <w:p w14:paraId="78606F54" w14:textId="77777777" w:rsidR="00C66EE4" w:rsidRPr="00E03C79" w:rsidRDefault="00C66EE4" w:rsidP="00C66EE4">
      <w:pPr>
        <w:spacing w:line="276" w:lineRule="auto"/>
        <w:contextualSpacing/>
        <w:rPr>
          <w:rFonts w:ascii="Times New Roman" w:hAnsi="Times New Roman" w:cs="Times New Roman"/>
          <w:spacing w:val="-2"/>
          <w:shd w:val="clear" w:color="auto" w:fill="FFFFFF"/>
        </w:rPr>
        <w:sectPr w:rsidR="00C66EE4" w:rsidRPr="00E03C79" w:rsidSect="005A1778">
          <w:type w:val="continuous"/>
          <w:pgSz w:w="12240" w:h="15840"/>
          <w:pgMar w:top="720" w:right="720" w:bottom="720" w:left="720" w:header="720" w:footer="720" w:gutter="0"/>
          <w:cols w:space="720"/>
          <w:docGrid w:linePitch="360"/>
        </w:sectPr>
      </w:pPr>
    </w:p>
    <w:p w14:paraId="269BDF4E" w14:textId="77777777" w:rsidR="00C66EE4" w:rsidRPr="00E03C79" w:rsidRDefault="00C66EE4" w:rsidP="00C66EE4">
      <w:pPr>
        <w:spacing w:line="276" w:lineRule="auto"/>
        <w:contextualSpacing/>
        <w:rPr>
          <w:rFonts w:ascii="Times New Roman" w:hAnsi="Times New Roman" w:cs="Times New Roman"/>
          <w:spacing w:val="-2"/>
          <w:shd w:val="clear" w:color="auto" w:fill="FFFFFF"/>
        </w:rPr>
      </w:pPr>
      <w:r w:rsidRPr="00E03C79">
        <w:rPr>
          <w:rFonts w:ascii="Times New Roman" w:hAnsi="Times New Roman" w:cs="Times New Roman"/>
          <w:spacing w:val="-2"/>
          <w:shd w:val="clear" w:color="auto" w:fill="FFFFFF"/>
          <w:lang w:val="el-GR"/>
        </w:rPr>
        <w:t>τάχα</w:t>
      </w:r>
      <w:r w:rsidRPr="00E03C79">
        <w:rPr>
          <w:rFonts w:ascii="Times New Roman" w:hAnsi="Times New Roman" w:cs="Times New Roman"/>
          <w:spacing w:val="-2"/>
          <w:shd w:val="clear" w:color="auto" w:fill="FFFFFF"/>
        </w:rPr>
        <w:t xml:space="preserve"> </w:t>
      </w:r>
      <w:r w:rsidRPr="00E03C79">
        <w:rPr>
          <w:rFonts w:ascii="Times New Roman" w:hAnsi="Times New Roman" w:cs="Times New Roman"/>
          <w:spacing w:val="-2"/>
          <w:shd w:val="clear" w:color="auto" w:fill="FFFFFF"/>
          <w:lang w:val="el-GR"/>
        </w:rPr>
        <w:t>δ᾿</w:t>
      </w:r>
      <w:r w:rsidRPr="00E03C79">
        <w:rPr>
          <w:rFonts w:ascii="Times New Roman" w:hAnsi="Times New Roman" w:cs="Times New Roman"/>
          <w:spacing w:val="-2"/>
          <w:shd w:val="clear" w:color="auto" w:fill="FFFFFF"/>
        </w:rPr>
        <w:t xml:space="preserve"> </w:t>
      </w:r>
      <w:r w:rsidRPr="00E03C79">
        <w:rPr>
          <w:rFonts w:ascii="Times New Roman" w:hAnsi="Times New Roman" w:cs="Times New Roman"/>
          <w:spacing w:val="-2"/>
          <w:shd w:val="clear" w:color="auto" w:fill="FFFFFF"/>
          <w:lang w:val="el-GR"/>
        </w:rPr>
        <w:t>ἐν</w:t>
      </w:r>
      <w:r w:rsidRPr="00E03C79">
        <w:rPr>
          <w:rFonts w:ascii="Times New Roman" w:hAnsi="Times New Roman" w:cs="Times New Roman"/>
          <w:spacing w:val="-2"/>
          <w:shd w:val="clear" w:color="auto" w:fill="FFFFFF"/>
        </w:rPr>
        <w:t xml:space="preserve"> </w:t>
      </w:r>
      <w:r w:rsidRPr="00E03C79">
        <w:rPr>
          <w:rFonts w:ascii="Times New Roman" w:hAnsi="Times New Roman" w:cs="Times New Roman"/>
          <w:spacing w:val="-2"/>
          <w:shd w:val="clear" w:color="auto" w:fill="FFFFFF"/>
          <w:lang w:val="el-GR"/>
        </w:rPr>
        <w:t>ταῖς</w:t>
      </w:r>
      <w:r w:rsidRPr="00E03C79">
        <w:rPr>
          <w:rFonts w:ascii="Times New Roman" w:hAnsi="Times New Roman" w:cs="Times New Roman"/>
          <w:spacing w:val="-2"/>
          <w:shd w:val="clear" w:color="auto" w:fill="FFFFFF"/>
        </w:rPr>
        <w:t xml:space="preserve"> </w:t>
      </w:r>
      <w:r w:rsidRPr="00E03C79">
        <w:rPr>
          <w:rFonts w:ascii="Times New Roman" w:hAnsi="Times New Roman" w:cs="Times New Roman"/>
          <w:spacing w:val="-2"/>
          <w:shd w:val="clear" w:color="auto" w:fill="FFFFFF"/>
          <w:lang w:val="el-GR"/>
        </w:rPr>
        <w:t>πολυδένδροισιν</w:t>
      </w:r>
      <w:r w:rsidRPr="00E03C79">
        <w:rPr>
          <w:rFonts w:ascii="Times New Roman" w:hAnsi="Times New Roman" w:cs="Times New Roman"/>
          <w:spacing w:val="-2"/>
          <w:shd w:val="clear" w:color="auto" w:fill="FFFFFF"/>
        </w:rPr>
        <w:t xml:space="preserve"> </w:t>
      </w:r>
      <w:r w:rsidRPr="00E03C79">
        <w:rPr>
          <w:rFonts w:ascii="Times New Roman" w:hAnsi="Times New Roman" w:cs="Times New Roman"/>
          <w:spacing w:val="-2"/>
          <w:shd w:val="clear" w:color="auto" w:fill="FFFFFF"/>
          <w:lang w:val="el-GR"/>
        </w:rPr>
        <w:t>Ὀλύμπου</w:t>
      </w:r>
    </w:p>
    <w:p w14:paraId="44D27B7E" w14:textId="77777777" w:rsidR="00C66EE4" w:rsidRPr="00E03C79" w:rsidRDefault="00C66EE4" w:rsidP="00C66EE4">
      <w:pPr>
        <w:spacing w:line="276" w:lineRule="auto"/>
        <w:contextualSpacing/>
        <w:rPr>
          <w:rFonts w:ascii="Times New Roman" w:hAnsi="Times New Roman" w:cs="Times New Roman"/>
          <w:spacing w:val="-2"/>
          <w:shd w:val="clear" w:color="auto" w:fill="FFFFFF"/>
        </w:rPr>
      </w:pPr>
      <w:r w:rsidRPr="00E03C79">
        <w:rPr>
          <w:rFonts w:ascii="Times New Roman" w:hAnsi="Times New Roman" w:cs="Times New Roman"/>
          <w:spacing w:val="-2"/>
          <w:shd w:val="clear" w:color="auto" w:fill="FFFFFF"/>
          <w:lang w:val="el-GR"/>
        </w:rPr>
        <w:t>θαλάμαις</w:t>
      </w:r>
      <w:r w:rsidRPr="00E03C79">
        <w:rPr>
          <w:rFonts w:ascii="Times New Roman" w:hAnsi="Times New Roman" w:cs="Times New Roman"/>
          <w:spacing w:val="-2"/>
          <w:shd w:val="clear" w:color="auto" w:fill="FFFFFF"/>
        </w:rPr>
        <w:t xml:space="preserve">, </w:t>
      </w:r>
      <w:r w:rsidRPr="00E03C79">
        <w:rPr>
          <w:rFonts w:ascii="Times New Roman" w:hAnsi="Times New Roman" w:cs="Times New Roman"/>
          <w:spacing w:val="-2"/>
          <w:shd w:val="clear" w:color="auto" w:fill="FFFFFF"/>
          <w:lang w:val="el-GR"/>
        </w:rPr>
        <w:t>ἔνθα</w:t>
      </w:r>
      <w:r w:rsidRPr="00E03C79">
        <w:rPr>
          <w:rFonts w:ascii="Times New Roman" w:hAnsi="Times New Roman" w:cs="Times New Roman"/>
          <w:spacing w:val="-2"/>
          <w:shd w:val="clear" w:color="auto" w:fill="FFFFFF"/>
        </w:rPr>
        <w:t xml:space="preserve"> </w:t>
      </w:r>
      <w:r w:rsidRPr="00E03C79">
        <w:rPr>
          <w:rFonts w:ascii="Times New Roman" w:hAnsi="Times New Roman" w:cs="Times New Roman"/>
          <w:spacing w:val="-2"/>
          <w:shd w:val="clear" w:color="auto" w:fill="FFFFFF"/>
          <w:lang w:val="el-GR"/>
        </w:rPr>
        <w:t>ποτ᾿</w:t>
      </w:r>
      <w:r w:rsidRPr="00E03C79">
        <w:rPr>
          <w:rFonts w:ascii="Times New Roman" w:hAnsi="Times New Roman" w:cs="Times New Roman"/>
          <w:spacing w:val="-2"/>
          <w:shd w:val="clear" w:color="auto" w:fill="FFFFFF"/>
        </w:rPr>
        <w:t xml:space="preserve"> </w:t>
      </w:r>
      <w:r w:rsidRPr="00E03C79">
        <w:rPr>
          <w:rFonts w:ascii="Times New Roman" w:hAnsi="Times New Roman" w:cs="Times New Roman"/>
          <w:spacing w:val="-2"/>
          <w:shd w:val="clear" w:color="auto" w:fill="FFFFFF"/>
          <w:lang w:val="el-GR"/>
        </w:rPr>
        <w:t>Ὀρφεὺς</w:t>
      </w:r>
      <w:r w:rsidRPr="00E03C79">
        <w:rPr>
          <w:rFonts w:ascii="Times New Roman" w:hAnsi="Times New Roman" w:cs="Times New Roman"/>
          <w:spacing w:val="-2"/>
          <w:shd w:val="clear" w:color="auto" w:fill="FFFFFF"/>
        </w:rPr>
        <w:t xml:space="preserve"> </w:t>
      </w:r>
      <w:r w:rsidRPr="00E03C79">
        <w:rPr>
          <w:rFonts w:ascii="Times New Roman" w:hAnsi="Times New Roman" w:cs="Times New Roman"/>
          <w:spacing w:val="-2"/>
          <w:shd w:val="clear" w:color="auto" w:fill="FFFFFF"/>
          <w:lang w:val="el-GR"/>
        </w:rPr>
        <w:t>κιθαρίζων</w:t>
      </w:r>
      <w:r w:rsidRPr="00E03C79">
        <w:rPr>
          <w:rFonts w:ascii="Times New Roman" w:hAnsi="Times New Roman" w:cs="Times New Roman"/>
          <w:spacing w:val="-2"/>
          <w:shd w:val="clear" w:color="auto" w:fill="FFFFFF"/>
        </w:rPr>
        <w:t xml:space="preserve"> </w:t>
      </w:r>
    </w:p>
    <w:p w14:paraId="59D8678A" w14:textId="77777777" w:rsidR="00C66EE4" w:rsidRPr="00E03C79" w:rsidRDefault="00C66EE4" w:rsidP="00C66EE4">
      <w:pPr>
        <w:spacing w:line="276" w:lineRule="auto"/>
        <w:contextualSpacing/>
        <w:rPr>
          <w:rStyle w:val="line"/>
          <w:rFonts w:ascii="Times New Roman" w:hAnsi="Times New Roman" w:cs="Times New Roman"/>
          <w:spacing w:val="-2"/>
          <w:shd w:val="clear" w:color="auto" w:fill="FFFFFF"/>
        </w:rPr>
      </w:pPr>
      <w:r w:rsidRPr="00E03C79">
        <w:rPr>
          <w:rStyle w:val="line"/>
          <w:rFonts w:ascii="Times New Roman" w:hAnsi="Times New Roman" w:cs="Times New Roman"/>
          <w:spacing w:val="-2"/>
          <w:shd w:val="clear" w:color="auto" w:fill="FFFFFF"/>
          <w:lang w:val="el-GR"/>
        </w:rPr>
        <w:t>σύναγεν</w:t>
      </w:r>
      <w:r w:rsidRPr="00E03C79">
        <w:rPr>
          <w:rStyle w:val="line"/>
          <w:rFonts w:ascii="Times New Roman" w:hAnsi="Times New Roman" w:cs="Times New Roman"/>
          <w:spacing w:val="-2"/>
          <w:shd w:val="clear" w:color="auto" w:fill="FFFFFF"/>
        </w:rPr>
        <w:t xml:space="preserve"> </w:t>
      </w:r>
      <w:r w:rsidRPr="00E03C79">
        <w:rPr>
          <w:rStyle w:val="line"/>
          <w:rFonts w:ascii="Times New Roman" w:hAnsi="Times New Roman" w:cs="Times New Roman"/>
          <w:spacing w:val="-2"/>
          <w:shd w:val="clear" w:color="auto" w:fill="FFFFFF"/>
          <w:lang w:val="el-GR"/>
        </w:rPr>
        <w:t>δένδρεα</w:t>
      </w:r>
      <w:r w:rsidRPr="00E03C79">
        <w:rPr>
          <w:rStyle w:val="line"/>
          <w:rFonts w:ascii="Times New Roman" w:hAnsi="Times New Roman" w:cs="Times New Roman"/>
          <w:spacing w:val="-2"/>
          <w:shd w:val="clear" w:color="auto" w:fill="FFFFFF"/>
        </w:rPr>
        <w:t xml:space="preserve"> </w:t>
      </w:r>
      <w:r w:rsidRPr="00E03C79">
        <w:rPr>
          <w:rStyle w:val="line"/>
          <w:rFonts w:ascii="Times New Roman" w:hAnsi="Times New Roman" w:cs="Times New Roman"/>
          <w:spacing w:val="-2"/>
          <w:shd w:val="clear" w:color="auto" w:fill="FFFFFF"/>
          <w:lang w:val="el-GR"/>
        </w:rPr>
        <w:t>μούσαις</w:t>
      </w:r>
      <w:r w:rsidRPr="00E03C79">
        <w:rPr>
          <w:rStyle w:val="line"/>
          <w:rFonts w:ascii="Times New Roman" w:hAnsi="Times New Roman" w:cs="Times New Roman"/>
          <w:spacing w:val="-2"/>
          <w:shd w:val="clear" w:color="auto" w:fill="FFFFFF"/>
        </w:rPr>
        <w:t xml:space="preserve">, </w:t>
      </w:r>
    </w:p>
    <w:p w14:paraId="5E090002" w14:textId="4207831D" w:rsidR="00C66EE4" w:rsidRPr="00E03C79" w:rsidRDefault="00C66EE4" w:rsidP="00C66EE4">
      <w:pPr>
        <w:spacing w:line="276" w:lineRule="auto"/>
        <w:contextualSpacing/>
        <w:rPr>
          <w:rFonts w:ascii="Times New Roman" w:hAnsi="Times New Roman" w:cs="Times New Roman"/>
        </w:rPr>
      </w:pPr>
      <w:proofErr w:type="spellStart"/>
      <w:r w:rsidRPr="00E03C79">
        <w:rPr>
          <w:rStyle w:val="line"/>
          <w:rFonts w:ascii="Times New Roman" w:hAnsi="Times New Roman" w:cs="Times New Roman"/>
          <w:spacing w:val="-2"/>
          <w:shd w:val="clear" w:color="auto" w:fill="FFFFFF"/>
        </w:rPr>
        <w:t>σύν</w:t>
      </w:r>
      <w:proofErr w:type="spellEnd"/>
      <w:r w:rsidRPr="00E03C79">
        <w:rPr>
          <w:rStyle w:val="line"/>
          <w:rFonts w:ascii="Times New Roman" w:hAnsi="Times New Roman" w:cs="Times New Roman"/>
          <w:spacing w:val="-2"/>
          <w:shd w:val="clear" w:color="auto" w:fill="FFFFFF"/>
        </w:rPr>
        <w:t xml:space="preserve">αγεν </w:t>
      </w:r>
      <w:proofErr w:type="spellStart"/>
      <w:r w:rsidRPr="00E03C79">
        <w:rPr>
          <w:rStyle w:val="line"/>
          <w:rFonts w:ascii="Times New Roman" w:hAnsi="Times New Roman" w:cs="Times New Roman"/>
          <w:spacing w:val="-2"/>
          <w:shd w:val="clear" w:color="auto" w:fill="FFFFFF"/>
        </w:rPr>
        <w:t>θῆρ</w:t>
      </w:r>
      <w:proofErr w:type="spellEnd"/>
      <w:r w:rsidRPr="00E03C79">
        <w:rPr>
          <w:rStyle w:val="line"/>
          <w:rFonts w:ascii="Times New Roman" w:hAnsi="Times New Roman" w:cs="Times New Roman"/>
          <w:spacing w:val="-2"/>
          <w:shd w:val="clear" w:color="auto" w:fill="FFFFFF"/>
        </w:rPr>
        <w:t xml:space="preserve">ας </w:t>
      </w:r>
      <w:proofErr w:type="spellStart"/>
      <w:r w:rsidRPr="00E03C79">
        <w:rPr>
          <w:rStyle w:val="line"/>
          <w:rFonts w:ascii="Times New Roman" w:hAnsi="Times New Roman" w:cs="Times New Roman"/>
          <w:spacing w:val="-2"/>
          <w:shd w:val="clear" w:color="auto" w:fill="FFFFFF"/>
        </w:rPr>
        <w:t>ἀγρώστ</w:t>
      </w:r>
      <w:proofErr w:type="spellEnd"/>
      <w:r w:rsidRPr="00E03C79">
        <w:rPr>
          <w:rStyle w:val="line"/>
          <w:rFonts w:ascii="Times New Roman" w:hAnsi="Times New Roman" w:cs="Times New Roman"/>
          <w:spacing w:val="-2"/>
          <w:shd w:val="clear" w:color="auto" w:fill="FFFFFF"/>
        </w:rPr>
        <w:t>ας</w:t>
      </w:r>
      <w:r w:rsidR="001465FC" w:rsidRPr="00E03C79">
        <w:rPr>
          <w:rFonts w:ascii="Times New Roman" w:hAnsi="Times New Roman" w:cs="Times New Roman"/>
        </w:rPr>
        <w:t>.</w:t>
      </w:r>
      <w:r w:rsidRPr="00E03C79">
        <w:rPr>
          <w:rFonts w:ascii="Times New Roman" w:hAnsi="Times New Roman" w:cs="Times New Roman"/>
        </w:rPr>
        <w:t xml:space="preserve"> </w:t>
      </w:r>
    </w:p>
    <w:p w14:paraId="1A5235A1" w14:textId="77777777" w:rsidR="00C66EE4" w:rsidRPr="00E03C79" w:rsidRDefault="00C66EE4" w:rsidP="00C66EE4">
      <w:pPr>
        <w:spacing w:line="276" w:lineRule="auto"/>
        <w:contextualSpacing/>
        <w:rPr>
          <w:rFonts w:ascii="Times New Roman" w:hAnsi="Times New Roman" w:cs="Times New Roman"/>
        </w:rPr>
      </w:pPr>
      <w:r w:rsidRPr="00E03C79">
        <w:rPr>
          <w:rFonts w:ascii="Times New Roman" w:hAnsi="Times New Roman" w:cs="Times New Roman"/>
        </w:rPr>
        <w:t>Perhaps in the leafy coverts of Olympus where Orpheus, playing his lyre, once assembled the trees by his song, assembled the beasts of the wild.</w:t>
      </w:r>
    </w:p>
    <w:bookmarkEnd w:id="3"/>
    <w:p w14:paraId="574605BE" w14:textId="77777777" w:rsidR="00C66EE4" w:rsidRPr="00E03C79" w:rsidRDefault="00C66EE4" w:rsidP="00515B12">
      <w:pPr>
        <w:spacing w:line="276" w:lineRule="auto"/>
        <w:contextualSpacing/>
        <w:rPr>
          <w:rFonts w:ascii="Times New Roman" w:hAnsi="Times New Roman" w:cs="Times New Roman"/>
        </w:rPr>
        <w:sectPr w:rsidR="00C66EE4" w:rsidRPr="00E03C79" w:rsidSect="00C66EE4">
          <w:type w:val="continuous"/>
          <w:pgSz w:w="12240" w:h="15840"/>
          <w:pgMar w:top="720" w:right="720" w:bottom="720" w:left="720" w:header="720" w:footer="720" w:gutter="0"/>
          <w:cols w:num="2" w:space="720"/>
          <w:docGrid w:linePitch="360"/>
        </w:sectPr>
      </w:pPr>
    </w:p>
    <w:p w14:paraId="07AAE415" w14:textId="77777777" w:rsidR="00C66EE4" w:rsidRPr="00E03C79" w:rsidRDefault="00C66EE4" w:rsidP="00515B12">
      <w:pPr>
        <w:spacing w:line="276" w:lineRule="auto"/>
        <w:contextualSpacing/>
        <w:rPr>
          <w:rFonts w:ascii="Times New Roman" w:hAnsi="Times New Roman" w:cs="Times New Roman"/>
        </w:rPr>
      </w:pPr>
    </w:p>
    <w:p w14:paraId="464D88E1" w14:textId="48680CA9" w:rsidR="00735423" w:rsidRPr="00E03C79" w:rsidRDefault="00735423" w:rsidP="00735423">
      <w:pPr>
        <w:spacing w:line="276" w:lineRule="auto"/>
        <w:contextualSpacing/>
        <w:rPr>
          <w:rFonts w:ascii="Times New Roman" w:hAnsi="Times New Roman" w:cs="Times New Roman"/>
        </w:rPr>
      </w:pPr>
      <w:r w:rsidRPr="00E03C79">
        <w:rPr>
          <w:rFonts w:ascii="Times New Roman" w:hAnsi="Times New Roman" w:cs="Times New Roman"/>
        </w:rPr>
        <w:t xml:space="preserve">5. Euripides, </w:t>
      </w:r>
      <w:r w:rsidRPr="00E03C79">
        <w:rPr>
          <w:rFonts w:ascii="Times New Roman" w:hAnsi="Times New Roman" w:cs="Times New Roman"/>
          <w:i/>
        </w:rPr>
        <w:t>Cyclops</w:t>
      </w:r>
      <w:r w:rsidRPr="00E03C79">
        <w:rPr>
          <w:rFonts w:ascii="Times New Roman" w:hAnsi="Times New Roman" w:cs="Times New Roman"/>
        </w:rPr>
        <w:t xml:space="preserve"> 646</w:t>
      </w:r>
      <w:r w:rsidRPr="00E03C79">
        <w:rPr>
          <w:rFonts w:ascii="Times New Roman" w:hAnsi="Times New Roman" w:cs="Times New Roman"/>
        </w:rPr>
        <w:sym w:font="Symbol" w:char="F02D"/>
      </w:r>
      <w:r w:rsidRPr="00E03C79">
        <w:rPr>
          <w:rFonts w:ascii="Times New Roman" w:hAnsi="Times New Roman" w:cs="Times New Roman"/>
        </w:rPr>
        <w:t>8</w:t>
      </w:r>
    </w:p>
    <w:p w14:paraId="2788E772" w14:textId="77777777" w:rsidR="00735423" w:rsidRPr="00E03C79" w:rsidRDefault="00735423" w:rsidP="00735423">
      <w:pPr>
        <w:spacing w:line="276" w:lineRule="auto"/>
        <w:contextualSpacing/>
        <w:rPr>
          <w:rFonts w:ascii="Times New Roman" w:hAnsi="Times New Roman" w:cs="Times New Roman"/>
        </w:rPr>
      </w:pPr>
    </w:p>
    <w:p w14:paraId="4A23D3BC" w14:textId="77777777" w:rsidR="00735423" w:rsidRPr="00E03C79" w:rsidRDefault="00735423" w:rsidP="00735423">
      <w:pPr>
        <w:spacing w:line="276" w:lineRule="auto"/>
        <w:contextualSpacing/>
        <w:rPr>
          <w:rFonts w:ascii="Times New Roman" w:hAnsi="Times New Roman" w:cs="Times New Roman"/>
        </w:rPr>
        <w:sectPr w:rsidR="00735423" w:rsidRPr="00E03C79" w:rsidSect="00E54488">
          <w:type w:val="continuous"/>
          <w:pgSz w:w="12240" w:h="15840"/>
          <w:pgMar w:top="720" w:right="720" w:bottom="720" w:left="720" w:header="720" w:footer="720" w:gutter="0"/>
          <w:cols w:space="720"/>
          <w:docGrid w:linePitch="360"/>
        </w:sectPr>
      </w:pPr>
    </w:p>
    <w:p w14:paraId="647C6CDE" w14:textId="77777777" w:rsidR="00B75676" w:rsidRPr="00E03C79" w:rsidRDefault="00735423" w:rsidP="00735423">
      <w:pPr>
        <w:spacing w:line="276" w:lineRule="auto"/>
        <w:contextualSpacing/>
        <w:rPr>
          <w:rFonts w:ascii="Times New Roman" w:hAnsi="Times New Roman" w:cs="Times New Roman"/>
        </w:rPr>
      </w:pPr>
      <w:bookmarkStart w:id="4" w:name="_Hlk5156585"/>
      <w:proofErr w:type="spellStart"/>
      <w:r w:rsidRPr="00E03C79">
        <w:rPr>
          <w:rFonts w:ascii="Times New Roman" w:hAnsi="Times New Roman" w:cs="Times New Roman"/>
        </w:rPr>
        <w:t>ἀλλ</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οἶδ</w:t>
      </w:r>
      <w:proofErr w:type="spellEnd"/>
      <w:r w:rsidRPr="00E03C79">
        <w:rPr>
          <w:rFonts w:ascii="Times New Roman" w:hAnsi="Times New Roman" w:cs="Times New Roman"/>
        </w:rPr>
        <w:t xml:space="preserve">᾿ </w:t>
      </w:r>
      <w:r w:rsidRPr="00E03C79">
        <w:rPr>
          <w:rFonts w:ascii="Times New Roman" w:hAnsi="Times New Roman" w:cs="Times New Roman"/>
          <w:b/>
        </w:rPr>
        <w:t>ἐπ</w:t>
      </w:r>
      <w:proofErr w:type="spellStart"/>
      <w:r w:rsidRPr="00E03C79">
        <w:rPr>
          <w:rFonts w:ascii="Times New Roman" w:hAnsi="Times New Roman" w:cs="Times New Roman"/>
          <w:b/>
        </w:rPr>
        <w:t>ῳδὴν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Ὀρφέως</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ἀγ</w:t>
      </w:r>
      <w:proofErr w:type="spellEnd"/>
      <w:r w:rsidRPr="00E03C79">
        <w:rPr>
          <w:rFonts w:ascii="Times New Roman" w:hAnsi="Times New Roman" w:cs="Times New Roman"/>
        </w:rPr>
        <w:t>αθὴν π</w:t>
      </w:r>
      <w:proofErr w:type="spellStart"/>
      <w:r w:rsidRPr="00E03C79">
        <w:rPr>
          <w:rFonts w:ascii="Times New Roman" w:hAnsi="Times New Roman" w:cs="Times New Roman"/>
        </w:rPr>
        <w:t>άνυ</w:t>
      </w:r>
      <w:proofErr w:type="spellEnd"/>
      <w:r w:rsidRPr="00E03C79">
        <w:rPr>
          <w:rFonts w:ascii="Times New Roman" w:hAnsi="Times New Roman" w:cs="Times New Roman"/>
        </w:rPr>
        <w:t xml:space="preserve">, </w:t>
      </w:r>
    </w:p>
    <w:p w14:paraId="6700AD9A" w14:textId="77777777" w:rsidR="00B75676" w:rsidRPr="00E03C79" w:rsidRDefault="00735423" w:rsidP="00735423">
      <w:pPr>
        <w:spacing w:line="276" w:lineRule="auto"/>
        <w:contextualSpacing/>
        <w:rPr>
          <w:rFonts w:ascii="Times New Roman" w:hAnsi="Times New Roman" w:cs="Times New Roman"/>
        </w:rPr>
      </w:pPr>
      <w:proofErr w:type="spellStart"/>
      <w:r w:rsidRPr="00E03C79">
        <w:rPr>
          <w:rFonts w:ascii="Times New Roman" w:hAnsi="Times New Roman" w:cs="Times New Roman"/>
        </w:rPr>
        <w:t>ὥστ</w:t>
      </w:r>
      <w:proofErr w:type="spellEnd"/>
      <w:r w:rsidRPr="00E03C79">
        <w:rPr>
          <w:rFonts w:ascii="Times New Roman" w:hAnsi="Times New Roman" w:cs="Times New Roman"/>
        </w:rPr>
        <w:t>᾿ α</w:t>
      </w:r>
      <w:proofErr w:type="spellStart"/>
      <w:r w:rsidRPr="00E03C79">
        <w:rPr>
          <w:rFonts w:ascii="Times New Roman" w:hAnsi="Times New Roman" w:cs="Times New Roman"/>
        </w:rPr>
        <w:t>ὐτόμ</w:t>
      </w:r>
      <w:proofErr w:type="spellEnd"/>
      <w:r w:rsidRPr="00E03C79">
        <w:rPr>
          <w:rFonts w:ascii="Times New Roman" w:hAnsi="Times New Roman" w:cs="Times New Roman"/>
        </w:rPr>
        <w:t xml:space="preserve">ατον </w:t>
      </w:r>
      <w:proofErr w:type="spellStart"/>
      <w:r w:rsidRPr="00E03C79">
        <w:rPr>
          <w:rFonts w:ascii="Times New Roman" w:hAnsi="Times New Roman" w:cs="Times New Roman"/>
        </w:rPr>
        <w:t>τὸν</w:t>
      </w:r>
      <w:proofErr w:type="spellEnd"/>
      <w:r w:rsidRPr="00E03C79">
        <w:rPr>
          <w:rFonts w:ascii="Times New Roman" w:hAnsi="Times New Roman" w:cs="Times New Roman"/>
        </w:rPr>
        <w:t xml:space="preserve"> δα</w:t>
      </w:r>
      <w:proofErr w:type="spellStart"/>
      <w:r w:rsidRPr="00E03C79">
        <w:rPr>
          <w:rFonts w:ascii="Times New Roman" w:hAnsi="Times New Roman" w:cs="Times New Roman"/>
        </w:rPr>
        <w:t>λὸν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ἐς</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τὸ</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κρ</w:t>
      </w:r>
      <w:proofErr w:type="spellEnd"/>
      <w:r w:rsidRPr="00E03C79">
        <w:rPr>
          <w:rFonts w:ascii="Times New Roman" w:hAnsi="Times New Roman" w:cs="Times New Roman"/>
        </w:rPr>
        <w:t xml:space="preserve">ανίον  </w:t>
      </w:r>
    </w:p>
    <w:p w14:paraId="5B7EAC89" w14:textId="2B0E8492" w:rsidR="00735423" w:rsidRPr="00E03C79" w:rsidRDefault="00735423" w:rsidP="00735423">
      <w:pPr>
        <w:spacing w:line="276" w:lineRule="auto"/>
        <w:contextualSpacing/>
        <w:rPr>
          <w:rFonts w:ascii="Times New Roman" w:hAnsi="Times New Roman" w:cs="Times New Roman"/>
        </w:rPr>
      </w:pPr>
      <w:proofErr w:type="spellStart"/>
      <w:r w:rsidRPr="00E03C79">
        <w:rPr>
          <w:rFonts w:ascii="Times New Roman" w:hAnsi="Times New Roman" w:cs="Times New Roman"/>
        </w:rPr>
        <w:t>στείχονθ</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ὑφά</w:t>
      </w:r>
      <w:proofErr w:type="spellEnd"/>
      <w:r w:rsidRPr="00E03C79">
        <w:rPr>
          <w:rFonts w:ascii="Times New Roman" w:hAnsi="Times New Roman" w:cs="Times New Roman"/>
        </w:rPr>
        <w:t xml:space="preserve">πτειν </w:t>
      </w:r>
      <w:proofErr w:type="spellStart"/>
      <w:r w:rsidRPr="00E03C79">
        <w:rPr>
          <w:rFonts w:ascii="Times New Roman" w:hAnsi="Times New Roman" w:cs="Times New Roman"/>
        </w:rPr>
        <w:t>τὸν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μονῶ</w:t>
      </w:r>
      <w:proofErr w:type="spellEnd"/>
      <w:r w:rsidRPr="00E03C79">
        <w:rPr>
          <w:rFonts w:ascii="Times New Roman" w:hAnsi="Times New Roman" w:cs="Times New Roman"/>
        </w:rPr>
        <w:t>πα πα</w:t>
      </w:r>
      <w:proofErr w:type="spellStart"/>
      <w:r w:rsidRPr="00E03C79">
        <w:rPr>
          <w:rFonts w:ascii="Times New Roman" w:hAnsi="Times New Roman" w:cs="Times New Roman"/>
        </w:rPr>
        <w:t>ῖδ</w:t>
      </w:r>
      <w:proofErr w:type="spellEnd"/>
      <w:r w:rsidRPr="00E03C79">
        <w:rPr>
          <w:rFonts w:ascii="Times New Roman" w:hAnsi="Times New Roman" w:cs="Times New Roman"/>
        </w:rPr>
        <w:t xml:space="preserve">α </w:t>
      </w:r>
      <w:proofErr w:type="spellStart"/>
      <w:r w:rsidRPr="00E03C79">
        <w:rPr>
          <w:rFonts w:ascii="Times New Roman" w:hAnsi="Times New Roman" w:cs="Times New Roman"/>
        </w:rPr>
        <w:t>γῆς</w:t>
      </w:r>
      <w:proofErr w:type="spellEnd"/>
      <w:r w:rsidR="00B75676" w:rsidRPr="00E03C79">
        <w:rPr>
          <w:rFonts w:ascii="Times New Roman" w:hAnsi="Times New Roman" w:cs="Times New Roman"/>
        </w:rPr>
        <w:t>.</w:t>
      </w:r>
      <w:r w:rsidRPr="00E03C79">
        <w:rPr>
          <w:rFonts w:ascii="Times New Roman" w:hAnsi="Times New Roman" w:cs="Times New Roman"/>
        </w:rPr>
        <w:t xml:space="preserve">       </w:t>
      </w:r>
    </w:p>
    <w:p w14:paraId="2551A824" w14:textId="6CD2E0EA" w:rsidR="00735423" w:rsidRPr="00E03C79" w:rsidRDefault="00735423" w:rsidP="00735423">
      <w:pPr>
        <w:spacing w:line="276" w:lineRule="auto"/>
        <w:contextualSpacing/>
        <w:rPr>
          <w:rFonts w:ascii="Times New Roman" w:hAnsi="Times New Roman" w:cs="Times New Roman"/>
        </w:rPr>
      </w:pPr>
      <w:r w:rsidRPr="00E03C79">
        <w:rPr>
          <w:rFonts w:ascii="Times New Roman" w:hAnsi="Times New Roman" w:cs="Times New Roman"/>
        </w:rPr>
        <w:t xml:space="preserve">But I know an </w:t>
      </w:r>
      <w:r w:rsidRPr="00DA48AE">
        <w:rPr>
          <w:rFonts w:ascii="Times New Roman" w:hAnsi="Times New Roman" w:cs="Times New Roman"/>
          <w:b/>
        </w:rPr>
        <w:t>incantation</w:t>
      </w:r>
      <w:r w:rsidRPr="00E03C79">
        <w:rPr>
          <w:rFonts w:ascii="Times New Roman" w:hAnsi="Times New Roman" w:cs="Times New Roman"/>
        </w:rPr>
        <w:t xml:space="preserve"> of Orpheus so wonderful that the firebrand all on its own will march up to his skull and set the one-eyed son of earth on fire.</w:t>
      </w:r>
    </w:p>
    <w:p w14:paraId="25ADEA6C" w14:textId="3411AE1F" w:rsidR="00735423" w:rsidRPr="00E03C79" w:rsidRDefault="00735423" w:rsidP="00735423">
      <w:pPr>
        <w:spacing w:line="276" w:lineRule="auto"/>
        <w:contextualSpacing/>
        <w:rPr>
          <w:rFonts w:ascii="Times New Roman" w:hAnsi="Times New Roman" w:cs="Times New Roman"/>
        </w:rPr>
        <w:sectPr w:rsidR="00735423" w:rsidRPr="00E03C79" w:rsidSect="00E54488">
          <w:type w:val="continuous"/>
          <w:pgSz w:w="12240" w:h="15840"/>
          <w:pgMar w:top="720" w:right="720" w:bottom="720" w:left="720" w:header="720" w:footer="720" w:gutter="0"/>
          <w:cols w:num="2" w:space="720"/>
          <w:docGrid w:linePitch="360"/>
        </w:sectPr>
      </w:pPr>
    </w:p>
    <w:p w14:paraId="10806135" w14:textId="77777777" w:rsidR="00735423" w:rsidRPr="00E03C79" w:rsidRDefault="00735423" w:rsidP="00735423">
      <w:pPr>
        <w:contextualSpacing/>
        <w:rPr>
          <w:rFonts w:ascii="Times New Roman" w:hAnsi="Times New Roman" w:cs="Times New Roman"/>
        </w:rPr>
      </w:pPr>
      <w:bookmarkStart w:id="5" w:name="_Hlk5157064"/>
      <w:bookmarkEnd w:id="4"/>
    </w:p>
    <w:p w14:paraId="1AAD8350" w14:textId="77777777" w:rsidR="00E03C79" w:rsidRDefault="00E03C79" w:rsidP="00735423">
      <w:pPr>
        <w:contextualSpacing/>
        <w:rPr>
          <w:rFonts w:ascii="Times New Roman" w:hAnsi="Times New Roman" w:cs="Times New Roman"/>
        </w:rPr>
      </w:pPr>
    </w:p>
    <w:p w14:paraId="67881B27" w14:textId="77777777" w:rsidR="00E03C79" w:rsidRDefault="00E03C79" w:rsidP="00735423">
      <w:pPr>
        <w:contextualSpacing/>
        <w:rPr>
          <w:rFonts w:ascii="Times New Roman" w:hAnsi="Times New Roman" w:cs="Times New Roman"/>
        </w:rPr>
      </w:pPr>
    </w:p>
    <w:p w14:paraId="27C159D5" w14:textId="77777777" w:rsidR="00E03C79" w:rsidRDefault="00E03C79" w:rsidP="00735423">
      <w:pPr>
        <w:contextualSpacing/>
        <w:rPr>
          <w:rFonts w:ascii="Times New Roman" w:hAnsi="Times New Roman" w:cs="Times New Roman"/>
        </w:rPr>
      </w:pPr>
    </w:p>
    <w:p w14:paraId="7963074F" w14:textId="77777777" w:rsidR="00E03C79" w:rsidRDefault="00E03C79" w:rsidP="00735423">
      <w:pPr>
        <w:contextualSpacing/>
        <w:rPr>
          <w:rFonts w:ascii="Times New Roman" w:hAnsi="Times New Roman" w:cs="Times New Roman"/>
        </w:rPr>
      </w:pPr>
    </w:p>
    <w:p w14:paraId="1C07053B" w14:textId="3FA00816" w:rsidR="00735423" w:rsidRPr="00E54488" w:rsidRDefault="00735423" w:rsidP="00735423">
      <w:pPr>
        <w:contextualSpacing/>
        <w:rPr>
          <w:rFonts w:ascii="Times New Roman" w:hAnsi="Times New Roman" w:cs="Times New Roman"/>
        </w:rPr>
      </w:pPr>
      <w:r w:rsidRPr="00E54488">
        <w:rPr>
          <w:rFonts w:ascii="Times New Roman" w:hAnsi="Times New Roman" w:cs="Times New Roman"/>
        </w:rPr>
        <w:t xml:space="preserve">6. Aeschylus, </w:t>
      </w:r>
      <w:r w:rsidRPr="00E54488">
        <w:rPr>
          <w:rFonts w:ascii="Times New Roman" w:hAnsi="Times New Roman" w:cs="Times New Roman"/>
          <w:i/>
        </w:rPr>
        <w:t>Agamemnon</w:t>
      </w:r>
      <w:r w:rsidRPr="00E54488">
        <w:rPr>
          <w:rFonts w:ascii="Times New Roman" w:hAnsi="Times New Roman" w:cs="Times New Roman"/>
        </w:rPr>
        <w:t xml:space="preserve"> 231</w:t>
      </w:r>
      <w:r w:rsidRPr="00E54488">
        <w:rPr>
          <w:rFonts w:ascii="Times New Roman" w:hAnsi="Times New Roman" w:cs="Times New Roman"/>
        </w:rPr>
        <w:sym w:font="Symbol" w:char="F02D"/>
      </w:r>
      <w:r w:rsidRPr="00E54488">
        <w:rPr>
          <w:rFonts w:ascii="Times New Roman" w:hAnsi="Times New Roman" w:cs="Times New Roman"/>
        </w:rPr>
        <w:t>8</w:t>
      </w:r>
    </w:p>
    <w:p w14:paraId="546073A9" w14:textId="77777777" w:rsidR="00735423" w:rsidRPr="00E03C79" w:rsidRDefault="00735423" w:rsidP="00735423">
      <w:pPr>
        <w:contextualSpacing/>
        <w:rPr>
          <w:rFonts w:ascii="Times New Roman" w:hAnsi="Times New Roman" w:cs="Times New Roman"/>
        </w:rPr>
      </w:pPr>
    </w:p>
    <w:p w14:paraId="13420253" w14:textId="77777777" w:rsidR="00735423" w:rsidRPr="00E54488" w:rsidRDefault="00735423" w:rsidP="00735423">
      <w:pPr>
        <w:contextualSpacing/>
        <w:rPr>
          <w:rFonts w:ascii="Times New Roman" w:hAnsi="Times New Roman" w:cs="Times New Roman"/>
        </w:rPr>
        <w:sectPr w:rsidR="00735423" w:rsidRPr="00E54488" w:rsidSect="00E54488">
          <w:type w:val="continuous"/>
          <w:pgSz w:w="12240" w:h="15840"/>
          <w:pgMar w:top="720" w:right="720" w:bottom="720" w:left="720" w:header="720" w:footer="720" w:gutter="0"/>
          <w:cols w:space="720"/>
          <w:docGrid w:linePitch="360"/>
        </w:sectPr>
      </w:pPr>
    </w:p>
    <w:p w14:paraId="665FDB27" w14:textId="77777777" w:rsidR="00735423" w:rsidRPr="00E54488" w:rsidRDefault="00735423" w:rsidP="00735423">
      <w:pPr>
        <w:contextualSpacing/>
        <w:rPr>
          <w:rFonts w:ascii="Times New Roman" w:hAnsi="Times New Roman" w:cs="Times New Roman"/>
        </w:rPr>
      </w:pPr>
      <w:r w:rsidRPr="00E54488">
        <w:rPr>
          <w:rFonts w:ascii="Times New Roman" w:hAnsi="Times New Roman" w:cs="Times New Roman"/>
          <w:lang w:val="el-GR"/>
        </w:rPr>
        <w:t>φράσεν</w:t>
      </w:r>
      <w:r w:rsidRPr="00E54488">
        <w:rPr>
          <w:rFonts w:ascii="Times New Roman" w:hAnsi="Times New Roman" w:cs="Times New Roman"/>
        </w:rPr>
        <w:t xml:space="preserve"> </w:t>
      </w:r>
      <w:r w:rsidRPr="00E54488">
        <w:rPr>
          <w:rFonts w:ascii="Times New Roman" w:hAnsi="Times New Roman" w:cs="Times New Roman"/>
          <w:lang w:val="el-GR"/>
        </w:rPr>
        <w:t>δ</w:t>
      </w:r>
      <w:r w:rsidRPr="00E54488">
        <w:rPr>
          <w:rFonts w:ascii="Times New Roman" w:hAnsi="Times New Roman" w:cs="Times New Roman"/>
        </w:rPr>
        <w:t xml:space="preserve">’ </w:t>
      </w:r>
      <w:r w:rsidRPr="00E54488">
        <w:rPr>
          <w:rFonts w:ascii="Times New Roman" w:hAnsi="Times New Roman" w:cs="Times New Roman"/>
          <w:lang w:val="el-GR"/>
        </w:rPr>
        <w:t>ἀόζοις</w:t>
      </w:r>
      <w:r w:rsidRPr="00E54488">
        <w:rPr>
          <w:rFonts w:ascii="Times New Roman" w:hAnsi="Times New Roman" w:cs="Times New Roman"/>
        </w:rPr>
        <w:t xml:space="preserve"> </w:t>
      </w:r>
      <w:r w:rsidRPr="00E54488">
        <w:rPr>
          <w:rFonts w:ascii="Times New Roman" w:hAnsi="Times New Roman" w:cs="Times New Roman"/>
          <w:lang w:val="el-GR"/>
        </w:rPr>
        <w:t>πατὴρ</w:t>
      </w:r>
      <w:r w:rsidRPr="00E54488">
        <w:rPr>
          <w:rFonts w:ascii="Times New Roman" w:hAnsi="Times New Roman" w:cs="Times New Roman"/>
        </w:rPr>
        <w:t xml:space="preserve"> </w:t>
      </w:r>
      <w:r w:rsidRPr="00E54488">
        <w:rPr>
          <w:rFonts w:ascii="Times New Roman" w:hAnsi="Times New Roman" w:cs="Times New Roman"/>
          <w:lang w:val="el-GR"/>
        </w:rPr>
        <w:t>μετ</w:t>
      </w:r>
      <w:r w:rsidRPr="00E54488">
        <w:rPr>
          <w:rFonts w:ascii="Times New Roman" w:hAnsi="Times New Roman" w:cs="Times New Roman"/>
        </w:rPr>
        <w:t xml:space="preserve">’ </w:t>
      </w:r>
      <w:r w:rsidRPr="00E54488">
        <w:rPr>
          <w:rFonts w:ascii="Times New Roman" w:hAnsi="Times New Roman" w:cs="Times New Roman"/>
          <w:lang w:val="el-GR"/>
        </w:rPr>
        <w:t>εὐχὰν</w:t>
      </w:r>
    </w:p>
    <w:p w14:paraId="06675F6F" w14:textId="77777777" w:rsidR="00735423" w:rsidRPr="00E54488" w:rsidRDefault="00735423" w:rsidP="00735423">
      <w:pPr>
        <w:contextualSpacing/>
        <w:rPr>
          <w:rFonts w:ascii="Times New Roman" w:hAnsi="Times New Roman" w:cs="Times New Roman"/>
        </w:rPr>
      </w:pPr>
      <w:r w:rsidRPr="00E54488">
        <w:rPr>
          <w:rFonts w:ascii="Times New Roman" w:hAnsi="Times New Roman" w:cs="Times New Roman"/>
          <w:lang w:val="el-GR"/>
        </w:rPr>
        <w:t>δίκαν</w:t>
      </w:r>
      <w:r w:rsidRPr="00E54488">
        <w:rPr>
          <w:rFonts w:ascii="Times New Roman" w:hAnsi="Times New Roman" w:cs="Times New Roman"/>
        </w:rPr>
        <w:t xml:space="preserve"> </w:t>
      </w:r>
      <w:r w:rsidRPr="00E54488">
        <w:rPr>
          <w:rFonts w:ascii="Times New Roman" w:hAnsi="Times New Roman" w:cs="Times New Roman"/>
          <w:lang w:val="el-GR"/>
        </w:rPr>
        <w:t>χιμαίρας</w:t>
      </w:r>
      <w:r w:rsidRPr="00E54488">
        <w:rPr>
          <w:rFonts w:ascii="Times New Roman" w:hAnsi="Times New Roman" w:cs="Times New Roman"/>
        </w:rPr>
        <w:t xml:space="preserve"> </w:t>
      </w:r>
      <w:r w:rsidRPr="00E54488">
        <w:rPr>
          <w:rFonts w:ascii="Times New Roman" w:hAnsi="Times New Roman" w:cs="Times New Roman"/>
          <w:lang w:val="el-GR"/>
        </w:rPr>
        <w:t>ὕπερθε</w:t>
      </w:r>
      <w:r w:rsidRPr="00E54488">
        <w:rPr>
          <w:rFonts w:ascii="Times New Roman" w:hAnsi="Times New Roman" w:cs="Times New Roman"/>
        </w:rPr>
        <w:t xml:space="preserve"> </w:t>
      </w:r>
      <w:r w:rsidRPr="00E54488">
        <w:rPr>
          <w:rFonts w:ascii="Times New Roman" w:hAnsi="Times New Roman" w:cs="Times New Roman"/>
          <w:lang w:val="el-GR"/>
        </w:rPr>
        <w:t>βωμοῦ</w:t>
      </w:r>
    </w:p>
    <w:p w14:paraId="46C4C6E4" w14:textId="77777777" w:rsidR="00735423" w:rsidRPr="00E54488" w:rsidRDefault="00735423" w:rsidP="00735423">
      <w:pPr>
        <w:contextualSpacing/>
        <w:rPr>
          <w:rFonts w:ascii="Times New Roman" w:hAnsi="Times New Roman" w:cs="Times New Roman"/>
        </w:rPr>
      </w:pPr>
      <w:r w:rsidRPr="00E54488">
        <w:rPr>
          <w:rFonts w:ascii="Times New Roman" w:hAnsi="Times New Roman" w:cs="Times New Roman"/>
          <w:lang w:val="el-GR"/>
        </w:rPr>
        <w:t>πέπλοισι</w:t>
      </w:r>
      <w:r w:rsidRPr="00E54488">
        <w:rPr>
          <w:rFonts w:ascii="Times New Roman" w:hAnsi="Times New Roman" w:cs="Times New Roman"/>
        </w:rPr>
        <w:t xml:space="preserve"> </w:t>
      </w:r>
      <w:r w:rsidRPr="00E54488">
        <w:rPr>
          <w:rFonts w:ascii="Times New Roman" w:hAnsi="Times New Roman" w:cs="Times New Roman"/>
          <w:lang w:val="el-GR"/>
        </w:rPr>
        <w:t>περιπετῆ</w:t>
      </w:r>
      <w:r w:rsidRPr="00E54488">
        <w:rPr>
          <w:rFonts w:ascii="Times New Roman" w:hAnsi="Times New Roman" w:cs="Times New Roman"/>
        </w:rPr>
        <w:t xml:space="preserve"> </w:t>
      </w:r>
      <w:r w:rsidRPr="00E54488">
        <w:rPr>
          <w:rFonts w:ascii="Times New Roman" w:hAnsi="Times New Roman" w:cs="Times New Roman"/>
          <w:lang w:val="el-GR"/>
        </w:rPr>
        <w:t>παντὶ</w:t>
      </w:r>
      <w:r w:rsidRPr="00E54488">
        <w:rPr>
          <w:rFonts w:ascii="Times New Roman" w:hAnsi="Times New Roman" w:cs="Times New Roman"/>
        </w:rPr>
        <w:t xml:space="preserve"> </w:t>
      </w:r>
      <w:r w:rsidRPr="00E54488">
        <w:rPr>
          <w:rFonts w:ascii="Times New Roman" w:hAnsi="Times New Roman" w:cs="Times New Roman"/>
          <w:lang w:val="el-GR"/>
        </w:rPr>
        <w:t>θυμῶι</w:t>
      </w:r>
    </w:p>
    <w:p w14:paraId="060F010F" w14:textId="77777777" w:rsidR="00735423" w:rsidRPr="00E54488" w:rsidRDefault="00735423" w:rsidP="00735423">
      <w:pPr>
        <w:contextualSpacing/>
        <w:rPr>
          <w:rFonts w:ascii="Times New Roman" w:hAnsi="Times New Roman" w:cs="Times New Roman"/>
          <w:lang w:val="el-GR"/>
        </w:rPr>
      </w:pPr>
      <w:r w:rsidRPr="00E54488">
        <w:rPr>
          <w:rFonts w:ascii="Times New Roman" w:hAnsi="Times New Roman" w:cs="Times New Roman"/>
          <w:lang w:val="el-GR"/>
        </w:rPr>
        <w:t>προνωπῆ λαβεῖν ἀέρ-</w:t>
      </w:r>
    </w:p>
    <w:p w14:paraId="08A842F7" w14:textId="77777777" w:rsidR="00735423" w:rsidRPr="00E54488" w:rsidRDefault="00735423" w:rsidP="00735423">
      <w:pPr>
        <w:contextualSpacing/>
        <w:rPr>
          <w:rFonts w:ascii="Times New Roman" w:hAnsi="Times New Roman" w:cs="Times New Roman"/>
          <w:lang w:val="el-GR"/>
        </w:rPr>
      </w:pPr>
      <w:r w:rsidRPr="00E54488">
        <w:rPr>
          <w:rFonts w:ascii="Times New Roman" w:hAnsi="Times New Roman" w:cs="Times New Roman"/>
          <w:lang w:val="el-GR"/>
        </w:rPr>
        <w:t xml:space="preserve">δην στόματός τε καλλιπρώι-   </w:t>
      </w:r>
    </w:p>
    <w:p w14:paraId="3A1DBF25" w14:textId="77777777" w:rsidR="00735423" w:rsidRPr="00E54488" w:rsidRDefault="00735423" w:rsidP="00735423">
      <w:pPr>
        <w:contextualSpacing/>
        <w:rPr>
          <w:rFonts w:ascii="Times New Roman" w:hAnsi="Times New Roman" w:cs="Times New Roman"/>
          <w:lang w:val="el-GR"/>
        </w:rPr>
      </w:pPr>
      <w:r w:rsidRPr="00E54488">
        <w:rPr>
          <w:rFonts w:ascii="Times New Roman" w:hAnsi="Times New Roman" w:cs="Times New Roman"/>
          <w:lang w:val="el-GR"/>
        </w:rPr>
        <w:t>ρου φυλακᾶι κατασχεῖν</w:t>
      </w:r>
    </w:p>
    <w:p w14:paraId="223AB7E0" w14:textId="77777777" w:rsidR="00735423" w:rsidRPr="00E54488" w:rsidRDefault="00735423" w:rsidP="00735423">
      <w:pPr>
        <w:contextualSpacing/>
        <w:rPr>
          <w:rFonts w:ascii="Times New Roman" w:hAnsi="Times New Roman" w:cs="Times New Roman"/>
          <w:lang w:val="el-GR"/>
        </w:rPr>
      </w:pPr>
      <w:r w:rsidRPr="00E54488">
        <w:rPr>
          <w:rFonts w:ascii="Times New Roman" w:hAnsi="Times New Roman" w:cs="Times New Roman"/>
          <w:lang w:val="el-GR"/>
        </w:rPr>
        <w:t>φθόγγον ἀραῖον οἴκοις,</w:t>
      </w:r>
    </w:p>
    <w:p w14:paraId="41ACC027" w14:textId="77777777" w:rsidR="00735423" w:rsidRPr="00E54488" w:rsidRDefault="00735423" w:rsidP="00735423">
      <w:pPr>
        <w:contextualSpacing/>
        <w:rPr>
          <w:rFonts w:ascii="Times New Roman" w:hAnsi="Times New Roman" w:cs="Times New Roman"/>
          <w:lang w:val="el-GR"/>
        </w:rPr>
      </w:pPr>
      <w:r w:rsidRPr="00E54488">
        <w:rPr>
          <w:rFonts w:ascii="Times New Roman" w:hAnsi="Times New Roman" w:cs="Times New Roman"/>
          <w:lang w:val="el-GR"/>
        </w:rPr>
        <w:t xml:space="preserve">βίαι χαλινῶν τ’ ἀναύδωι μένει· </w:t>
      </w:r>
    </w:p>
    <w:p w14:paraId="1B545F5A" w14:textId="77777777" w:rsidR="00735423" w:rsidRPr="00E54488" w:rsidRDefault="00735423" w:rsidP="00735423">
      <w:pPr>
        <w:contextualSpacing/>
        <w:rPr>
          <w:rFonts w:ascii="Times New Roman" w:hAnsi="Times New Roman" w:cs="Times New Roman"/>
          <w:lang w:val="el-GR"/>
        </w:rPr>
      </w:pPr>
    </w:p>
    <w:p w14:paraId="0EDAC89B" w14:textId="77777777" w:rsidR="00735423" w:rsidRPr="00E54488" w:rsidRDefault="00735423" w:rsidP="00735423">
      <w:pPr>
        <w:contextualSpacing/>
        <w:rPr>
          <w:rFonts w:ascii="Times New Roman" w:hAnsi="Times New Roman" w:cs="Times New Roman"/>
        </w:rPr>
      </w:pPr>
      <w:r w:rsidRPr="00E54488">
        <w:rPr>
          <w:rFonts w:ascii="Times New Roman" w:hAnsi="Times New Roman" w:cs="Times New Roman"/>
        </w:rPr>
        <w:t>After a prayer, her father told his attendants</w:t>
      </w:r>
    </w:p>
    <w:p w14:paraId="7A4E8BAA" w14:textId="77777777" w:rsidR="00735423" w:rsidRPr="00E54488" w:rsidRDefault="00735423" w:rsidP="00735423">
      <w:pPr>
        <w:contextualSpacing/>
        <w:rPr>
          <w:rFonts w:ascii="Times New Roman" w:hAnsi="Times New Roman" w:cs="Times New Roman"/>
        </w:rPr>
      </w:pPr>
      <w:r w:rsidRPr="00E54488">
        <w:rPr>
          <w:rFonts w:ascii="Times New Roman" w:hAnsi="Times New Roman" w:cs="Times New Roman"/>
        </w:rPr>
        <w:t>to lift her right up over the altar</w:t>
      </w:r>
    </w:p>
    <w:p w14:paraId="32510327" w14:textId="77777777" w:rsidR="00735423" w:rsidRPr="00E54488" w:rsidRDefault="00735423" w:rsidP="00735423">
      <w:pPr>
        <w:contextualSpacing/>
        <w:rPr>
          <w:rFonts w:ascii="Times New Roman" w:hAnsi="Times New Roman" w:cs="Times New Roman"/>
        </w:rPr>
      </w:pPr>
      <w:r w:rsidRPr="00E54488">
        <w:rPr>
          <w:rFonts w:ascii="Times New Roman" w:hAnsi="Times New Roman" w:cs="Times New Roman"/>
        </w:rPr>
        <w:t>with all their strength, like a yearling goat,</w:t>
      </w:r>
    </w:p>
    <w:p w14:paraId="68F2B586" w14:textId="77777777" w:rsidR="00735423" w:rsidRPr="00E54488" w:rsidRDefault="00735423" w:rsidP="00735423">
      <w:pPr>
        <w:contextualSpacing/>
        <w:rPr>
          <w:rFonts w:ascii="Times New Roman" w:hAnsi="Times New Roman" w:cs="Times New Roman"/>
        </w:rPr>
      </w:pPr>
      <w:r w:rsidRPr="00E54488">
        <w:rPr>
          <w:rFonts w:ascii="Times New Roman" w:hAnsi="Times New Roman" w:cs="Times New Roman"/>
        </w:rPr>
        <w:t>face down, so that her robes fell around her,</w:t>
      </w:r>
    </w:p>
    <w:p w14:paraId="422AC506" w14:textId="77777777" w:rsidR="00735423" w:rsidRPr="00E54488" w:rsidRDefault="00735423" w:rsidP="00735423">
      <w:pPr>
        <w:contextualSpacing/>
        <w:rPr>
          <w:rFonts w:ascii="Times New Roman" w:hAnsi="Times New Roman" w:cs="Times New Roman"/>
        </w:rPr>
      </w:pPr>
      <w:r w:rsidRPr="00E54488">
        <w:rPr>
          <w:rFonts w:ascii="Times New Roman" w:hAnsi="Times New Roman" w:cs="Times New Roman"/>
        </w:rPr>
        <w:t>and by putting a guard</w:t>
      </w:r>
    </w:p>
    <w:p w14:paraId="7DD54DDE" w14:textId="77777777" w:rsidR="00735423" w:rsidRPr="00E54488" w:rsidRDefault="00735423" w:rsidP="00735423">
      <w:pPr>
        <w:contextualSpacing/>
        <w:rPr>
          <w:rFonts w:ascii="Times New Roman" w:hAnsi="Times New Roman" w:cs="Times New Roman"/>
        </w:rPr>
      </w:pPr>
      <w:r w:rsidRPr="00E54488">
        <w:rPr>
          <w:rFonts w:ascii="Times New Roman" w:hAnsi="Times New Roman" w:cs="Times New Roman"/>
        </w:rPr>
        <w:t>on her fair face and lips to restrain</w:t>
      </w:r>
    </w:p>
    <w:p w14:paraId="7B1943EB" w14:textId="77777777" w:rsidR="00735423" w:rsidRPr="00E54488" w:rsidRDefault="00735423" w:rsidP="00735423">
      <w:pPr>
        <w:contextualSpacing/>
        <w:rPr>
          <w:rFonts w:ascii="Times New Roman" w:hAnsi="Times New Roman" w:cs="Times New Roman"/>
        </w:rPr>
      </w:pPr>
      <w:r w:rsidRPr="00E54488">
        <w:rPr>
          <w:rFonts w:ascii="Times New Roman" w:hAnsi="Times New Roman" w:cs="Times New Roman"/>
        </w:rPr>
        <w:t xml:space="preserve">speech that might lay a curse on his house </w:t>
      </w:r>
    </w:p>
    <w:p w14:paraId="134F7B65" w14:textId="6FF71C32" w:rsidR="00735423" w:rsidRPr="00E03C79" w:rsidRDefault="00735423" w:rsidP="00735423">
      <w:pPr>
        <w:spacing w:line="276" w:lineRule="auto"/>
        <w:contextualSpacing/>
        <w:rPr>
          <w:rFonts w:ascii="Times New Roman" w:hAnsi="Times New Roman" w:cs="Times New Roman"/>
        </w:rPr>
        <w:sectPr w:rsidR="00735423" w:rsidRPr="00E03C79" w:rsidSect="00E54488">
          <w:type w:val="continuous"/>
          <w:pgSz w:w="12240" w:h="15840"/>
          <w:pgMar w:top="720" w:right="720" w:bottom="720" w:left="720" w:header="720" w:footer="720" w:gutter="0"/>
          <w:cols w:num="2" w:space="720"/>
          <w:docGrid w:linePitch="360"/>
        </w:sectPr>
      </w:pPr>
      <w:r w:rsidRPr="00E54488">
        <w:rPr>
          <w:rFonts w:ascii="Times New Roman" w:hAnsi="Times New Roman" w:cs="Times New Roman"/>
        </w:rPr>
        <w:t>by force, by the silencing power of a brid</w:t>
      </w:r>
      <w:bookmarkEnd w:id="5"/>
      <w:r w:rsidRPr="00E54488">
        <w:rPr>
          <w:rFonts w:ascii="Times New Roman" w:hAnsi="Times New Roman" w:cs="Times New Roman"/>
        </w:rPr>
        <w:t>le.</w:t>
      </w:r>
    </w:p>
    <w:p w14:paraId="6B3D9041" w14:textId="2F907F43" w:rsidR="00735423" w:rsidRPr="00E03C79" w:rsidRDefault="00735423" w:rsidP="00735423">
      <w:pPr>
        <w:spacing w:line="276" w:lineRule="auto"/>
        <w:contextualSpacing/>
        <w:rPr>
          <w:rFonts w:ascii="Times New Roman" w:hAnsi="Times New Roman" w:cs="Times New Roman"/>
        </w:rPr>
      </w:pPr>
      <w:r w:rsidRPr="00E03C79">
        <w:rPr>
          <w:rFonts w:ascii="Times New Roman" w:hAnsi="Times New Roman" w:cs="Times New Roman"/>
        </w:rPr>
        <w:t xml:space="preserve">7. Aeschylus, </w:t>
      </w:r>
      <w:r w:rsidRPr="00E03C79">
        <w:rPr>
          <w:rFonts w:ascii="Times New Roman" w:hAnsi="Times New Roman" w:cs="Times New Roman"/>
          <w:i/>
        </w:rPr>
        <w:t>Agamemnon</w:t>
      </w:r>
      <w:r w:rsidRPr="00E03C79">
        <w:rPr>
          <w:rFonts w:ascii="Times New Roman" w:hAnsi="Times New Roman" w:cs="Times New Roman"/>
        </w:rPr>
        <w:t xml:space="preserve"> 243</w:t>
      </w:r>
      <w:r w:rsidRPr="00E03C79">
        <w:rPr>
          <w:rFonts w:ascii="Times New Roman" w:hAnsi="Times New Roman" w:cs="Times New Roman"/>
        </w:rPr>
        <w:sym w:font="Symbol" w:char="F02D"/>
      </w:r>
      <w:r w:rsidRPr="00E03C79">
        <w:rPr>
          <w:rFonts w:ascii="Times New Roman" w:hAnsi="Times New Roman" w:cs="Times New Roman"/>
        </w:rPr>
        <w:t>7</w:t>
      </w:r>
    </w:p>
    <w:p w14:paraId="33D40127" w14:textId="77777777" w:rsidR="00735423" w:rsidRPr="00E03C79" w:rsidRDefault="00735423" w:rsidP="00735423">
      <w:pPr>
        <w:spacing w:line="276" w:lineRule="auto"/>
        <w:contextualSpacing/>
        <w:rPr>
          <w:rFonts w:ascii="Times New Roman" w:hAnsi="Times New Roman" w:cs="Times New Roman"/>
        </w:rPr>
      </w:pPr>
    </w:p>
    <w:p w14:paraId="673D129A" w14:textId="77777777" w:rsidR="00735423" w:rsidRPr="00E03C79" w:rsidRDefault="00735423" w:rsidP="00735423">
      <w:pPr>
        <w:spacing w:line="276" w:lineRule="auto"/>
        <w:contextualSpacing/>
        <w:rPr>
          <w:rFonts w:ascii="Times New Roman" w:hAnsi="Times New Roman" w:cs="Times New Roman"/>
        </w:rPr>
        <w:sectPr w:rsidR="00735423" w:rsidRPr="00E03C79" w:rsidSect="00E54488">
          <w:type w:val="continuous"/>
          <w:pgSz w:w="12240" w:h="15840"/>
          <w:pgMar w:top="720" w:right="720" w:bottom="720" w:left="720" w:header="720" w:footer="720" w:gutter="0"/>
          <w:cols w:space="720"/>
          <w:docGrid w:linePitch="360"/>
        </w:sectPr>
      </w:pPr>
    </w:p>
    <w:p w14:paraId="2CFF8B31" w14:textId="602169FE" w:rsidR="00735423" w:rsidRPr="00E03C79" w:rsidRDefault="00735423" w:rsidP="00735423">
      <w:pPr>
        <w:spacing w:line="276" w:lineRule="auto"/>
        <w:contextualSpacing/>
        <w:rPr>
          <w:rFonts w:ascii="Times New Roman" w:hAnsi="Times New Roman" w:cs="Times New Roman"/>
        </w:rPr>
      </w:pPr>
      <w:r w:rsidRPr="00E03C79">
        <w:rPr>
          <w:rFonts w:ascii="Times New Roman" w:hAnsi="Times New Roman" w:cs="Times New Roman"/>
        </w:rPr>
        <w:t xml:space="preserve">. . . </w:t>
      </w:r>
      <w:r w:rsidRPr="00E03C79">
        <w:rPr>
          <w:rFonts w:ascii="Times New Roman" w:hAnsi="Times New Roman" w:cs="Times New Roman"/>
          <w:lang w:val="el-GR"/>
        </w:rPr>
        <w:t>πολλάκις</w:t>
      </w:r>
    </w:p>
    <w:p w14:paraId="628BAA32" w14:textId="77777777" w:rsidR="00735423" w:rsidRPr="00E03C79" w:rsidRDefault="00735423" w:rsidP="00735423">
      <w:pPr>
        <w:spacing w:line="276" w:lineRule="auto"/>
        <w:contextualSpacing/>
        <w:rPr>
          <w:rFonts w:ascii="Times New Roman" w:hAnsi="Times New Roman" w:cs="Times New Roman"/>
        </w:rPr>
      </w:pPr>
      <w:r w:rsidRPr="00E03C79">
        <w:rPr>
          <w:rFonts w:ascii="Times New Roman" w:hAnsi="Times New Roman" w:cs="Times New Roman"/>
          <w:lang w:val="el-GR"/>
        </w:rPr>
        <w:t>πατρὸς</w:t>
      </w:r>
      <w:r w:rsidRPr="00E03C79">
        <w:rPr>
          <w:rFonts w:ascii="Times New Roman" w:hAnsi="Times New Roman" w:cs="Times New Roman"/>
        </w:rPr>
        <w:t xml:space="preserve"> </w:t>
      </w:r>
      <w:r w:rsidRPr="00E03C79">
        <w:rPr>
          <w:rFonts w:ascii="Times New Roman" w:hAnsi="Times New Roman" w:cs="Times New Roman"/>
          <w:lang w:val="el-GR"/>
        </w:rPr>
        <w:t>κατ</w:t>
      </w:r>
      <w:r w:rsidRPr="00E03C79">
        <w:rPr>
          <w:rFonts w:ascii="Times New Roman" w:hAnsi="Times New Roman" w:cs="Times New Roman"/>
        </w:rPr>
        <w:t xml:space="preserve">’ </w:t>
      </w:r>
      <w:r w:rsidRPr="00E03C79">
        <w:rPr>
          <w:rFonts w:ascii="Times New Roman" w:hAnsi="Times New Roman" w:cs="Times New Roman"/>
          <w:lang w:val="el-GR"/>
        </w:rPr>
        <w:t>ἀνδρῶνας</w:t>
      </w:r>
      <w:r w:rsidRPr="00E03C79">
        <w:rPr>
          <w:rFonts w:ascii="Times New Roman" w:hAnsi="Times New Roman" w:cs="Times New Roman"/>
        </w:rPr>
        <w:t xml:space="preserve"> </w:t>
      </w:r>
      <w:r w:rsidRPr="00E03C79">
        <w:rPr>
          <w:rFonts w:ascii="Times New Roman" w:hAnsi="Times New Roman" w:cs="Times New Roman"/>
          <w:lang w:val="el-GR"/>
        </w:rPr>
        <w:t>εὐτραπέζους</w:t>
      </w:r>
    </w:p>
    <w:p w14:paraId="230D2060" w14:textId="5AE3C8CF" w:rsidR="00735423" w:rsidRPr="00E03C79" w:rsidRDefault="00735423" w:rsidP="00735423">
      <w:pPr>
        <w:spacing w:line="276" w:lineRule="auto"/>
        <w:contextualSpacing/>
        <w:rPr>
          <w:rFonts w:ascii="Times New Roman" w:hAnsi="Times New Roman" w:cs="Times New Roman"/>
        </w:rPr>
      </w:pPr>
      <w:r w:rsidRPr="00E03C79">
        <w:rPr>
          <w:rFonts w:ascii="Times New Roman" w:hAnsi="Times New Roman" w:cs="Times New Roman"/>
          <w:lang w:val="el-GR"/>
        </w:rPr>
        <w:t>ἔμελψεν</w:t>
      </w:r>
      <w:r w:rsidRPr="00E03C79">
        <w:rPr>
          <w:rFonts w:ascii="Times New Roman" w:hAnsi="Times New Roman" w:cs="Times New Roman"/>
        </w:rPr>
        <w:t xml:space="preserve">, </w:t>
      </w:r>
      <w:r w:rsidRPr="00E03C79">
        <w:rPr>
          <w:rFonts w:ascii="Times New Roman" w:hAnsi="Times New Roman" w:cs="Times New Roman"/>
          <w:lang w:val="el-GR"/>
        </w:rPr>
        <w:t>ἁγνᾶι</w:t>
      </w:r>
      <w:r w:rsidRPr="00E03C79">
        <w:rPr>
          <w:rFonts w:ascii="Times New Roman" w:hAnsi="Times New Roman" w:cs="Times New Roman"/>
        </w:rPr>
        <w:t xml:space="preserve"> </w:t>
      </w:r>
      <w:r w:rsidRPr="00E03C79">
        <w:rPr>
          <w:rFonts w:ascii="Times New Roman" w:hAnsi="Times New Roman" w:cs="Times New Roman"/>
          <w:lang w:val="el-GR"/>
        </w:rPr>
        <w:t>δ</w:t>
      </w:r>
      <w:r w:rsidRPr="00E03C79">
        <w:rPr>
          <w:rFonts w:ascii="Times New Roman" w:hAnsi="Times New Roman" w:cs="Times New Roman"/>
        </w:rPr>
        <w:t xml:space="preserve">’ </w:t>
      </w:r>
      <w:r w:rsidRPr="00E03C79">
        <w:rPr>
          <w:rFonts w:ascii="Times New Roman" w:hAnsi="Times New Roman" w:cs="Times New Roman"/>
          <w:lang w:val="el-GR"/>
        </w:rPr>
        <w:t>ἀταύρωτος</w:t>
      </w:r>
      <w:r w:rsidRPr="00E03C79">
        <w:rPr>
          <w:rFonts w:ascii="Times New Roman" w:hAnsi="Times New Roman" w:cs="Times New Roman"/>
        </w:rPr>
        <w:t xml:space="preserve"> </w:t>
      </w:r>
      <w:r w:rsidRPr="00E03C79">
        <w:rPr>
          <w:rFonts w:ascii="Times New Roman" w:hAnsi="Times New Roman" w:cs="Times New Roman"/>
          <w:lang w:val="el-GR"/>
        </w:rPr>
        <w:t>αὐδᾶι</w:t>
      </w:r>
      <w:r w:rsidRPr="00E03C79">
        <w:rPr>
          <w:rFonts w:ascii="Times New Roman" w:hAnsi="Times New Roman" w:cs="Times New Roman"/>
        </w:rPr>
        <w:t xml:space="preserve"> </w:t>
      </w:r>
      <w:r w:rsidRPr="00E03C79">
        <w:rPr>
          <w:rFonts w:ascii="Times New Roman" w:hAnsi="Times New Roman" w:cs="Times New Roman"/>
          <w:lang w:val="el-GR"/>
        </w:rPr>
        <w:t>πατρὸς</w:t>
      </w:r>
      <w:r w:rsidRPr="00E03C79">
        <w:rPr>
          <w:rFonts w:ascii="Times New Roman" w:hAnsi="Times New Roman" w:cs="Times New Roman"/>
        </w:rPr>
        <w:t xml:space="preserve">   </w:t>
      </w:r>
    </w:p>
    <w:p w14:paraId="499FBF0B" w14:textId="77777777" w:rsidR="00735423" w:rsidRPr="00E03C79" w:rsidRDefault="00735423" w:rsidP="00735423">
      <w:pPr>
        <w:spacing w:line="276" w:lineRule="auto"/>
        <w:contextualSpacing/>
        <w:rPr>
          <w:rFonts w:ascii="Times New Roman" w:hAnsi="Times New Roman" w:cs="Times New Roman"/>
          <w:b/>
          <w:lang w:val="el-GR"/>
        </w:rPr>
      </w:pPr>
      <w:r w:rsidRPr="00E03C79">
        <w:rPr>
          <w:rFonts w:ascii="Times New Roman" w:hAnsi="Times New Roman" w:cs="Times New Roman"/>
          <w:lang w:val="el-GR"/>
        </w:rPr>
        <w:t xml:space="preserve">φίλου τριτόσπονδον εὔποτμον </w:t>
      </w:r>
      <w:r w:rsidRPr="00E03C79">
        <w:rPr>
          <w:rFonts w:ascii="Times New Roman" w:hAnsi="Times New Roman" w:cs="Times New Roman"/>
          <w:b/>
          <w:lang w:val="el-GR"/>
        </w:rPr>
        <w:t>παι-</w:t>
      </w:r>
    </w:p>
    <w:p w14:paraId="1070DD5E" w14:textId="77777777" w:rsidR="00735423" w:rsidRPr="00E03C79" w:rsidRDefault="00735423" w:rsidP="00735423">
      <w:pPr>
        <w:spacing w:line="276" w:lineRule="auto"/>
        <w:contextualSpacing/>
        <w:rPr>
          <w:rFonts w:ascii="Times New Roman" w:hAnsi="Times New Roman" w:cs="Times New Roman"/>
          <w:lang w:val="el-GR"/>
        </w:rPr>
      </w:pPr>
      <w:r w:rsidRPr="00E03C79">
        <w:rPr>
          <w:rFonts w:ascii="Times New Roman" w:hAnsi="Times New Roman" w:cs="Times New Roman"/>
          <w:b/>
          <w:lang w:val="el-GR"/>
        </w:rPr>
        <w:t>ῶνα</w:t>
      </w:r>
      <w:r w:rsidRPr="00E03C79">
        <w:rPr>
          <w:rFonts w:ascii="Times New Roman" w:hAnsi="Times New Roman" w:cs="Times New Roman"/>
          <w:lang w:val="el-GR"/>
        </w:rPr>
        <w:t xml:space="preserve"> φίλως ἐτίμα.</w:t>
      </w:r>
    </w:p>
    <w:p w14:paraId="54E926DB" w14:textId="77777777" w:rsidR="00735423" w:rsidRPr="00E03C79" w:rsidRDefault="00735423" w:rsidP="00735423">
      <w:pPr>
        <w:spacing w:line="276" w:lineRule="auto"/>
        <w:contextualSpacing/>
        <w:rPr>
          <w:rFonts w:ascii="Times New Roman" w:hAnsi="Times New Roman" w:cs="Times New Roman"/>
          <w:lang w:val="el-GR"/>
        </w:rPr>
      </w:pPr>
    </w:p>
    <w:p w14:paraId="0F8472E2" w14:textId="77777777" w:rsidR="00735423" w:rsidRPr="00E03C79" w:rsidRDefault="00735423" w:rsidP="00735423">
      <w:pPr>
        <w:spacing w:line="276" w:lineRule="auto"/>
        <w:contextualSpacing/>
        <w:rPr>
          <w:rFonts w:ascii="Times New Roman" w:hAnsi="Times New Roman" w:cs="Times New Roman"/>
          <w:lang w:val="el-GR"/>
        </w:rPr>
      </w:pPr>
    </w:p>
    <w:p w14:paraId="6737FAFA" w14:textId="2CA28888" w:rsidR="00735423" w:rsidRPr="00E03C79" w:rsidRDefault="00735423" w:rsidP="00735423">
      <w:pPr>
        <w:spacing w:line="276" w:lineRule="auto"/>
        <w:contextualSpacing/>
        <w:rPr>
          <w:rFonts w:ascii="Times New Roman" w:hAnsi="Times New Roman" w:cs="Times New Roman"/>
        </w:rPr>
      </w:pPr>
      <w:r w:rsidRPr="00E03C79">
        <w:rPr>
          <w:rFonts w:ascii="Times New Roman" w:hAnsi="Times New Roman" w:cs="Times New Roman"/>
        </w:rPr>
        <w:t>. . . often</w:t>
      </w:r>
    </w:p>
    <w:p w14:paraId="69A42F78" w14:textId="77777777" w:rsidR="00735423" w:rsidRPr="00E03C79" w:rsidRDefault="00735423" w:rsidP="00735423">
      <w:pPr>
        <w:spacing w:line="276" w:lineRule="auto"/>
        <w:contextualSpacing/>
        <w:rPr>
          <w:rFonts w:ascii="Times New Roman" w:hAnsi="Times New Roman" w:cs="Times New Roman"/>
        </w:rPr>
      </w:pPr>
      <w:r w:rsidRPr="00E03C79">
        <w:rPr>
          <w:rFonts w:ascii="Times New Roman" w:hAnsi="Times New Roman" w:cs="Times New Roman"/>
        </w:rPr>
        <w:t>at the rich banquets in her father’s dining-chambers</w:t>
      </w:r>
    </w:p>
    <w:p w14:paraId="5ABE08F3" w14:textId="77777777" w:rsidR="00735423" w:rsidRPr="00E03C79" w:rsidRDefault="00735423" w:rsidP="00735423">
      <w:pPr>
        <w:spacing w:line="276" w:lineRule="auto"/>
        <w:contextualSpacing/>
        <w:rPr>
          <w:rFonts w:ascii="Times New Roman" w:hAnsi="Times New Roman" w:cs="Times New Roman"/>
        </w:rPr>
      </w:pPr>
      <w:r w:rsidRPr="00E03C79">
        <w:rPr>
          <w:rFonts w:ascii="Times New Roman" w:hAnsi="Times New Roman" w:cs="Times New Roman"/>
        </w:rPr>
        <w:t>she had sung, a pure virgin with pure voice,</w:t>
      </w:r>
    </w:p>
    <w:p w14:paraId="476A43DE" w14:textId="77777777" w:rsidR="00735423" w:rsidRPr="00E03C79" w:rsidRDefault="00735423" w:rsidP="00735423">
      <w:pPr>
        <w:spacing w:line="276" w:lineRule="auto"/>
        <w:contextualSpacing/>
        <w:rPr>
          <w:rFonts w:ascii="Times New Roman" w:hAnsi="Times New Roman" w:cs="Times New Roman"/>
        </w:rPr>
      </w:pPr>
      <w:r w:rsidRPr="00E03C79">
        <w:rPr>
          <w:rFonts w:ascii="Times New Roman" w:hAnsi="Times New Roman" w:cs="Times New Roman"/>
        </w:rPr>
        <w:t>duly and lovingly performing her father’s</w:t>
      </w:r>
    </w:p>
    <w:p w14:paraId="52BA8393" w14:textId="77777777" w:rsidR="00735423" w:rsidRPr="00E03C79" w:rsidRDefault="00735423" w:rsidP="00735423">
      <w:pPr>
        <w:spacing w:line="276" w:lineRule="auto"/>
        <w:contextualSpacing/>
        <w:rPr>
          <w:rFonts w:ascii="Times New Roman" w:hAnsi="Times New Roman" w:cs="Times New Roman"/>
        </w:rPr>
      </w:pPr>
      <w:r w:rsidRPr="00DA48AE">
        <w:rPr>
          <w:rFonts w:ascii="Times New Roman" w:hAnsi="Times New Roman" w:cs="Times New Roman"/>
          <w:b/>
        </w:rPr>
        <w:t>paean</w:t>
      </w:r>
      <w:r w:rsidRPr="00E03C79">
        <w:rPr>
          <w:rFonts w:ascii="Times New Roman" w:hAnsi="Times New Roman" w:cs="Times New Roman"/>
        </w:rPr>
        <w:t xml:space="preserve"> for good fortune to accompany the third</w:t>
      </w:r>
    </w:p>
    <w:p w14:paraId="585675C4" w14:textId="5B8D86FD" w:rsidR="00735423" w:rsidRPr="00E03C79" w:rsidRDefault="00735423" w:rsidP="00735423">
      <w:pPr>
        <w:spacing w:line="276" w:lineRule="auto"/>
        <w:contextualSpacing/>
        <w:rPr>
          <w:rFonts w:ascii="Times New Roman" w:hAnsi="Times New Roman" w:cs="Times New Roman"/>
        </w:rPr>
        <w:sectPr w:rsidR="00735423" w:rsidRPr="00E03C79" w:rsidSect="00515B12">
          <w:type w:val="continuous"/>
          <w:pgSz w:w="12240" w:h="15840"/>
          <w:pgMar w:top="720" w:right="720" w:bottom="720" w:left="720" w:header="720" w:footer="720" w:gutter="0"/>
          <w:cols w:num="2" w:space="720"/>
          <w:docGrid w:linePitch="360"/>
        </w:sectPr>
      </w:pPr>
      <w:r w:rsidRPr="00E03C79">
        <w:rPr>
          <w:rFonts w:ascii="Times New Roman" w:hAnsi="Times New Roman" w:cs="Times New Roman"/>
        </w:rPr>
        <w:t>libatio</w:t>
      </w:r>
      <w:r w:rsidR="00E03C79">
        <w:rPr>
          <w:rFonts w:ascii="Times New Roman" w:hAnsi="Times New Roman" w:cs="Times New Roman"/>
        </w:rPr>
        <w:t>n.</w:t>
      </w:r>
    </w:p>
    <w:p w14:paraId="2B53F7BF" w14:textId="77777777" w:rsidR="00515B12" w:rsidRPr="00E03C79" w:rsidRDefault="00515B12" w:rsidP="0030202B">
      <w:pPr>
        <w:spacing w:line="276" w:lineRule="auto"/>
        <w:contextualSpacing/>
        <w:rPr>
          <w:rFonts w:ascii="Times New Roman" w:hAnsi="Times New Roman" w:cs="Times New Roman"/>
        </w:rPr>
        <w:sectPr w:rsidR="00515B12" w:rsidRPr="00E03C79" w:rsidSect="005A1778">
          <w:type w:val="continuous"/>
          <w:pgSz w:w="12240" w:h="15840"/>
          <w:pgMar w:top="720" w:right="720" w:bottom="720" w:left="720" w:header="720" w:footer="720" w:gutter="0"/>
          <w:cols w:space="720"/>
          <w:docGrid w:linePitch="360"/>
        </w:sectPr>
      </w:pPr>
    </w:p>
    <w:p w14:paraId="1BF5A692" w14:textId="77777777" w:rsidR="00334EF5" w:rsidRPr="00E03C79" w:rsidRDefault="00334EF5" w:rsidP="00AC121F">
      <w:pPr>
        <w:spacing w:line="276" w:lineRule="auto"/>
        <w:contextualSpacing/>
        <w:rPr>
          <w:rFonts w:ascii="Times New Roman" w:hAnsi="Times New Roman" w:cs="Times New Roman"/>
        </w:rPr>
        <w:sectPr w:rsidR="00334EF5" w:rsidRPr="00E03C79" w:rsidSect="00334EF5">
          <w:type w:val="continuous"/>
          <w:pgSz w:w="12240" w:h="15840"/>
          <w:pgMar w:top="720" w:right="720" w:bottom="720" w:left="720" w:header="720" w:footer="720" w:gutter="0"/>
          <w:cols w:num="2" w:space="720"/>
          <w:docGrid w:linePitch="360"/>
        </w:sectPr>
      </w:pPr>
    </w:p>
    <w:p w14:paraId="0EDADBA1" w14:textId="26954E18" w:rsidR="00C37A2B" w:rsidRPr="00E03C79" w:rsidRDefault="006601D0" w:rsidP="00C37A2B">
      <w:pPr>
        <w:spacing w:line="276" w:lineRule="auto"/>
        <w:contextualSpacing/>
        <w:rPr>
          <w:rFonts w:ascii="Times New Roman" w:hAnsi="Times New Roman" w:cs="Times New Roman"/>
        </w:rPr>
      </w:pPr>
      <w:r w:rsidRPr="00E03C79">
        <w:rPr>
          <w:rFonts w:ascii="Times New Roman" w:hAnsi="Times New Roman" w:cs="Times New Roman"/>
        </w:rPr>
        <w:t>8</w:t>
      </w:r>
      <w:r w:rsidR="00C37A2B" w:rsidRPr="00E03C79">
        <w:rPr>
          <w:rFonts w:ascii="Times New Roman" w:hAnsi="Times New Roman" w:cs="Times New Roman"/>
        </w:rPr>
        <w:t xml:space="preserve">. Euripides, </w:t>
      </w:r>
      <w:r w:rsidR="00C37A2B" w:rsidRPr="00E03C79">
        <w:rPr>
          <w:rFonts w:ascii="Times New Roman" w:hAnsi="Times New Roman" w:cs="Times New Roman"/>
          <w:i/>
        </w:rPr>
        <w:t>Iphigenia at Aulis</w:t>
      </w:r>
      <w:r w:rsidR="00C37A2B" w:rsidRPr="00E03C79">
        <w:rPr>
          <w:rFonts w:ascii="Times New Roman" w:hAnsi="Times New Roman" w:cs="Times New Roman"/>
        </w:rPr>
        <w:t xml:space="preserve"> 1480</w:t>
      </w:r>
      <w:r w:rsidR="00C37A2B" w:rsidRPr="00E03C79">
        <w:rPr>
          <w:rFonts w:ascii="Times New Roman" w:hAnsi="Times New Roman" w:cs="Times New Roman"/>
        </w:rPr>
        <w:sym w:font="Symbol" w:char="F02D"/>
      </w:r>
      <w:r w:rsidR="00C37A2B" w:rsidRPr="00E03C79">
        <w:rPr>
          <w:rFonts w:ascii="Times New Roman" w:hAnsi="Times New Roman" w:cs="Times New Roman"/>
        </w:rPr>
        <w:t xml:space="preserve">96  </w:t>
      </w:r>
    </w:p>
    <w:p w14:paraId="7D285B05" w14:textId="77777777" w:rsidR="00C37A2B" w:rsidRPr="00E03C79" w:rsidRDefault="00C37A2B" w:rsidP="00C37A2B">
      <w:pPr>
        <w:spacing w:line="276" w:lineRule="auto"/>
        <w:contextualSpacing/>
        <w:rPr>
          <w:rFonts w:ascii="Times New Roman" w:hAnsi="Times New Roman" w:cs="Times New Roman"/>
        </w:rPr>
      </w:pPr>
    </w:p>
    <w:p w14:paraId="1038BD1D" w14:textId="77777777" w:rsidR="00C37A2B" w:rsidRPr="00E03C79" w:rsidRDefault="00C37A2B" w:rsidP="00C37A2B">
      <w:pPr>
        <w:spacing w:line="276" w:lineRule="auto"/>
        <w:contextualSpacing/>
        <w:rPr>
          <w:rFonts w:ascii="Times New Roman" w:hAnsi="Times New Roman" w:cs="Times New Roman"/>
        </w:rPr>
        <w:sectPr w:rsidR="00C37A2B" w:rsidRPr="00E03C79" w:rsidSect="005A1778">
          <w:type w:val="continuous"/>
          <w:pgSz w:w="12240" w:h="15840"/>
          <w:pgMar w:top="720" w:right="720" w:bottom="720" w:left="720" w:header="720" w:footer="720" w:gutter="0"/>
          <w:cols w:space="720"/>
          <w:docGrid w:linePitch="360"/>
        </w:sectPr>
      </w:pPr>
    </w:p>
    <w:p w14:paraId="6BBBC365" w14:textId="77777777" w:rsidR="00C37A2B" w:rsidRPr="00E03C79" w:rsidRDefault="00C37A2B" w:rsidP="00C37A2B">
      <w:pPr>
        <w:spacing w:line="276" w:lineRule="auto"/>
        <w:contextualSpacing/>
        <w:rPr>
          <w:rFonts w:ascii="Times New Roman" w:hAnsi="Times New Roman" w:cs="Times New Roman"/>
        </w:rPr>
      </w:pPr>
      <w:proofErr w:type="spellStart"/>
      <w:r w:rsidRPr="00E03C79">
        <w:rPr>
          <w:rFonts w:ascii="Times New Roman" w:hAnsi="Times New Roman" w:cs="Times New Roman"/>
          <w:b/>
        </w:rPr>
        <w:t>ἑλίσσετ</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ἀμφὶ</w:t>
      </w:r>
      <w:proofErr w:type="spellEnd"/>
      <w:r w:rsidRPr="00E03C79">
        <w:rPr>
          <w:rFonts w:ascii="Times New Roman" w:hAnsi="Times New Roman" w:cs="Times New Roman"/>
        </w:rPr>
        <w:t xml:space="preserve"> να</w:t>
      </w:r>
      <w:proofErr w:type="spellStart"/>
      <w:r w:rsidRPr="00E03C79">
        <w:rPr>
          <w:rFonts w:ascii="Times New Roman" w:hAnsi="Times New Roman" w:cs="Times New Roman"/>
        </w:rPr>
        <w:t>όν</w:t>
      </w:r>
      <w:proofErr w:type="spellEnd"/>
      <w:r w:rsidRPr="00E03C79">
        <w:rPr>
          <w:rFonts w:ascii="Times New Roman" w:hAnsi="Times New Roman" w:cs="Times New Roman"/>
        </w:rPr>
        <w:t xml:space="preserve">,   </w:t>
      </w:r>
    </w:p>
    <w:p w14:paraId="1D43ECEF" w14:textId="77777777" w:rsidR="00C37A2B" w:rsidRPr="00E03C79" w:rsidRDefault="00C37A2B" w:rsidP="00C37A2B">
      <w:pPr>
        <w:spacing w:line="276" w:lineRule="auto"/>
        <w:contextualSpacing/>
        <w:rPr>
          <w:rFonts w:ascii="Times New Roman" w:hAnsi="Times New Roman" w:cs="Times New Roman"/>
        </w:rPr>
      </w:pPr>
      <w:proofErr w:type="spellStart"/>
      <w:r w:rsidRPr="00E03C79">
        <w:rPr>
          <w:rFonts w:ascii="Times New Roman" w:hAnsi="Times New Roman" w:cs="Times New Roman"/>
        </w:rPr>
        <w:t>ἀμφὶ</w:t>
      </w:r>
      <w:proofErr w:type="spellEnd"/>
      <w:r w:rsidRPr="00E03C79">
        <w:rPr>
          <w:rFonts w:ascii="Times New Roman" w:hAnsi="Times New Roman" w:cs="Times New Roman"/>
        </w:rPr>
        <w:t xml:space="preserve"> β</w:t>
      </w:r>
      <w:proofErr w:type="spellStart"/>
      <w:r w:rsidRPr="00E03C79">
        <w:rPr>
          <w:rFonts w:ascii="Times New Roman" w:hAnsi="Times New Roman" w:cs="Times New Roman"/>
        </w:rPr>
        <w:t>ωμὸν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Ἄρτεμιν</w:t>
      </w:r>
      <w:proofErr w:type="spellEnd"/>
      <w:r w:rsidRPr="00E03C79">
        <w:rPr>
          <w:rFonts w:ascii="Times New Roman" w:hAnsi="Times New Roman" w:cs="Times New Roman"/>
        </w:rPr>
        <w:t>,</w:t>
      </w:r>
    </w:p>
    <w:p w14:paraId="51E54E63" w14:textId="77777777" w:rsidR="00C37A2B" w:rsidRPr="00E03C79" w:rsidRDefault="00C37A2B" w:rsidP="00C37A2B">
      <w:pPr>
        <w:spacing w:line="276" w:lineRule="auto"/>
        <w:contextualSpacing/>
        <w:rPr>
          <w:rFonts w:ascii="Times New Roman" w:hAnsi="Times New Roman" w:cs="Times New Roman"/>
        </w:rPr>
      </w:pPr>
      <w:proofErr w:type="spellStart"/>
      <w:r w:rsidRPr="00E03C79">
        <w:rPr>
          <w:rFonts w:ascii="Times New Roman" w:hAnsi="Times New Roman" w:cs="Times New Roman"/>
        </w:rPr>
        <w:t>τὰν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ἄν</w:t>
      </w:r>
      <w:proofErr w:type="spellEnd"/>
      <w:r w:rsidRPr="00E03C79">
        <w:rPr>
          <w:rFonts w:ascii="Times New Roman" w:hAnsi="Times New Roman" w:cs="Times New Roman"/>
        </w:rPr>
        <w:t xml:space="preserve">ασσαν </w:t>
      </w:r>
      <w:proofErr w:type="spellStart"/>
      <w:r w:rsidRPr="00E03C79">
        <w:rPr>
          <w:rFonts w:ascii="Times New Roman" w:hAnsi="Times New Roman" w:cs="Times New Roman"/>
        </w:rPr>
        <w:t>Ἄρτεμιν</w:t>
      </w:r>
      <w:proofErr w:type="spellEnd"/>
      <w:r w:rsidRPr="00E03C79">
        <w:rPr>
          <w:rFonts w:ascii="Times New Roman" w:hAnsi="Times New Roman" w:cs="Times New Roman"/>
        </w:rPr>
        <w:t>,</w:t>
      </w:r>
    </w:p>
    <w:p w14:paraId="64FD0354" w14:textId="77777777" w:rsidR="00C37A2B" w:rsidRPr="00E03C79" w:rsidRDefault="00C37A2B" w:rsidP="00C37A2B">
      <w:pPr>
        <w:spacing w:line="276" w:lineRule="auto"/>
        <w:contextualSpacing/>
        <w:rPr>
          <w:rFonts w:ascii="Times New Roman" w:hAnsi="Times New Roman" w:cs="Times New Roman"/>
        </w:rPr>
      </w:pPr>
      <w:proofErr w:type="spellStart"/>
      <w:r w:rsidRPr="00E03C79">
        <w:rPr>
          <w:rFonts w:ascii="Times New Roman" w:hAnsi="Times New Roman" w:cs="Times New Roman"/>
        </w:rPr>
        <w:t>τὰν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μάκ</w:t>
      </w:r>
      <w:proofErr w:type="spellEnd"/>
      <w:r w:rsidRPr="00E03C79">
        <w:rPr>
          <w:rFonts w:ascii="Times New Roman" w:hAnsi="Times New Roman" w:cs="Times New Roman"/>
        </w:rPr>
        <w:t xml:space="preserve">αιραν· </w:t>
      </w:r>
      <w:proofErr w:type="spellStart"/>
      <w:r w:rsidRPr="00E03C79">
        <w:rPr>
          <w:rFonts w:ascii="Times New Roman" w:hAnsi="Times New Roman" w:cs="Times New Roman"/>
        </w:rPr>
        <w:t>ὡς</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ἐμοῖσιν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εἰ</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χρεών</w:t>
      </w:r>
      <w:proofErr w:type="spellEnd"/>
      <w:r w:rsidRPr="00E03C79">
        <w:rPr>
          <w:rFonts w:ascii="Times New Roman" w:hAnsi="Times New Roman" w:cs="Times New Roman"/>
        </w:rPr>
        <w:t>,</w:t>
      </w:r>
    </w:p>
    <w:p w14:paraId="5975A5C6" w14:textId="77777777" w:rsidR="00C37A2B" w:rsidRPr="00E03C79" w:rsidRDefault="00C37A2B" w:rsidP="00C37A2B">
      <w:pPr>
        <w:spacing w:line="276" w:lineRule="auto"/>
        <w:contextualSpacing/>
        <w:rPr>
          <w:rFonts w:ascii="Times New Roman" w:hAnsi="Times New Roman" w:cs="Times New Roman"/>
          <w:lang w:val="el-GR"/>
        </w:rPr>
      </w:pPr>
      <w:r w:rsidRPr="00E03C79">
        <w:rPr>
          <w:rFonts w:ascii="Times New Roman" w:hAnsi="Times New Roman" w:cs="Times New Roman"/>
          <w:lang w:val="el-GR"/>
        </w:rPr>
        <w:t xml:space="preserve">αἵμασι θύμασί τε   </w:t>
      </w:r>
    </w:p>
    <w:p w14:paraId="11658B3A" w14:textId="77777777" w:rsidR="00C37A2B" w:rsidRPr="00E03C79" w:rsidRDefault="00C37A2B" w:rsidP="00C37A2B">
      <w:pPr>
        <w:spacing w:line="276" w:lineRule="auto"/>
        <w:contextualSpacing/>
        <w:rPr>
          <w:rFonts w:ascii="Times New Roman" w:hAnsi="Times New Roman" w:cs="Times New Roman"/>
          <w:lang w:val="el-GR"/>
        </w:rPr>
      </w:pPr>
      <w:r w:rsidRPr="00E03C79">
        <w:rPr>
          <w:rFonts w:ascii="Times New Roman" w:hAnsi="Times New Roman" w:cs="Times New Roman"/>
          <w:lang w:val="el-GR"/>
        </w:rPr>
        <w:t>θέσφατ’ ἐξαλείψω.</w:t>
      </w:r>
    </w:p>
    <w:p w14:paraId="7F9AF1EE" w14:textId="77777777" w:rsidR="00C37A2B" w:rsidRPr="00E03C79" w:rsidRDefault="00C37A2B" w:rsidP="00C37A2B">
      <w:pPr>
        <w:spacing w:line="276" w:lineRule="auto"/>
        <w:contextualSpacing/>
        <w:rPr>
          <w:rFonts w:ascii="Times New Roman" w:hAnsi="Times New Roman" w:cs="Times New Roman"/>
          <w:lang w:val="el-GR"/>
        </w:rPr>
      </w:pPr>
      <w:r w:rsidRPr="00E03C79">
        <w:rPr>
          <w:rFonts w:ascii="Times New Roman" w:hAnsi="Times New Roman" w:cs="Times New Roman"/>
          <w:lang w:val="el-GR"/>
        </w:rPr>
        <w:t xml:space="preserve">ὦ πότνια πότνια μᾶτερ, οὐ δάκρυά γέ σοι   </w:t>
      </w:r>
    </w:p>
    <w:p w14:paraId="76402AB3" w14:textId="77777777" w:rsidR="00C37A2B" w:rsidRPr="00E03C79" w:rsidRDefault="00C37A2B" w:rsidP="00C37A2B">
      <w:pPr>
        <w:spacing w:line="276" w:lineRule="auto"/>
        <w:contextualSpacing/>
        <w:rPr>
          <w:rFonts w:ascii="Times New Roman" w:hAnsi="Times New Roman" w:cs="Times New Roman"/>
          <w:lang w:val="el-GR"/>
        </w:rPr>
      </w:pPr>
      <w:r w:rsidRPr="00E03C79">
        <w:rPr>
          <w:rFonts w:ascii="Times New Roman" w:hAnsi="Times New Roman" w:cs="Times New Roman"/>
          <w:lang w:val="el-GR"/>
        </w:rPr>
        <w:t xml:space="preserve">δώσομεν ἁμέτερα·   </w:t>
      </w:r>
    </w:p>
    <w:p w14:paraId="16B2FCF5" w14:textId="77777777" w:rsidR="00C37A2B" w:rsidRPr="00E03C79" w:rsidRDefault="00C37A2B" w:rsidP="00C37A2B">
      <w:pPr>
        <w:spacing w:line="276" w:lineRule="auto"/>
        <w:contextualSpacing/>
        <w:rPr>
          <w:rFonts w:ascii="Times New Roman" w:hAnsi="Times New Roman" w:cs="Times New Roman"/>
          <w:lang w:val="el-GR"/>
        </w:rPr>
      </w:pPr>
      <w:r w:rsidRPr="00E03C79">
        <w:rPr>
          <w:rFonts w:ascii="Times New Roman" w:hAnsi="Times New Roman" w:cs="Times New Roman"/>
          <w:lang w:val="el-GR"/>
        </w:rPr>
        <w:t xml:space="preserve">παρ’ ἱεροῖς γὰρ οὐ πρέπει.   </w:t>
      </w:r>
    </w:p>
    <w:p w14:paraId="6B9EF414" w14:textId="77777777" w:rsidR="00C37A2B" w:rsidRPr="00E03C79" w:rsidRDefault="00C37A2B" w:rsidP="00C37A2B">
      <w:pPr>
        <w:spacing w:line="276" w:lineRule="auto"/>
        <w:contextualSpacing/>
        <w:rPr>
          <w:rFonts w:ascii="Times New Roman" w:hAnsi="Times New Roman" w:cs="Times New Roman"/>
          <w:lang w:val="el-GR"/>
        </w:rPr>
      </w:pPr>
      <w:r w:rsidRPr="00E03C79">
        <w:rPr>
          <w:rFonts w:ascii="Times New Roman" w:hAnsi="Times New Roman" w:cs="Times New Roman"/>
          <w:lang w:val="el-GR"/>
        </w:rPr>
        <w:t>ἰὼ ἰὼ νεάνιδες,</w:t>
      </w:r>
    </w:p>
    <w:p w14:paraId="4C06A27E" w14:textId="77777777" w:rsidR="00C37A2B" w:rsidRPr="00E03C79" w:rsidRDefault="00C37A2B" w:rsidP="00C37A2B">
      <w:pPr>
        <w:spacing w:line="276" w:lineRule="auto"/>
        <w:contextualSpacing/>
        <w:rPr>
          <w:rFonts w:ascii="Times New Roman" w:hAnsi="Times New Roman" w:cs="Times New Roman"/>
          <w:lang w:val="el-GR"/>
        </w:rPr>
      </w:pPr>
      <w:bookmarkStart w:id="6" w:name="_Hlk5157341"/>
      <w:r w:rsidRPr="00E03C79">
        <w:rPr>
          <w:rFonts w:ascii="Times New Roman" w:hAnsi="Times New Roman" w:cs="Times New Roman"/>
          <w:b/>
          <w:lang w:val="el-GR"/>
        </w:rPr>
        <w:t>συνεπαείδετ</w:t>
      </w:r>
      <w:bookmarkEnd w:id="6"/>
      <w:r w:rsidRPr="00E03C79">
        <w:rPr>
          <w:rFonts w:ascii="Times New Roman" w:hAnsi="Times New Roman" w:cs="Times New Roman"/>
          <w:b/>
          <w:lang w:val="el-GR"/>
        </w:rPr>
        <w:t>’</w:t>
      </w:r>
      <w:r w:rsidRPr="00E03C79">
        <w:rPr>
          <w:rFonts w:ascii="Times New Roman" w:hAnsi="Times New Roman" w:cs="Times New Roman"/>
          <w:lang w:val="el-GR"/>
        </w:rPr>
        <w:t xml:space="preserve"> Ἄρτεμιν</w:t>
      </w:r>
    </w:p>
    <w:p w14:paraId="3594A619" w14:textId="77777777" w:rsidR="00C37A2B" w:rsidRPr="00E03C79" w:rsidRDefault="00C37A2B" w:rsidP="00C37A2B">
      <w:pPr>
        <w:spacing w:line="276" w:lineRule="auto"/>
        <w:contextualSpacing/>
        <w:rPr>
          <w:rFonts w:ascii="Times New Roman" w:hAnsi="Times New Roman" w:cs="Times New Roman"/>
          <w:lang w:val="el-GR"/>
        </w:rPr>
      </w:pPr>
      <w:r w:rsidRPr="00E03C79">
        <w:rPr>
          <w:rFonts w:ascii="Times New Roman" w:hAnsi="Times New Roman" w:cs="Times New Roman"/>
          <w:lang w:val="el-GR"/>
        </w:rPr>
        <w:t>Χαλκίδος ἀντίπορον,</w:t>
      </w:r>
    </w:p>
    <w:p w14:paraId="22B4DD42" w14:textId="77777777" w:rsidR="00C37A2B" w:rsidRPr="00E03C79" w:rsidRDefault="00C37A2B" w:rsidP="00C37A2B">
      <w:pPr>
        <w:spacing w:line="276" w:lineRule="auto"/>
        <w:contextualSpacing/>
        <w:rPr>
          <w:rFonts w:ascii="Times New Roman" w:hAnsi="Times New Roman" w:cs="Times New Roman"/>
          <w:lang w:val="el-GR"/>
        </w:rPr>
      </w:pPr>
      <w:r w:rsidRPr="00E03C79">
        <w:rPr>
          <w:rFonts w:ascii="Times New Roman" w:hAnsi="Times New Roman" w:cs="Times New Roman"/>
          <w:lang w:val="el-GR"/>
        </w:rPr>
        <w:t>ἵνα τε δόρατα μέμονε νάϊ’</w:t>
      </w:r>
    </w:p>
    <w:p w14:paraId="0F98EE18" w14:textId="77777777" w:rsidR="00C37A2B" w:rsidRPr="00E03C79" w:rsidRDefault="00C37A2B" w:rsidP="00C37A2B">
      <w:pPr>
        <w:spacing w:line="276" w:lineRule="auto"/>
        <w:contextualSpacing/>
        <w:rPr>
          <w:rFonts w:ascii="Times New Roman" w:hAnsi="Times New Roman" w:cs="Times New Roman"/>
          <w:lang w:val="el-GR"/>
        </w:rPr>
      </w:pPr>
      <w:r w:rsidRPr="00E03C79">
        <w:rPr>
          <w:rFonts w:ascii="Times New Roman" w:hAnsi="Times New Roman" w:cs="Times New Roman"/>
          <w:lang w:val="el-GR"/>
        </w:rPr>
        <w:t xml:space="preserve">ὄνομα δι’ ἐμὸν Αὐλίδος   </w:t>
      </w:r>
    </w:p>
    <w:p w14:paraId="0F93D43D" w14:textId="3541E8AD" w:rsidR="00E03C79" w:rsidRPr="00E03C79" w:rsidRDefault="00C37A2B" w:rsidP="00C37A2B">
      <w:pPr>
        <w:spacing w:line="276" w:lineRule="auto"/>
        <w:contextualSpacing/>
        <w:rPr>
          <w:rFonts w:ascii="Times New Roman" w:hAnsi="Times New Roman" w:cs="Times New Roman"/>
        </w:rPr>
      </w:pPr>
      <w:proofErr w:type="spellStart"/>
      <w:r w:rsidRPr="00E03C79">
        <w:rPr>
          <w:rFonts w:ascii="Times New Roman" w:hAnsi="Times New Roman" w:cs="Times New Roman"/>
        </w:rPr>
        <w:t>στενο</w:t>
      </w:r>
      <w:proofErr w:type="spellEnd"/>
      <w:r w:rsidRPr="00E03C79">
        <w:rPr>
          <w:rFonts w:ascii="Times New Roman" w:hAnsi="Times New Roman" w:cs="Times New Roman"/>
        </w:rPr>
        <w:t xml:space="preserve">πόροις </w:t>
      </w:r>
      <w:proofErr w:type="spellStart"/>
      <w:r w:rsidRPr="00E03C79">
        <w:rPr>
          <w:rFonts w:ascii="Times New Roman" w:hAnsi="Times New Roman" w:cs="Times New Roman"/>
        </w:rPr>
        <w:t>ἐν</w:t>
      </w:r>
      <w:proofErr w:type="spellEnd"/>
      <w:r w:rsidRPr="00E03C79">
        <w:rPr>
          <w:rFonts w:ascii="Times New Roman" w:hAnsi="Times New Roman" w:cs="Times New Roman"/>
        </w:rPr>
        <w:t xml:space="preserve"> </w:t>
      </w:r>
      <w:proofErr w:type="spellStart"/>
      <w:r w:rsidRPr="00E03C79">
        <w:rPr>
          <w:rFonts w:ascii="Times New Roman" w:hAnsi="Times New Roman" w:cs="Times New Roman"/>
        </w:rPr>
        <w:t>ὅρμοις</w:t>
      </w:r>
      <w:proofErr w:type="spellEnd"/>
      <w:r w:rsidRPr="00E03C79">
        <w:rPr>
          <w:rFonts w:ascii="Times New Roman" w:hAnsi="Times New Roman" w:cs="Times New Roman"/>
        </w:rPr>
        <w:t>.</w:t>
      </w:r>
    </w:p>
    <w:p w14:paraId="6089C289" w14:textId="77777777" w:rsidR="00E03C79" w:rsidRDefault="00E03C79" w:rsidP="00C37A2B">
      <w:pPr>
        <w:spacing w:line="276" w:lineRule="auto"/>
        <w:contextualSpacing/>
        <w:rPr>
          <w:rFonts w:ascii="Times New Roman" w:hAnsi="Times New Roman" w:cs="Times New Roman"/>
        </w:rPr>
      </w:pPr>
    </w:p>
    <w:p w14:paraId="2DE7897A" w14:textId="77777777" w:rsidR="00E03C79" w:rsidRDefault="00E03C79" w:rsidP="00C37A2B">
      <w:pPr>
        <w:spacing w:line="276" w:lineRule="auto"/>
        <w:contextualSpacing/>
        <w:rPr>
          <w:rFonts w:ascii="Times New Roman" w:hAnsi="Times New Roman" w:cs="Times New Roman"/>
        </w:rPr>
      </w:pPr>
    </w:p>
    <w:p w14:paraId="43F6BD3E" w14:textId="77777777" w:rsidR="00E03C79" w:rsidRDefault="00E03C79" w:rsidP="00C37A2B">
      <w:pPr>
        <w:spacing w:line="276" w:lineRule="auto"/>
        <w:contextualSpacing/>
        <w:rPr>
          <w:rFonts w:ascii="Times New Roman" w:hAnsi="Times New Roman" w:cs="Times New Roman"/>
        </w:rPr>
      </w:pPr>
    </w:p>
    <w:p w14:paraId="132DB40E" w14:textId="6BC6CC76" w:rsidR="00C37A2B" w:rsidRPr="00E03C79" w:rsidRDefault="00C37A2B" w:rsidP="00C37A2B">
      <w:pPr>
        <w:spacing w:line="276" w:lineRule="auto"/>
        <w:contextualSpacing/>
        <w:rPr>
          <w:rFonts w:ascii="Times New Roman" w:hAnsi="Times New Roman" w:cs="Times New Roman"/>
        </w:rPr>
      </w:pPr>
      <w:r w:rsidRPr="00DA48AE">
        <w:rPr>
          <w:rFonts w:ascii="Times New Roman" w:hAnsi="Times New Roman" w:cs="Times New Roman"/>
          <w:b/>
        </w:rPr>
        <w:t xml:space="preserve">Dance </w:t>
      </w:r>
      <w:r w:rsidRPr="00E03C79">
        <w:rPr>
          <w:rFonts w:ascii="Times New Roman" w:hAnsi="Times New Roman" w:cs="Times New Roman"/>
        </w:rPr>
        <w:t>about the shrine,</w:t>
      </w:r>
    </w:p>
    <w:p w14:paraId="5B6142D8"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about the altar, in honor of Artemis,</w:t>
      </w:r>
    </w:p>
    <w:p w14:paraId="3D4E366E"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our lady Artemis,</w:t>
      </w:r>
    </w:p>
    <w:p w14:paraId="7C8AEB41"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the blessed: for if I must,</w:t>
      </w:r>
    </w:p>
    <w:p w14:paraId="78701FE2"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with blood, with sacrifice,</w:t>
      </w:r>
    </w:p>
    <w:p w14:paraId="00842A4D"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I shall blot out the oracles!</w:t>
      </w:r>
    </w:p>
    <w:p w14:paraId="69576F90"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O lady, lady mother, I shall not tender you</w:t>
      </w:r>
    </w:p>
    <w:p w14:paraId="5A5FCBDE"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my tears:</w:t>
      </w:r>
    </w:p>
    <w:p w14:paraId="281CDFD0"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tears are not proper at a sacred rite.</w:t>
      </w:r>
    </w:p>
    <w:p w14:paraId="76C2F212"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Ho there, maidens,</w:t>
      </w:r>
    </w:p>
    <w:p w14:paraId="2FCD8FA1" w14:textId="77777777" w:rsidR="00C37A2B" w:rsidRPr="00E03C79" w:rsidRDefault="00C37A2B" w:rsidP="00C37A2B">
      <w:pPr>
        <w:spacing w:line="276" w:lineRule="auto"/>
        <w:contextualSpacing/>
        <w:rPr>
          <w:rFonts w:ascii="Times New Roman" w:hAnsi="Times New Roman" w:cs="Times New Roman"/>
        </w:rPr>
      </w:pPr>
      <w:r w:rsidRPr="00DA48AE">
        <w:rPr>
          <w:rFonts w:ascii="Times New Roman" w:hAnsi="Times New Roman" w:cs="Times New Roman"/>
          <w:b/>
        </w:rPr>
        <w:t>sing with me</w:t>
      </w:r>
      <w:r w:rsidRPr="00E03C79">
        <w:rPr>
          <w:rFonts w:ascii="Times New Roman" w:hAnsi="Times New Roman" w:cs="Times New Roman"/>
        </w:rPr>
        <w:t xml:space="preserve"> to Artemis</w:t>
      </w:r>
    </w:p>
    <w:p w14:paraId="7C0BED53"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whose temple stands opposite Chalcis,</w:t>
      </w:r>
    </w:p>
    <w:p w14:paraId="709C812F"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where the wooden ships are keen for battle</w:t>
      </w:r>
    </w:p>
    <w:p w14:paraId="3F14E7FA"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because of my name</w:t>
      </w:r>
    </w:p>
    <w:p w14:paraId="20143E0F" w14:textId="77777777" w:rsidR="00C37A2B" w:rsidRPr="00E03C79" w:rsidRDefault="00C37A2B" w:rsidP="00C37A2B">
      <w:pPr>
        <w:spacing w:line="276" w:lineRule="auto"/>
        <w:contextualSpacing/>
        <w:rPr>
          <w:rFonts w:ascii="Times New Roman" w:hAnsi="Times New Roman" w:cs="Times New Roman"/>
        </w:rPr>
      </w:pPr>
      <w:r w:rsidRPr="00E03C79">
        <w:rPr>
          <w:rFonts w:ascii="Times New Roman" w:hAnsi="Times New Roman" w:cs="Times New Roman"/>
        </w:rPr>
        <w:t>in the narrow-straited harbors of Aulis!</w:t>
      </w:r>
    </w:p>
    <w:p w14:paraId="73913B72" w14:textId="77777777" w:rsidR="00C37A2B" w:rsidRPr="00E03C79" w:rsidRDefault="00C37A2B" w:rsidP="00D012AA">
      <w:pPr>
        <w:spacing w:line="276" w:lineRule="auto"/>
        <w:contextualSpacing/>
        <w:rPr>
          <w:rFonts w:ascii="Times New Roman" w:hAnsi="Times New Roman" w:cs="Times New Roman"/>
        </w:rPr>
      </w:pPr>
    </w:p>
    <w:p w14:paraId="655C4370" w14:textId="77777777" w:rsidR="00C663A4" w:rsidRPr="00E03C79" w:rsidRDefault="00C663A4" w:rsidP="00D012AA">
      <w:pPr>
        <w:spacing w:line="276" w:lineRule="auto"/>
        <w:contextualSpacing/>
        <w:rPr>
          <w:rFonts w:ascii="Times New Roman" w:hAnsi="Times New Roman" w:cs="Times New Roman"/>
        </w:rPr>
      </w:pPr>
    </w:p>
    <w:p w14:paraId="0EA76612" w14:textId="30407567" w:rsidR="00C663A4" w:rsidRPr="00E03C79" w:rsidRDefault="00C663A4" w:rsidP="00D012AA">
      <w:pPr>
        <w:spacing w:line="276" w:lineRule="auto"/>
        <w:contextualSpacing/>
        <w:rPr>
          <w:rFonts w:ascii="Times New Roman" w:hAnsi="Times New Roman" w:cs="Times New Roman"/>
        </w:rPr>
        <w:sectPr w:rsidR="00C663A4" w:rsidRPr="00E03C79" w:rsidSect="00C37A2B">
          <w:type w:val="continuous"/>
          <w:pgSz w:w="12240" w:h="15840"/>
          <w:pgMar w:top="720" w:right="720" w:bottom="720" w:left="720" w:header="720" w:footer="720" w:gutter="0"/>
          <w:cols w:num="2" w:space="720"/>
          <w:docGrid w:linePitch="360"/>
        </w:sectPr>
      </w:pPr>
    </w:p>
    <w:p w14:paraId="43748469" w14:textId="52E5A151" w:rsidR="00D012AA" w:rsidRPr="00E03C79" w:rsidRDefault="006601D0" w:rsidP="00D012AA">
      <w:pPr>
        <w:spacing w:line="276" w:lineRule="auto"/>
        <w:contextualSpacing/>
        <w:rPr>
          <w:rFonts w:ascii="Times New Roman" w:hAnsi="Times New Roman" w:cs="Times New Roman"/>
        </w:rPr>
      </w:pPr>
      <w:bookmarkStart w:id="7" w:name="_Hlk5159053"/>
      <w:r w:rsidRPr="00E03C79">
        <w:rPr>
          <w:rFonts w:ascii="Times New Roman" w:hAnsi="Times New Roman" w:cs="Times New Roman"/>
        </w:rPr>
        <w:t>9</w:t>
      </w:r>
      <w:r w:rsidR="00D012AA" w:rsidRPr="00E03C79">
        <w:rPr>
          <w:rFonts w:ascii="Times New Roman" w:hAnsi="Times New Roman" w:cs="Times New Roman"/>
        </w:rPr>
        <w:t xml:space="preserve">. Euripides, </w:t>
      </w:r>
      <w:r w:rsidR="00D012AA" w:rsidRPr="00E03C79">
        <w:rPr>
          <w:rFonts w:ascii="Times New Roman" w:hAnsi="Times New Roman" w:cs="Times New Roman"/>
          <w:i/>
        </w:rPr>
        <w:t>Alcestis</w:t>
      </w:r>
      <w:r w:rsidR="00D012AA" w:rsidRPr="00E03C79">
        <w:rPr>
          <w:rFonts w:ascii="Times New Roman" w:hAnsi="Times New Roman" w:cs="Times New Roman"/>
        </w:rPr>
        <w:t xml:space="preserve"> 357</w:t>
      </w:r>
      <w:r w:rsidR="00D012AA" w:rsidRPr="00E03C79">
        <w:rPr>
          <w:rFonts w:ascii="Times New Roman" w:hAnsi="Times New Roman" w:cs="Times New Roman"/>
        </w:rPr>
        <w:sym w:font="Symbol" w:char="F02D"/>
      </w:r>
      <w:r w:rsidR="00D012AA" w:rsidRPr="00E03C79">
        <w:rPr>
          <w:rFonts w:ascii="Times New Roman" w:hAnsi="Times New Roman" w:cs="Times New Roman"/>
        </w:rPr>
        <w:t>62</w:t>
      </w:r>
    </w:p>
    <w:p w14:paraId="68089A3E" w14:textId="77777777" w:rsidR="00D012AA" w:rsidRPr="00E03C79" w:rsidRDefault="00D012AA" w:rsidP="00D012AA">
      <w:pPr>
        <w:spacing w:line="276" w:lineRule="auto"/>
        <w:contextualSpacing/>
        <w:rPr>
          <w:rFonts w:ascii="Times New Roman" w:hAnsi="Times New Roman" w:cs="Times New Roman"/>
        </w:rPr>
      </w:pPr>
    </w:p>
    <w:p w14:paraId="4E30C1C8" w14:textId="77777777" w:rsidR="00334EF5" w:rsidRPr="00E03C79" w:rsidRDefault="00334EF5" w:rsidP="00D012AA">
      <w:pPr>
        <w:spacing w:line="276" w:lineRule="auto"/>
        <w:contextualSpacing/>
        <w:rPr>
          <w:rFonts w:ascii="Times New Roman" w:hAnsi="Times New Roman" w:cs="Times New Roman"/>
        </w:rPr>
        <w:sectPr w:rsidR="00334EF5" w:rsidRPr="00E03C79" w:rsidSect="005A1778">
          <w:type w:val="continuous"/>
          <w:pgSz w:w="12240" w:h="15840"/>
          <w:pgMar w:top="720" w:right="720" w:bottom="720" w:left="720" w:header="720" w:footer="720" w:gutter="0"/>
          <w:cols w:space="720"/>
          <w:docGrid w:linePitch="360"/>
        </w:sectPr>
      </w:pPr>
    </w:p>
    <w:p w14:paraId="2D121E28" w14:textId="009423DF" w:rsidR="00D012AA" w:rsidRPr="00E03C79" w:rsidRDefault="00D012AA" w:rsidP="00D012AA">
      <w:pPr>
        <w:spacing w:line="276" w:lineRule="auto"/>
        <w:contextualSpacing/>
        <w:rPr>
          <w:rFonts w:ascii="Times New Roman" w:hAnsi="Times New Roman" w:cs="Times New Roman"/>
        </w:rPr>
      </w:pPr>
      <w:r w:rsidRPr="00E03C79">
        <w:rPr>
          <w:rFonts w:ascii="Times New Roman" w:hAnsi="Times New Roman" w:cs="Times New Roman"/>
          <w:lang w:val="el-GR"/>
        </w:rPr>
        <w:t>εἰ</w:t>
      </w:r>
      <w:r w:rsidRPr="00E03C79">
        <w:rPr>
          <w:rFonts w:ascii="Times New Roman" w:hAnsi="Times New Roman" w:cs="Times New Roman"/>
        </w:rPr>
        <w:t xml:space="preserve"> </w:t>
      </w:r>
      <w:r w:rsidRPr="00E03C79">
        <w:rPr>
          <w:rFonts w:ascii="Times New Roman" w:hAnsi="Times New Roman" w:cs="Times New Roman"/>
          <w:lang w:val="el-GR"/>
        </w:rPr>
        <w:t>δ</w:t>
      </w:r>
      <w:r w:rsidRPr="00E03C79">
        <w:rPr>
          <w:rFonts w:ascii="Times New Roman" w:hAnsi="Times New Roman" w:cs="Times New Roman"/>
        </w:rPr>
        <w:t>’</w:t>
      </w:r>
      <w:r w:rsidRPr="00E03C79">
        <w:rPr>
          <w:rFonts w:ascii="Times New Roman" w:hAnsi="Times New Roman" w:cs="Times New Roman"/>
          <w:b/>
        </w:rPr>
        <w:t xml:space="preserve"> </w:t>
      </w:r>
      <w:r w:rsidRPr="00E03C79">
        <w:rPr>
          <w:rFonts w:ascii="Times New Roman" w:hAnsi="Times New Roman" w:cs="Times New Roman"/>
          <w:lang w:val="el-GR"/>
        </w:rPr>
        <w:t>Ὀρφέως</w:t>
      </w:r>
      <w:r w:rsidRPr="00E03C79">
        <w:rPr>
          <w:rFonts w:ascii="Times New Roman" w:hAnsi="Times New Roman" w:cs="Times New Roman"/>
        </w:rPr>
        <w:t xml:space="preserve"> </w:t>
      </w:r>
      <w:r w:rsidRPr="00E03C79">
        <w:rPr>
          <w:rFonts w:ascii="Times New Roman" w:hAnsi="Times New Roman" w:cs="Times New Roman"/>
          <w:lang w:val="el-GR"/>
        </w:rPr>
        <w:t>μοι</w:t>
      </w:r>
      <w:r w:rsidRPr="00E03C79">
        <w:rPr>
          <w:rFonts w:ascii="Times New Roman" w:hAnsi="Times New Roman" w:cs="Times New Roman"/>
        </w:rPr>
        <w:t xml:space="preserve"> </w:t>
      </w:r>
      <w:r w:rsidRPr="00E03C79">
        <w:rPr>
          <w:rFonts w:ascii="Times New Roman" w:hAnsi="Times New Roman" w:cs="Times New Roman"/>
          <w:lang w:val="el-GR"/>
        </w:rPr>
        <w:t>γλῶσσα</w:t>
      </w:r>
      <w:r w:rsidRPr="00E03C79">
        <w:rPr>
          <w:rFonts w:ascii="Times New Roman" w:hAnsi="Times New Roman" w:cs="Times New Roman"/>
        </w:rPr>
        <w:t xml:space="preserve"> </w:t>
      </w:r>
      <w:r w:rsidRPr="00E03C79">
        <w:rPr>
          <w:rFonts w:ascii="Times New Roman" w:hAnsi="Times New Roman" w:cs="Times New Roman"/>
          <w:lang w:val="el-GR"/>
        </w:rPr>
        <w:t>καὶ</w:t>
      </w:r>
      <w:r w:rsidRPr="00E03C79">
        <w:rPr>
          <w:rFonts w:ascii="Times New Roman" w:hAnsi="Times New Roman" w:cs="Times New Roman"/>
        </w:rPr>
        <w:t xml:space="preserve"> </w:t>
      </w:r>
      <w:r w:rsidRPr="00E03C79">
        <w:rPr>
          <w:rFonts w:ascii="Times New Roman" w:hAnsi="Times New Roman" w:cs="Times New Roman"/>
          <w:lang w:val="el-GR"/>
        </w:rPr>
        <w:t>μέλος</w:t>
      </w:r>
      <w:r w:rsidRPr="00E03C79">
        <w:rPr>
          <w:rFonts w:ascii="Times New Roman" w:hAnsi="Times New Roman" w:cs="Times New Roman"/>
        </w:rPr>
        <w:t xml:space="preserve"> </w:t>
      </w:r>
      <w:r w:rsidRPr="00E03C79">
        <w:rPr>
          <w:rFonts w:ascii="Times New Roman" w:hAnsi="Times New Roman" w:cs="Times New Roman"/>
          <w:lang w:val="el-GR"/>
        </w:rPr>
        <w:t>παρῆν</w:t>
      </w:r>
      <w:r w:rsidRPr="00E03C79">
        <w:rPr>
          <w:rFonts w:ascii="Times New Roman" w:hAnsi="Times New Roman" w:cs="Times New Roman"/>
        </w:rPr>
        <w:t>,</w:t>
      </w:r>
    </w:p>
    <w:p w14:paraId="2B1BB202" w14:textId="77777777" w:rsidR="00D012AA" w:rsidRPr="00E03C79" w:rsidRDefault="00D012AA" w:rsidP="00D012AA">
      <w:pPr>
        <w:spacing w:line="276" w:lineRule="auto"/>
        <w:contextualSpacing/>
        <w:rPr>
          <w:rFonts w:ascii="Times New Roman" w:hAnsi="Times New Roman" w:cs="Times New Roman"/>
          <w:lang w:val="el-GR"/>
        </w:rPr>
      </w:pPr>
      <w:r w:rsidRPr="00E03C79">
        <w:rPr>
          <w:rFonts w:ascii="Times New Roman" w:hAnsi="Times New Roman" w:cs="Times New Roman"/>
          <w:lang w:val="el-GR"/>
        </w:rPr>
        <w:t>ὥστ’ ἢ κόρην Δήμητρος ἢ κείνης πόσιν</w:t>
      </w:r>
    </w:p>
    <w:p w14:paraId="6088C985" w14:textId="77777777" w:rsidR="00D012AA" w:rsidRPr="00E03C79" w:rsidRDefault="00D012AA" w:rsidP="00D012AA">
      <w:pPr>
        <w:spacing w:line="276" w:lineRule="auto"/>
        <w:contextualSpacing/>
        <w:rPr>
          <w:rFonts w:ascii="Times New Roman" w:hAnsi="Times New Roman" w:cs="Times New Roman"/>
          <w:lang w:val="el-GR"/>
        </w:rPr>
      </w:pPr>
      <w:r w:rsidRPr="00E03C79">
        <w:rPr>
          <w:rFonts w:ascii="Times New Roman" w:hAnsi="Times New Roman" w:cs="Times New Roman"/>
          <w:lang w:val="el-GR"/>
        </w:rPr>
        <w:t>ὕμνοισι κηλήσαντά σ’ ἐξ Ἅιδου λαβεῖν,</w:t>
      </w:r>
    </w:p>
    <w:p w14:paraId="7AA7E880" w14:textId="77777777" w:rsidR="00D012AA" w:rsidRPr="00E03C79" w:rsidRDefault="00D012AA" w:rsidP="00D012AA">
      <w:pPr>
        <w:spacing w:line="276" w:lineRule="auto"/>
        <w:contextualSpacing/>
        <w:rPr>
          <w:rFonts w:ascii="Times New Roman" w:hAnsi="Times New Roman" w:cs="Times New Roman"/>
          <w:lang w:val="el-GR"/>
        </w:rPr>
      </w:pPr>
      <w:r w:rsidRPr="00E03C79">
        <w:rPr>
          <w:rFonts w:ascii="Times New Roman" w:hAnsi="Times New Roman" w:cs="Times New Roman"/>
          <w:lang w:val="el-GR"/>
        </w:rPr>
        <w:t xml:space="preserve">κατῆλθον ἄν, καί μ’ οὔθ’ ὁ Πλούτωνος κύων   </w:t>
      </w:r>
    </w:p>
    <w:p w14:paraId="168F7A01" w14:textId="77777777" w:rsidR="00D012AA" w:rsidRPr="00E03C79" w:rsidRDefault="00D012AA" w:rsidP="00D012AA">
      <w:pPr>
        <w:spacing w:line="276" w:lineRule="auto"/>
        <w:contextualSpacing/>
        <w:rPr>
          <w:rFonts w:ascii="Times New Roman" w:hAnsi="Times New Roman" w:cs="Times New Roman"/>
          <w:lang w:val="el-GR"/>
        </w:rPr>
      </w:pPr>
      <w:r w:rsidRPr="00E03C79">
        <w:rPr>
          <w:rFonts w:ascii="Times New Roman" w:hAnsi="Times New Roman" w:cs="Times New Roman"/>
          <w:lang w:val="el-GR"/>
        </w:rPr>
        <w:t>οὔθ’ οὑπὶ κώπηι ψυχοπομπὸς ἂν Χάρων</w:t>
      </w:r>
    </w:p>
    <w:p w14:paraId="19482373" w14:textId="77777777" w:rsidR="00D012AA" w:rsidRPr="00E03C79" w:rsidRDefault="00D012AA" w:rsidP="00D012AA">
      <w:pPr>
        <w:spacing w:line="276" w:lineRule="auto"/>
        <w:contextualSpacing/>
        <w:rPr>
          <w:rFonts w:ascii="Times New Roman" w:hAnsi="Times New Roman" w:cs="Times New Roman"/>
          <w:lang w:val="el-GR"/>
        </w:rPr>
      </w:pPr>
      <w:r w:rsidRPr="00E03C79">
        <w:rPr>
          <w:rFonts w:ascii="Times New Roman" w:hAnsi="Times New Roman" w:cs="Times New Roman"/>
          <w:lang w:val="el-GR"/>
        </w:rPr>
        <w:t xml:space="preserve">ἔσχ’ ἄν, πρὶν ἐς φῶς σὸν καταστῆσαι βίον.  </w:t>
      </w:r>
    </w:p>
    <w:p w14:paraId="3B628937" w14:textId="77777777" w:rsidR="006601D0" w:rsidRPr="00E03C79" w:rsidRDefault="005A1778" w:rsidP="00AA6013">
      <w:pPr>
        <w:spacing w:line="276" w:lineRule="auto"/>
        <w:contextualSpacing/>
        <w:rPr>
          <w:rFonts w:ascii="Times New Roman" w:hAnsi="Times New Roman" w:cs="Times New Roman"/>
        </w:rPr>
      </w:pPr>
      <w:r w:rsidRPr="00E03C79">
        <w:rPr>
          <w:rFonts w:ascii="Times New Roman" w:hAnsi="Times New Roman" w:cs="Times New Roman"/>
        </w:rPr>
        <w:t xml:space="preserve">If I had the voice and music of Orpheus so that I could charm Demeter’s daughter or her husband </w:t>
      </w:r>
    </w:p>
    <w:p w14:paraId="32FBC125" w14:textId="3A9D30B6" w:rsidR="00AA6013" w:rsidRPr="00E03C79" w:rsidRDefault="005A1778" w:rsidP="00AA6013">
      <w:pPr>
        <w:spacing w:line="276" w:lineRule="auto"/>
        <w:contextualSpacing/>
        <w:rPr>
          <w:rFonts w:ascii="Times New Roman" w:hAnsi="Times New Roman" w:cs="Times New Roman"/>
        </w:rPr>
      </w:pPr>
      <w:r w:rsidRPr="00E03C79">
        <w:rPr>
          <w:rFonts w:ascii="Times New Roman" w:hAnsi="Times New Roman" w:cs="Times New Roman"/>
        </w:rPr>
        <w:lastRenderedPageBreak/>
        <w:t xml:space="preserve">with song and fetch you from Hades, I would have gone down to the Underworld, and neither Pluto’s hound nor </w:t>
      </w:r>
      <w:r w:rsidRPr="00E03C79">
        <w:rPr>
          <w:rFonts w:ascii="Times New Roman" w:hAnsi="Times New Roman" w:cs="Times New Roman"/>
        </w:rPr>
        <w:t xml:space="preserve">Charon the ferryman of souls standing at the oar would have kept me from bringing you back to the light alive. </w:t>
      </w:r>
    </w:p>
    <w:bookmarkEnd w:id="7"/>
    <w:p w14:paraId="36B5B73D" w14:textId="77777777" w:rsidR="00334EF5" w:rsidRPr="00E03C79" w:rsidRDefault="00334EF5" w:rsidP="00AA6013">
      <w:pPr>
        <w:spacing w:line="276" w:lineRule="auto"/>
        <w:contextualSpacing/>
        <w:rPr>
          <w:rFonts w:ascii="Times New Roman" w:hAnsi="Times New Roman" w:cs="Times New Roman"/>
        </w:rPr>
        <w:sectPr w:rsidR="00334EF5" w:rsidRPr="00E03C79" w:rsidSect="00334EF5">
          <w:type w:val="continuous"/>
          <w:pgSz w:w="12240" w:h="15840"/>
          <w:pgMar w:top="720" w:right="720" w:bottom="720" w:left="720" w:header="720" w:footer="720" w:gutter="0"/>
          <w:cols w:num="2" w:space="720"/>
          <w:docGrid w:linePitch="360"/>
        </w:sectPr>
      </w:pPr>
    </w:p>
    <w:p w14:paraId="447C0F23" w14:textId="77777777" w:rsidR="006601D0" w:rsidRPr="00E03C79" w:rsidRDefault="006601D0" w:rsidP="00515B12">
      <w:pPr>
        <w:spacing w:line="276" w:lineRule="auto"/>
        <w:contextualSpacing/>
        <w:rPr>
          <w:rFonts w:ascii="Times New Roman" w:hAnsi="Times New Roman" w:cs="Times New Roman"/>
        </w:rPr>
      </w:pPr>
    </w:p>
    <w:p w14:paraId="4ED203B0" w14:textId="3F634C2B" w:rsidR="00515B12" w:rsidRPr="00E03C79" w:rsidRDefault="006601D0" w:rsidP="00515B12">
      <w:pPr>
        <w:spacing w:line="276" w:lineRule="auto"/>
        <w:contextualSpacing/>
        <w:rPr>
          <w:rFonts w:ascii="Times New Roman" w:hAnsi="Times New Roman" w:cs="Times New Roman"/>
        </w:rPr>
      </w:pPr>
      <w:bookmarkStart w:id="8" w:name="_Hlk5159180"/>
      <w:r w:rsidRPr="00E03C79">
        <w:rPr>
          <w:rFonts w:ascii="Times New Roman" w:hAnsi="Times New Roman" w:cs="Times New Roman"/>
        </w:rPr>
        <w:t>10</w:t>
      </w:r>
      <w:r w:rsidR="00515B12" w:rsidRPr="00E03C79">
        <w:rPr>
          <w:rFonts w:ascii="Times New Roman" w:hAnsi="Times New Roman" w:cs="Times New Roman"/>
        </w:rPr>
        <w:t xml:space="preserve">. Euripides, </w:t>
      </w:r>
      <w:r w:rsidR="00515B12" w:rsidRPr="00E03C79">
        <w:rPr>
          <w:rFonts w:ascii="Times New Roman" w:hAnsi="Times New Roman" w:cs="Times New Roman"/>
          <w:i/>
        </w:rPr>
        <w:t>Alcestis</w:t>
      </w:r>
      <w:r w:rsidR="00515B12" w:rsidRPr="00E03C79">
        <w:rPr>
          <w:rFonts w:ascii="Times New Roman" w:hAnsi="Times New Roman" w:cs="Times New Roman"/>
        </w:rPr>
        <w:t xml:space="preserve"> 96</w:t>
      </w:r>
      <w:r w:rsidR="003F40FA" w:rsidRPr="00E03C79">
        <w:rPr>
          <w:rFonts w:ascii="Times New Roman" w:hAnsi="Times New Roman" w:cs="Times New Roman"/>
        </w:rPr>
        <w:t>5</w:t>
      </w:r>
      <w:r w:rsidR="00515B12" w:rsidRPr="00E03C79">
        <w:rPr>
          <w:rFonts w:ascii="Times New Roman" w:hAnsi="Times New Roman" w:cs="Times New Roman"/>
        </w:rPr>
        <w:sym w:font="Symbol" w:char="F02D"/>
      </w:r>
      <w:r w:rsidR="00515B12" w:rsidRPr="00E03C79">
        <w:rPr>
          <w:rFonts w:ascii="Times New Roman" w:hAnsi="Times New Roman" w:cs="Times New Roman"/>
        </w:rPr>
        <w:t>72</w:t>
      </w:r>
    </w:p>
    <w:p w14:paraId="0A0A6FB8" w14:textId="77777777" w:rsidR="003F40FA" w:rsidRPr="00E03C79" w:rsidRDefault="003F40FA" w:rsidP="003F40FA">
      <w:pPr>
        <w:contextualSpacing/>
        <w:sectPr w:rsidR="003F40FA" w:rsidRPr="00E03C79" w:rsidSect="005A1778">
          <w:type w:val="continuous"/>
          <w:pgSz w:w="12240" w:h="15840"/>
          <w:pgMar w:top="720" w:right="720" w:bottom="720" w:left="720" w:header="720" w:footer="720" w:gutter="0"/>
          <w:cols w:space="720"/>
          <w:docGrid w:linePitch="360"/>
        </w:sectPr>
      </w:pPr>
      <w:r w:rsidRPr="00E03C79">
        <w:t xml:space="preserve">  </w:t>
      </w:r>
    </w:p>
    <w:p w14:paraId="5F6DDCE5" w14:textId="18F85610" w:rsidR="003F40FA" w:rsidRPr="00E03C79" w:rsidRDefault="003F40FA" w:rsidP="003F40FA">
      <w:pPr>
        <w:contextualSpacing/>
        <w:rPr>
          <w:rFonts w:ascii="Times New Roman" w:hAnsi="Times New Roman" w:cs="Times New Roman"/>
        </w:rPr>
      </w:pPr>
      <w:r w:rsidRPr="00E03C79">
        <w:rPr>
          <w:rFonts w:ascii="Times New Roman" w:hAnsi="Times New Roman" w:cs="Times New Roman"/>
          <w:lang w:val="el-GR"/>
        </w:rPr>
        <w:t>κρεῖσσον</w:t>
      </w:r>
      <w:r w:rsidRPr="00E03C79">
        <w:rPr>
          <w:rFonts w:ascii="Times New Roman" w:hAnsi="Times New Roman" w:cs="Times New Roman"/>
        </w:rPr>
        <w:t xml:space="preserve"> </w:t>
      </w:r>
      <w:r w:rsidRPr="00E03C79">
        <w:rPr>
          <w:rFonts w:ascii="Times New Roman" w:hAnsi="Times New Roman" w:cs="Times New Roman"/>
          <w:lang w:val="el-GR"/>
        </w:rPr>
        <w:t>οὐδὲν</w:t>
      </w:r>
      <w:r w:rsidRPr="00E03C79">
        <w:rPr>
          <w:rFonts w:ascii="Times New Roman" w:hAnsi="Times New Roman" w:cs="Times New Roman"/>
        </w:rPr>
        <w:t xml:space="preserve"> </w:t>
      </w:r>
      <w:r w:rsidRPr="00E03C79">
        <w:rPr>
          <w:rFonts w:ascii="Times New Roman" w:hAnsi="Times New Roman" w:cs="Times New Roman"/>
          <w:lang w:val="el-GR"/>
        </w:rPr>
        <w:t>Ἀνάγκας</w:t>
      </w:r>
      <w:r w:rsidRPr="00E03C79">
        <w:rPr>
          <w:rFonts w:ascii="Times New Roman" w:hAnsi="Times New Roman" w:cs="Times New Roman"/>
        </w:rPr>
        <w:t xml:space="preserve">   </w:t>
      </w:r>
    </w:p>
    <w:p w14:paraId="14C01DC7" w14:textId="77777777" w:rsidR="003F40FA" w:rsidRPr="00E03C79" w:rsidRDefault="003F40FA" w:rsidP="003F40FA">
      <w:pPr>
        <w:contextualSpacing/>
        <w:rPr>
          <w:rFonts w:ascii="Times New Roman" w:hAnsi="Times New Roman" w:cs="Times New Roman"/>
        </w:rPr>
      </w:pPr>
      <w:r w:rsidRPr="00E03C79">
        <w:rPr>
          <w:rFonts w:ascii="Times New Roman" w:hAnsi="Times New Roman" w:cs="Times New Roman"/>
        </w:rPr>
        <w:t xml:space="preserve">  </w:t>
      </w:r>
      <w:r w:rsidRPr="00E03C79">
        <w:rPr>
          <w:rFonts w:ascii="Times New Roman" w:hAnsi="Times New Roman" w:cs="Times New Roman"/>
          <w:lang w:val="el-GR"/>
        </w:rPr>
        <w:t>ηὗρον</w:t>
      </w:r>
      <w:r w:rsidRPr="00E03C79">
        <w:rPr>
          <w:rFonts w:ascii="Times New Roman" w:hAnsi="Times New Roman" w:cs="Times New Roman"/>
        </w:rPr>
        <w:t xml:space="preserve"> </w:t>
      </w:r>
      <w:r w:rsidRPr="00E03C79">
        <w:rPr>
          <w:rFonts w:ascii="Times New Roman" w:hAnsi="Times New Roman" w:cs="Times New Roman"/>
          <w:lang w:val="el-GR"/>
        </w:rPr>
        <w:t>οὐδέ</w:t>
      </w:r>
      <w:r w:rsidRPr="00E03C79">
        <w:rPr>
          <w:rFonts w:ascii="Times New Roman" w:hAnsi="Times New Roman" w:cs="Times New Roman"/>
        </w:rPr>
        <w:t xml:space="preserve"> </w:t>
      </w:r>
      <w:r w:rsidRPr="00E03C79">
        <w:rPr>
          <w:rFonts w:ascii="Times New Roman" w:hAnsi="Times New Roman" w:cs="Times New Roman"/>
          <w:lang w:val="el-GR"/>
        </w:rPr>
        <w:t>τι</w:t>
      </w:r>
      <w:r w:rsidRPr="00E03C79">
        <w:rPr>
          <w:rFonts w:ascii="Times New Roman" w:hAnsi="Times New Roman" w:cs="Times New Roman"/>
        </w:rPr>
        <w:t xml:space="preserve"> </w:t>
      </w:r>
      <w:r w:rsidRPr="00E03C79">
        <w:rPr>
          <w:rFonts w:ascii="Times New Roman" w:hAnsi="Times New Roman" w:cs="Times New Roman"/>
          <w:lang w:val="el-GR"/>
        </w:rPr>
        <w:t>φάρμακον</w:t>
      </w:r>
    </w:p>
    <w:p w14:paraId="294313F1" w14:textId="77777777" w:rsidR="003F40FA" w:rsidRPr="00E03C79" w:rsidRDefault="003F40FA" w:rsidP="003F40FA">
      <w:pPr>
        <w:contextualSpacing/>
        <w:rPr>
          <w:rFonts w:ascii="Times New Roman" w:hAnsi="Times New Roman" w:cs="Times New Roman"/>
          <w:lang w:val="el-GR"/>
        </w:rPr>
      </w:pPr>
      <w:r w:rsidRPr="00E03C79">
        <w:rPr>
          <w:rFonts w:ascii="Times New Roman" w:hAnsi="Times New Roman" w:cs="Times New Roman"/>
        </w:rPr>
        <w:t xml:space="preserve">  </w:t>
      </w:r>
      <w:r w:rsidRPr="00E03C79">
        <w:rPr>
          <w:rFonts w:ascii="Times New Roman" w:hAnsi="Times New Roman" w:cs="Times New Roman"/>
          <w:lang w:val="el-GR"/>
        </w:rPr>
        <w:t>Θρήισσαις ἐν σανίσιν, τὰς</w:t>
      </w:r>
    </w:p>
    <w:p w14:paraId="0D60C451" w14:textId="77777777" w:rsidR="003F40FA" w:rsidRPr="00E03C79" w:rsidRDefault="003F40FA" w:rsidP="003F40FA">
      <w:pPr>
        <w:contextualSpacing/>
        <w:rPr>
          <w:rFonts w:ascii="Times New Roman" w:hAnsi="Times New Roman" w:cs="Times New Roman"/>
          <w:lang w:val="el-GR"/>
        </w:rPr>
      </w:pPr>
      <w:r w:rsidRPr="00E03C79">
        <w:rPr>
          <w:rFonts w:ascii="Times New Roman" w:hAnsi="Times New Roman" w:cs="Times New Roman"/>
          <w:lang w:val="el-GR"/>
        </w:rPr>
        <w:t xml:space="preserve">  Ὀρφεία κατέγραψεν</w:t>
      </w:r>
    </w:p>
    <w:p w14:paraId="54582101" w14:textId="77777777" w:rsidR="003F40FA" w:rsidRPr="00E03C79" w:rsidRDefault="003F40FA" w:rsidP="003F40FA">
      <w:pPr>
        <w:contextualSpacing/>
        <w:rPr>
          <w:rFonts w:ascii="Times New Roman" w:hAnsi="Times New Roman" w:cs="Times New Roman"/>
          <w:lang w:val="el-GR"/>
        </w:rPr>
      </w:pPr>
      <w:r w:rsidRPr="00E03C79">
        <w:rPr>
          <w:rFonts w:ascii="Times New Roman" w:hAnsi="Times New Roman" w:cs="Times New Roman"/>
          <w:lang w:val="el-GR"/>
        </w:rPr>
        <w:t xml:space="preserve">  γῆρυς, οὐδ’ ὅσα Φοῖβος Ἀ-</w:t>
      </w:r>
    </w:p>
    <w:p w14:paraId="53F70B70" w14:textId="77777777" w:rsidR="003F40FA" w:rsidRPr="00E03C79" w:rsidRDefault="003F40FA" w:rsidP="003F40FA">
      <w:pPr>
        <w:contextualSpacing/>
        <w:rPr>
          <w:rFonts w:ascii="Times New Roman" w:hAnsi="Times New Roman" w:cs="Times New Roman"/>
          <w:lang w:val="el-GR"/>
        </w:rPr>
      </w:pPr>
      <w:r w:rsidRPr="00E03C79">
        <w:rPr>
          <w:rFonts w:ascii="Times New Roman" w:hAnsi="Times New Roman" w:cs="Times New Roman"/>
          <w:lang w:val="el-GR"/>
        </w:rPr>
        <w:t xml:space="preserve">    σκληπιάδαις ἔδωκε   </w:t>
      </w:r>
    </w:p>
    <w:p w14:paraId="477EACFE" w14:textId="77777777" w:rsidR="003F40FA" w:rsidRPr="00E03C79" w:rsidRDefault="003F40FA" w:rsidP="003F40FA">
      <w:pPr>
        <w:contextualSpacing/>
        <w:rPr>
          <w:rFonts w:ascii="Times New Roman" w:hAnsi="Times New Roman" w:cs="Times New Roman"/>
          <w:lang w:val="el-GR"/>
        </w:rPr>
      </w:pPr>
      <w:r w:rsidRPr="00E03C79">
        <w:rPr>
          <w:rFonts w:ascii="Times New Roman" w:hAnsi="Times New Roman" w:cs="Times New Roman"/>
          <w:lang w:val="el-GR"/>
        </w:rPr>
        <w:t xml:space="preserve">  φάρμακα πολυπόνοις</w:t>
      </w:r>
    </w:p>
    <w:p w14:paraId="61BF55ED" w14:textId="77777777" w:rsidR="003F40FA" w:rsidRPr="00E03C79" w:rsidRDefault="003F40FA" w:rsidP="003F40FA">
      <w:pPr>
        <w:contextualSpacing/>
        <w:rPr>
          <w:rFonts w:ascii="Times New Roman" w:hAnsi="Times New Roman" w:cs="Times New Roman"/>
          <w:lang w:val="el-GR"/>
        </w:rPr>
      </w:pPr>
      <w:r w:rsidRPr="00E03C79">
        <w:rPr>
          <w:rFonts w:ascii="Times New Roman" w:hAnsi="Times New Roman" w:cs="Times New Roman"/>
          <w:lang w:val="el-GR"/>
        </w:rPr>
        <w:t xml:space="preserve">  ἀντιτεμὼν βροτοῖσιν.</w:t>
      </w:r>
    </w:p>
    <w:p w14:paraId="18B8CA43" w14:textId="737E2A92" w:rsidR="003F40FA" w:rsidRPr="00E03C79" w:rsidRDefault="003F40FA" w:rsidP="003F40FA">
      <w:pPr>
        <w:contextualSpacing/>
        <w:rPr>
          <w:rFonts w:ascii="Times New Roman" w:hAnsi="Times New Roman" w:cs="Times New Roman"/>
        </w:rPr>
      </w:pPr>
      <w:r w:rsidRPr="00E03C79">
        <w:rPr>
          <w:rFonts w:ascii="Times New Roman" w:hAnsi="Times New Roman" w:cs="Times New Roman"/>
        </w:rPr>
        <w:t xml:space="preserve">I have found nothing stronger than Necessity, nor is there any cure for it in the Thracian tablets set down by the voice of Orpheus nor in all the simples which Phoebus harvested in aid of trouble-ridden mortals and gave to the sons of Asclepius. </w:t>
      </w:r>
    </w:p>
    <w:p w14:paraId="3998E3BA" w14:textId="77777777" w:rsidR="003F40FA" w:rsidRDefault="003F40FA" w:rsidP="00154212">
      <w:pPr>
        <w:spacing w:line="276" w:lineRule="auto"/>
        <w:contextualSpacing/>
        <w:rPr>
          <w:rFonts w:ascii="Times New Roman" w:hAnsi="Times New Roman" w:cs="Times New Roman"/>
          <w:b/>
        </w:rPr>
      </w:pPr>
    </w:p>
    <w:p w14:paraId="2A2F23D9" w14:textId="77777777" w:rsidR="00E03C79" w:rsidRDefault="00E03C79" w:rsidP="00154212">
      <w:pPr>
        <w:spacing w:line="276" w:lineRule="auto"/>
        <w:contextualSpacing/>
        <w:rPr>
          <w:rFonts w:ascii="Times New Roman" w:hAnsi="Times New Roman" w:cs="Times New Roman"/>
          <w:b/>
        </w:rPr>
      </w:pPr>
    </w:p>
    <w:p w14:paraId="5A459055" w14:textId="2EFD4463" w:rsidR="00E03C79" w:rsidRPr="00E03C79" w:rsidRDefault="000E6C18" w:rsidP="00154212">
      <w:pPr>
        <w:spacing w:line="276" w:lineRule="auto"/>
        <w:contextualSpacing/>
        <w:rPr>
          <w:rFonts w:ascii="Times New Roman" w:hAnsi="Times New Roman" w:cs="Times New Roman"/>
          <w:b/>
        </w:rPr>
        <w:sectPr w:rsidR="00E03C79" w:rsidRPr="00E03C79" w:rsidSect="003F40FA">
          <w:type w:val="continuous"/>
          <w:pgSz w:w="12240" w:h="15840"/>
          <w:pgMar w:top="720" w:right="720" w:bottom="720" w:left="720" w:header="720" w:footer="720" w:gutter="0"/>
          <w:cols w:num="2" w:space="720"/>
          <w:docGrid w:linePitch="360"/>
        </w:sectPr>
      </w:pPr>
      <w:r>
        <w:rPr>
          <w:rFonts w:ascii="Times New Roman" w:hAnsi="Times New Roman" w:cs="Times New Roman"/>
          <w:b/>
        </w:rPr>
        <w:t xml:space="preserve"> </w:t>
      </w:r>
    </w:p>
    <w:p w14:paraId="0AB49EB8" w14:textId="3C87F762" w:rsidR="001465FC" w:rsidRPr="00E03C79" w:rsidRDefault="001465FC" w:rsidP="00154212">
      <w:pPr>
        <w:spacing w:line="276" w:lineRule="auto"/>
        <w:contextualSpacing/>
        <w:rPr>
          <w:rFonts w:ascii="Times New Roman" w:hAnsi="Times New Roman" w:cs="Times New Roman"/>
          <w:b/>
        </w:rPr>
        <w:sectPr w:rsidR="001465FC" w:rsidRPr="00E03C79" w:rsidSect="005A1778">
          <w:type w:val="continuous"/>
          <w:pgSz w:w="12240" w:h="15840"/>
          <w:pgMar w:top="720" w:right="720" w:bottom="720" w:left="720" w:header="720" w:footer="720" w:gutter="0"/>
          <w:cols w:space="720"/>
          <w:docGrid w:linePitch="360"/>
        </w:sectPr>
      </w:pPr>
    </w:p>
    <w:p w14:paraId="677B8C81" w14:textId="77777777" w:rsidR="007257A5" w:rsidRPr="00E03C79" w:rsidRDefault="007257A5" w:rsidP="00154212">
      <w:pPr>
        <w:spacing w:line="276" w:lineRule="auto"/>
        <w:contextualSpacing/>
        <w:rPr>
          <w:rFonts w:ascii="Times New Roman" w:hAnsi="Times New Roman" w:cs="Times New Roman"/>
        </w:rPr>
        <w:sectPr w:rsidR="007257A5" w:rsidRPr="00E03C79" w:rsidSect="005A1778">
          <w:type w:val="continuous"/>
          <w:pgSz w:w="12240" w:h="15840"/>
          <w:pgMar w:top="720" w:right="720" w:bottom="720" w:left="720" w:header="720" w:footer="720" w:gutter="0"/>
          <w:cols w:space="720"/>
          <w:docGrid w:linePitch="360"/>
        </w:sectPr>
      </w:pPr>
      <w:bookmarkStart w:id="9" w:name="_Hlk5257258"/>
      <w:bookmarkEnd w:id="8"/>
    </w:p>
    <w:bookmarkEnd w:id="9"/>
    <w:p w14:paraId="58E09DED" w14:textId="47F32A5C" w:rsidR="007A61EE" w:rsidRPr="00E03C79" w:rsidRDefault="00E85B06" w:rsidP="00154212">
      <w:pPr>
        <w:spacing w:line="276" w:lineRule="auto"/>
        <w:contextualSpacing/>
        <w:rPr>
          <w:rFonts w:ascii="Times New Roman" w:hAnsi="Times New Roman" w:cs="Times New Roman"/>
        </w:rPr>
      </w:pPr>
      <w:r w:rsidRPr="00E03C79">
        <w:rPr>
          <w:rFonts w:ascii="Times New Roman" w:hAnsi="Times New Roman" w:cs="Times New Roman"/>
        </w:rPr>
        <w:t>1</w:t>
      </w:r>
      <w:r w:rsidR="006601D0" w:rsidRPr="00E03C79">
        <w:rPr>
          <w:rFonts w:ascii="Times New Roman" w:hAnsi="Times New Roman" w:cs="Times New Roman"/>
        </w:rPr>
        <w:t>1</w:t>
      </w:r>
      <w:r w:rsidR="00AC121F" w:rsidRPr="00E03C79">
        <w:rPr>
          <w:rFonts w:ascii="Times New Roman" w:hAnsi="Times New Roman" w:cs="Times New Roman"/>
        </w:rPr>
        <w:t xml:space="preserve">. </w:t>
      </w:r>
      <w:r w:rsidR="007A61EE" w:rsidRPr="00E03C79">
        <w:rPr>
          <w:rFonts w:ascii="Times New Roman" w:hAnsi="Times New Roman" w:cs="Times New Roman"/>
        </w:rPr>
        <w:t xml:space="preserve">Aeschylus, </w:t>
      </w:r>
      <w:r w:rsidR="007A61EE" w:rsidRPr="00E03C79">
        <w:rPr>
          <w:rFonts w:ascii="Times New Roman" w:hAnsi="Times New Roman" w:cs="Times New Roman"/>
          <w:i/>
        </w:rPr>
        <w:t>Agamemnon</w:t>
      </w:r>
      <w:r w:rsidR="007A61EE" w:rsidRPr="00E03C79">
        <w:rPr>
          <w:rFonts w:ascii="Times New Roman" w:hAnsi="Times New Roman" w:cs="Times New Roman"/>
        </w:rPr>
        <w:t xml:space="preserve"> 1019</w:t>
      </w:r>
      <w:r w:rsidR="007A61EE" w:rsidRPr="00E03C79">
        <w:rPr>
          <w:rFonts w:ascii="Times New Roman" w:hAnsi="Times New Roman" w:cs="Times New Roman"/>
        </w:rPr>
        <w:sym w:font="Symbol" w:char="F02D"/>
      </w:r>
      <w:r w:rsidR="007A61EE" w:rsidRPr="00E03C79">
        <w:rPr>
          <w:rFonts w:ascii="Times New Roman" w:hAnsi="Times New Roman" w:cs="Times New Roman"/>
        </w:rPr>
        <w:t>21</w:t>
      </w:r>
    </w:p>
    <w:p w14:paraId="6E9AC9ED" w14:textId="77777777" w:rsidR="00AA6013" w:rsidRPr="00E03C79" w:rsidRDefault="00AA6013" w:rsidP="0075465E">
      <w:pPr>
        <w:spacing w:line="276" w:lineRule="auto"/>
        <w:contextualSpacing/>
        <w:rPr>
          <w:rFonts w:ascii="Times New Roman" w:hAnsi="Times New Roman" w:cs="Times New Roman"/>
        </w:rPr>
      </w:pPr>
    </w:p>
    <w:p w14:paraId="539137E3" w14:textId="77777777" w:rsidR="00334EF5" w:rsidRPr="00E03C79" w:rsidRDefault="00334EF5" w:rsidP="007A61EE">
      <w:pPr>
        <w:spacing w:line="276" w:lineRule="auto"/>
        <w:contextualSpacing/>
        <w:rPr>
          <w:rFonts w:ascii="Times New Roman" w:hAnsi="Times New Roman" w:cs="Times New Roman"/>
        </w:rPr>
        <w:sectPr w:rsidR="00334EF5" w:rsidRPr="00E03C79" w:rsidSect="005A1778">
          <w:type w:val="continuous"/>
          <w:pgSz w:w="12240" w:h="15840"/>
          <w:pgMar w:top="720" w:right="720" w:bottom="720" w:left="720" w:header="720" w:footer="720" w:gutter="0"/>
          <w:cols w:space="720"/>
          <w:docGrid w:linePitch="360"/>
        </w:sectPr>
      </w:pPr>
    </w:p>
    <w:p w14:paraId="1B0686F1" w14:textId="17C74AE7" w:rsidR="007A61EE" w:rsidRPr="00E03C79" w:rsidRDefault="007A61EE" w:rsidP="007A61EE">
      <w:pPr>
        <w:spacing w:line="276" w:lineRule="auto"/>
        <w:contextualSpacing/>
        <w:rPr>
          <w:rFonts w:ascii="Times New Roman" w:hAnsi="Times New Roman" w:cs="Times New Roman"/>
        </w:rPr>
      </w:pPr>
      <w:r w:rsidRPr="00E03C79">
        <w:rPr>
          <w:rFonts w:ascii="Times New Roman" w:hAnsi="Times New Roman" w:cs="Times New Roman"/>
          <w:lang w:val="el-GR"/>
        </w:rPr>
        <w:t>τὸ</w:t>
      </w:r>
      <w:r w:rsidRPr="00E03C79">
        <w:rPr>
          <w:rFonts w:ascii="Times New Roman" w:hAnsi="Times New Roman" w:cs="Times New Roman"/>
        </w:rPr>
        <w:t xml:space="preserve"> </w:t>
      </w:r>
      <w:r w:rsidRPr="00E03C79">
        <w:rPr>
          <w:rFonts w:ascii="Times New Roman" w:hAnsi="Times New Roman" w:cs="Times New Roman"/>
          <w:lang w:val="el-GR"/>
        </w:rPr>
        <w:t>δ</w:t>
      </w:r>
      <w:r w:rsidRPr="00E03C79">
        <w:rPr>
          <w:rFonts w:ascii="Times New Roman" w:hAnsi="Times New Roman" w:cs="Times New Roman"/>
        </w:rPr>
        <w:t xml:space="preserve">’ </w:t>
      </w:r>
      <w:r w:rsidRPr="00E03C79">
        <w:rPr>
          <w:rFonts w:ascii="Times New Roman" w:hAnsi="Times New Roman" w:cs="Times New Roman"/>
          <w:lang w:val="el-GR"/>
        </w:rPr>
        <w:t>ἐπὶ</w:t>
      </w:r>
      <w:r w:rsidRPr="00E03C79">
        <w:rPr>
          <w:rFonts w:ascii="Times New Roman" w:hAnsi="Times New Roman" w:cs="Times New Roman"/>
        </w:rPr>
        <w:t xml:space="preserve"> </w:t>
      </w:r>
      <w:r w:rsidRPr="00E03C79">
        <w:rPr>
          <w:rFonts w:ascii="Times New Roman" w:hAnsi="Times New Roman" w:cs="Times New Roman"/>
          <w:lang w:val="el-GR"/>
        </w:rPr>
        <w:t>γᾶν</w:t>
      </w:r>
      <w:r w:rsidRPr="00E03C79">
        <w:rPr>
          <w:rFonts w:ascii="Times New Roman" w:hAnsi="Times New Roman" w:cs="Times New Roman"/>
        </w:rPr>
        <w:t xml:space="preserve"> </w:t>
      </w:r>
      <w:r w:rsidRPr="00E03C79">
        <w:rPr>
          <w:rFonts w:ascii="Times New Roman" w:hAnsi="Times New Roman" w:cs="Times New Roman"/>
          <w:lang w:val="el-GR"/>
        </w:rPr>
        <w:t>πεσὸν</w:t>
      </w:r>
      <w:r w:rsidRPr="00E03C79">
        <w:rPr>
          <w:rFonts w:ascii="Times New Roman" w:hAnsi="Times New Roman" w:cs="Times New Roman"/>
        </w:rPr>
        <w:t xml:space="preserve"> </w:t>
      </w:r>
      <w:r w:rsidRPr="00E03C79">
        <w:rPr>
          <w:rFonts w:ascii="Times New Roman" w:hAnsi="Times New Roman" w:cs="Times New Roman"/>
          <w:lang w:val="el-GR"/>
        </w:rPr>
        <w:t>ἅπαξ</w:t>
      </w:r>
      <w:r w:rsidRPr="00E03C79">
        <w:rPr>
          <w:rFonts w:ascii="Times New Roman" w:hAnsi="Times New Roman" w:cs="Times New Roman"/>
        </w:rPr>
        <w:t xml:space="preserve"> </w:t>
      </w:r>
      <w:r w:rsidRPr="00E03C79">
        <w:rPr>
          <w:rFonts w:ascii="Times New Roman" w:hAnsi="Times New Roman" w:cs="Times New Roman"/>
          <w:lang w:val="el-GR"/>
        </w:rPr>
        <w:t>θανάσιμον</w:t>
      </w:r>
      <w:r w:rsidRPr="00E03C79">
        <w:rPr>
          <w:rFonts w:ascii="Times New Roman" w:hAnsi="Times New Roman" w:cs="Times New Roman"/>
        </w:rPr>
        <w:t xml:space="preserve"> </w:t>
      </w:r>
    </w:p>
    <w:p w14:paraId="6473914F" w14:textId="0D3A85B4" w:rsidR="007A61EE" w:rsidRPr="00E03C79" w:rsidRDefault="007A61EE" w:rsidP="007A61EE">
      <w:pPr>
        <w:spacing w:line="276" w:lineRule="auto"/>
        <w:contextualSpacing/>
        <w:rPr>
          <w:rFonts w:ascii="Times New Roman" w:hAnsi="Times New Roman" w:cs="Times New Roman"/>
        </w:rPr>
      </w:pPr>
      <w:r w:rsidRPr="00E03C79">
        <w:rPr>
          <w:rFonts w:ascii="Times New Roman" w:hAnsi="Times New Roman" w:cs="Times New Roman"/>
          <w:lang w:val="el-GR"/>
        </w:rPr>
        <w:t>πρόπαρ</w:t>
      </w:r>
      <w:r w:rsidRPr="00E03C79">
        <w:rPr>
          <w:rFonts w:ascii="Times New Roman" w:hAnsi="Times New Roman" w:cs="Times New Roman"/>
        </w:rPr>
        <w:t xml:space="preserve"> </w:t>
      </w:r>
      <w:r w:rsidRPr="00E03C79">
        <w:rPr>
          <w:rFonts w:ascii="Times New Roman" w:hAnsi="Times New Roman" w:cs="Times New Roman"/>
          <w:lang w:val="el-GR"/>
        </w:rPr>
        <w:t>ἀνδρὸς</w:t>
      </w:r>
      <w:r w:rsidRPr="00E03C79">
        <w:rPr>
          <w:rFonts w:ascii="Times New Roman" w:hAnsi="Times New Roman" w:cs="Times New Roman"/>
        </w:rPr>
        <w:t xml:space="preserve"> </w:t>
      </w:r>
      <w:r w:rsidRPr="00E03C79">
        <w:rPr>
          <w:rFonts w:ascii="Times New Roman" w:hAnsi="Times New Roman" w:cs="Times New Roman"/>
          <w:lang w:val="el-GR"/>
        </w:rPr>
        <w:t>μέλαν</w:t>
      </w:r>
      <w:r w:rsidRPr="00E03C79">
        <w:rPr>
          <w:rFonts w:ascii="Times New Roman" w:hAnsi="Times New Roman" w:cs="Times New Roman"/>
        </w:rPr>
        <w:t xml:space="preserve"> </w:t>
      </w:r>
      <w:r w:rsidRPr="00E03C79">
        <w:rPr>
          <w:rFonts w:ascii="Times New Roman" w:hAnsi="Times New Roman" w:cs="Times New Roman"/>
          <w:lang w:val="el-GR"/>
        </w:rPr>
        <w:t>αἷμα</w:t>
      </w:r>
      <w:r w:rsidRPr="00E03C79">
        <w:rPr>
          <w:rFonts w:ascii="Times New Roman" w:hAnsi="Times New Roman" w:cs="Times New Roman"/>
        </w:rPr>
        <w:t xml:space="preserve"> </w:t>
      </w:r>
      <w:r w:rsidRPr="00E03C79">
        <w:rPr>
          <w:rFonts w:ascii="Times New Roman" w:hAnsi="Times New Roman" w:cs="Times New Roman"/>
          <w:lang w:val="el-GR"/>
        </w:rPr>
        <w:t>τίς</w:t>
      </w:r>
      <w:r w:rsidRPr="00E03C79">
        <w:rPr>
          <w:rFonts w:ascii="Times New Roman" w:hAnsi="Times New Roman" w:cs="Times New Roman"/>
        </w:rPr>
        <w:t xml:space="preserve"> </w:t>
      </w:r>
      <w:r w:rsidRPr="00E03C79">
        <w:rPr>
          <w:rFonts w:ascii="Times New Roman" w:hAnsi="Times New Roman" w:cs="Times New Roman"/>
          <w:lang w:val="el-GR"/>
        </w:rPr>
        <w:t>ἂν</w:t>
      </w:r>
    </w:p>
    <w:p w14:paraId="65B89F56" w14:textId="7F25323E" w:rsidR="0075465E" w:rsidRPr="00E03C79" w:rsidRDefault="000F482B" w:rsidP="007A61EE">
      <w:pPr>
        <w:spacing w:line="276" w:lineRule="auto"/>
        <w:contextualSpacing/>
        <w:rPr>
          <w:rFonts w:ascii="Times New Roman" w:hAnsi="Times New Roman" w:cs="Times New Roman"/>
        </w:rPr>
      </w:pPr>
      <w:r w:rsidRPr="00E03C79">
        <w:rPr>
          <w:rFonts w:ascii="Times New Roman" w:hAnsi="Times New Roman" w:cs="Times New Roman"/>
        </w:rPr>
        <w:t xml:space="preserve">    </w:t>
      </w:r>
      <w:r w:rsidR="007A61EE" w:rsidRPr="00E03C79">
        <w:rPr>
          <w:rFonts w:ascii="Times New Roman" w:hAnsi="Times New Roman" w:cs="Times New Roman"/>
          <w:lang w:val="el-GR"/>
        </w:rPr>
        <w:t>πάλιν</w:t>
      </w:r>
      <w:r w:rsidR="007A61EE" w:rsidRPr="00E03C79">
        <w:rPr>
          <w:rFonts w:ascii="Times New Roman" w:hAnsi="Times New Roman" w:cs="Times New Roman"/>
        </w:rPr>
        <w:t xml:space="preserve"> </w:t>
      </w:r>
      <w:r w:rsidR="007A61EE" w:rsidRPr="00E03C79">
        <w:rPr>
          <w:rFonts w:ascii="Times New Roman" w:hAnsi="Times New Roman" w:cs="Times New Roman"/>
          <w:lang w:val="el-GR"/>
        </w:rPr>
        <w:t>ἀγκαλέσαιτ</w:t>
      </w:r>
      <w:r w:rsidR="007A61EE" w:rsidRPr="00E03C79">
        <w:rPr>
          <w:rFonts w:ascii="Times New Roman" w:hAnsi="Times New Roman" w:cs="Times New Roman"/>
        </w:rPr>
        <w:t xml:space="preserve">’ </w:t>
      </w:r>
      <w:r w:rsidR="007A61EE" w:rsidRPr="00E03C79">
        <w:rPr>
          <w:rFonts w:ascii="Times New Roman" w:hAnsi="Times New Roman" w:cs="Times New Roman"/>
          <w:b/>
          <w:lang w:val="el-GR"/>
        </w:rPr>
        <w:t>ἐπαείδων</w:t>
      </w:r>
      <w:r w:rsidR="007A61EE" w:rsidRPr="00E03C79">
        <w:rPr>
          <w:rFonts w:ascii="Times New Roman" w:hAnsi="Times New Roman" w:cs="Times New Roman"/>
        </w:rPr>
        <w:t>;</w:t>
      </w:r>
    </w:p>
    <w:p w14:paraId="07BE6E4C" w14:textId="77777777" w:rsidR="006F6424" w:rsidRPr="00E03C79" w:rsidRDefault="006F6424" w:rsidP="006F6424">
      <w:pPr>
        <w:spacing w:line="276" w:lineRule="auto"/>
        <w:contextualSpacing/>
        <w:rPr>
          <w:rFonts w:ascii="Times New Roman" w:hAnsi="Times New Roman" w:cs="Times New Roman"/>
        </w:rPr>
      </w:pPr>
      <w:r w:rsidRPr="00E03C79">
        <w:rPr>
          <w:rFonts w:ascii="Times New Roman" w:hAnsi="Times New Roman" w:cs="Times New Roman"/>
        </w:rPr>
        <w:t>But once the black blood of death</w:t>
      </w:r>
    </w:p>
    <w:p w14:paraId="2F9A176D" w14:textId="77777777" w:rsidR="006F6424" w:rsidRPr="00E03C79" w:rsidRDefault="006F6424" w:rsidP="006F6424">
      <w:pPr>
        <w:spacing w:line="276" w:lineRule="auto"/>
        <w:contextualSpacing/>
        <w:rPr>
          <w:rFonts w:ascii="Times New Roman" w:hAnsi="Times New Roman" w:cs="Times New Roman"/>
        </w:rPr>
      </w:pPr>
      <w:r w:rsidRPr="00E03C79">
        <w:rPr>
          <w:rFonts w:ascii="Times New Roman" w:hAnsi="Times New Roman" w:cs="Times New Roman"/>
        </w:rPr>
        <w:t>has fallen on the earth in front of a man,</w:t>
      </w:r>
    </w:p>
    <w:p w14:paraId="2DA7DA2C" w14:textId="11E49629" w:rsidR="006F6424" w:rsidRPr="00E03C79" w:rsidRDefault="006F6424" w:rsidP="006F6424">
      <w:pPr>
        <w:spacing w:line="276" w:lineRule="auto"/>
        <w:contextualSpacing/>
        <w:rPr>
          <w:rFonts w:ascii="Times New Roman" w:hAnsi="Times New Roman" w:cs="Times New Roman"/>
        </w:rPr>
      </w:pPr>
      <w:r w:rsidRPr="00E03C79">
        <w:rPr>
          <w:rFonts w:ascii="Times New Roman" w:hAnsi="Times New Roman" w:cs="Times New Roman"/>
        </w:rPr>
        <w:t xml:space="preserve">who </w:t>
      </w:r>
      <w:r w:rsidRPr="00DA48AE">
        <w:rPr>
          <w:rFonts w:ascii="Times New Roman" w:hAnsi="Times New Roman" w:cs="Times New Roman"/>
          <w:b/>
        </w:rPr>
        <w:t>by any incantation</w:t>
      </w:r>
      <w:r w:rsidRPr="00E03C79">
        <w:rPr>
          <w:rFonts w:ascii="Times New Roman" w:hAnsi="Times New Roman" w:cs="Times New Roman"/>
        </w:rPr>
        <w:t xml:space="preserve"> can summon it back again?</w:t>
      </w:r>
      <w:r w:rsidR="00017F71" w:rsidRPr="00E03C79">
        <w:rPr>
          <w:rFonts w:ascii="Times New Roman" w:hAnsi="Times New Roman" w:cs="Times New Roman"/>
        </w:rPr>
        <w:t xml:space="preserve"> </w:t>
      </w:r>
    </w:p>
    <w:p w14:paraId="4FA3499D" w14:textId="77777777" w:rsidR="00334EF5" w:rsidRPr="00E03C79" w:rsidRDefault="00334EF5" w:rsidP="006F6424">
      <w:pPr>
        <w:spacing w:line="276" w:lineRule="auto"/>
        <w:contextualSpacing/>
        <w:rPr>
          <w:rFonts w:ascii="Times New Roman" w:hAnsi="Times New Roman" w:cs="Times New Roman"/>
        </w:rPr>
        <w:sectPr w:rsidR="00334EF5" w:rsidRPr="00E03C79" w:rsidSect="00334EF5">
          <w:type w:val="continuous"/>
          <w:pgSz w:w="12240" w:h="15840"/>
          <w:pgMar w:top="720" w:right="720" w:bottom="720" w:left="720" w:header="720" w:footer="720" w:gutter="0"/>
          <w:cols w:num="2" w:space="720"/>
          <w:docGrid w:linePitch="360"/>
        </w:sectPr>
      </w:pPr>
    </w:p>
    <w:p w14:paraId="21562084" w14:textId="0519F39C" w:rsidR="00B0161F" w:rsidRPr="00E03C79" w:rsidRDefault="00B0161F" w:rsidP="006F6424">
      <w:pPr>
        <w:spacing w:line="276" w:lineRule="auto"/>
        <w:contextualSpacing/>
        <w:rPr>
          <w:rFonts w:ascii="Times New Roman" w:hAnsi="Times New Roman" w:cs="Times New Roman"/>
        </w:rPr>
      </w:pPr>
    </w:p>
    <w:p w14:paraId="57192660" w14:textId="77777777" w:rsidR="00334EF5" w:rsidRPr="00E03C79" w:rsidRDefault="00334EF5" w:rsidP="00BA363E">
      <w:pPr>
        <w:spacing w:line="276" w:lineRule="auto"/>
        <w:contextualSpacing/>
        <w:rPr>
          <w:rFonts w:ascii="Times New Roman" w:hAnsi="Times New Roman" w:cs="Times New Roman"/>
        </w:rPr>
        <w:sectPr w:rsidR="00334EF5" w:rsidRPr="00E03C79" w:rsidSect="00334EF5">
          <w:type w:val="continuous"/>
          <w:pgSz w:w="12240" w:h="15840"/>
          <w:pgMar w:top="720" w:right="720" w:bottom="720" w:left="720" w:header="720" w:footer="720" w:gutter="0"/>
          <w:cols w:num="2" w:space="720"/>
          <w:docGrid w:linePitch="360"/>
        </w:sectPr>
      </w:pPr>
    </w:p>
    <w:p w14:paraId="1DD93501" w14:textId="682463E5" w:rsidR="00BA363E" w:rsidRPr="00E03C79" w:rsidRDefault="00BA363E" w:rsidP="00BA363E">
      <w:pPr>
        <w:spacing w:line="276" w:lineRule="auto"/>
        <w:contextualSpacing/>
        <w:rPr>
          <w:rFonts w:ascii="Times New Roman" w:hAnsi="Times New Roman" w:cs="Times New Roman"/>
        </w:rPr>
      </w:pPr>
    </w:p>
    <w:p w14:paraId="307EE5B1" w14:textId="77777777" w:rsidR="005B0E4E" w:rsidRDefault="005B0E4E" w:rsidP="00070275">
      <w:pPr>
        <w:spacing w:line="480" w:lineRule="auto"/>
        <w:jc w:val="center"/>
        <w:rPr>
          <w:rFonts w:ascii="Times New Roman" w:hAnsi="Times New Roman" w:cs="Times New Roman"/>
        </w:rPr>
      </w:pPr>
    </w:p>
    <w:p w14:paraId="6312A60B" w14:textId="77777777" w:rsidR="00FC55D0" w:rsidRDefault="00FC55D0" w:rsidP="00070275">
      <w:pPr>
        <w:spacing w:line="480" w:lineRule="auto"/>
        <w:jc w:val="center"/>
        <w:rPr>
          <w:rFonts w:ascii="Times New Roman" w:hAnsi="Times New Roman" w:cs="Times New Roman"/>
        </w:rPr>
      </w:pPr>
    </w:p>
    <w:p w14:paraId="23AA4B7D" w14:textId="725C8978" w:rsidR="00070275" w:rsidRPr="00E03C79" w:rsidRDefault="00070275" w:rsidP="00070275">
      <w:pPr>
        <w:spacing w:line="480" w:lineRule="auto"/>
        <w:jc w:val="center"/>
        <w:rPr>
          <w:rFonts w:ascii="Times New Roman" w:hAnsi="Times New Roman" w:cs="Times New Roman"/>
        </w:rPr>
      </w:pPr>
      <w:bookmarkStart w:id="10" w:name="_Hlk5305253"/>
      <w:r w:rsidRPr="00E03C79">
        <w:rPr>
          <w:rFonts w:ascii="Times New Roman" w:hAnsi="Times New Roman" w:cs="Times New Roman"/>
        </w:rPr>
        <w:t>Select Bibliography</w:t>
      </w:r>
    </w:p>
    <w:p w14:paraId="571ED140" w14:textId="6F232D44" w:rsidR="00070275" w:rsidRPr="00E03C79" w:rsidRDefault="00070275" w:rsidP="002F1BA4">
      <w:pPr>
        <w:spacing w:line="360" w:lineRule="auto"/>
        <w:ind w:left="720" w:hanging="720"/>
        <w:contextualSpacing/>
        <w:rPr>
          <w:rFonts w:ascii="Times New Roman" w:hAnsi="Times New Roman" w:cs="Times New Roman"/>
        </w:rPr>
      </w:pPr>
      <w:r w:rsidRPr="00E03C79">
        <w:rPr>
          <w:rFonts w:ascii="Times New Roman" w:hAnsi="Times New Roman" w:cs="Times New Roman"/>
        </w:rPr>
        <w:t xml:space="preserve">Collard, C., and </w:t>
      </w:r>
      <w:proofErr w:type="spellStart"/>
      <w:r w:rsidRPr="00E03C79">
        <w:rPr>
          <w:rFonts w:ascii="Times New Roman" w:hAnsi="Times New Roman" w:cs="Times New Roman"/>
        </w:rPr>
        <w:t>Morwood</w:t>
      </w:r>
      <w:proofErr w:type="spellEnd"/>
      <w:r w:rsidRPr="00E03C79">
        <w:rPr>
          <w:rFonts w:ascii="Times New Roman" w:hAnsi="Times New Roman" w:cs="Times New Roman"/>
        </w:rPr>
        <w:t xml:space="preserve">, J. 2017. </w:t>
      </w:r>
      <w:r w:rsidRPr="00E03C79">
        <w:rPr>
          <w:rFonts w:ascii="Times New Roman" w:hAnsi="Times New Roman" w:cs="Times New Roman"/>
          <w:i/>
        </w:rPr>
        <w:t>Euripides, Iphigenia at Aulis</w:t>
      </w:r>
      <w:r w:rsidRPr="00E03C79">
        <w:rPr>
          <w:rFonts w:ascii="Times New Roman" w:hAnsi="Times New Roman" w:cs="Times New Roman"/>
        </w:rPr>
        <w:t>. Liverpool.</w:t>
      </w:r>
    </w:p>
    <w:p w14:paraId="544E7218" w14:textId="4F7FF04F" w:rsidR="00070275" w:rsidRPr="00E03C79" w:rsidRDefault="00070275" w:rsidP="002F1BA4">
      <w:pPr>
        <w:spacing w:line="360" w:lineRule="auto"/>
        <w:ind w:left="720" w:hanging="720"/>
        <w:contextualSpacing/>
        <w:rPr>
          <w:rFonts w:ascii="Times New Roman" w:hAnsi="Times New Roman" w:cs="Times New Roman"/>
        </w:rPr>
      </w:pPr>
      <w:r w:rsidRPr="00E03C79">
        <w:rPr>
          <w:rFonts w:ascii="Times New Roman" w:hAnsi="Times New Roman" w:cs="Times New Roman"/>
        </w:rPr>
        <w:t xml:space="preserve">Dale, A. M. 1954. </w:t>
      </w:r>
      <w:r w:rsidRPr="00E03C79">
        <w:rPr>
          <w:rFonts w:ascii="Times New Roman" w:hAnsi="Times New Roman" w:cs="Times New Roman"/>
          <w:i/>
        </w:rPr>
        <w:t>Euripides, Alcestis</w:t>
      </w:r>
      <w:r w:rsidRPr="00E03C79">
        <w:rPr>
          <w:rFonts w:ascii="Times New Roman" w:hAnsi="Times New Roman" w:cs="Times New Roman"/>
        </w:rPr>
        <w:t>. Oxford.</w:t>
      </w:r>
      <w:bookmarkStart w:id="11" w:name="_GoBack"/>
      <w:bookmarkEnd w:id="11"/>
    </w:p>
    <w:p w14:paraId="607BE77F" w14:textId="38DB2FFD" w:rsidR="00070275" w:rsidRDefault="00070275" w:rsidP="002F1BA4">
      <w:pPr>
        <w:spacing w:line="360" w:lineRule="auto"/>
        <w:contextualSpacing/>
        <w:rPr>
          <w:rFonts w:ascii="Times New Roman" w:eastAsia="Calibri" w:hAnsi="Times New Roman"/>
        </w:rPr>
      </w:pPr>
      <w:r w:rsidRPr="00E03C79">
        <w:rPr>
          <w:rFonts w:ascii="Times New Roman" w:eastAsia="Calibri" w:hAnsi="Times New Roman"/>
        </w:rPr>
        <w:t xml:space="preserve">Denniston, J. D., and Page, D. L. 1957. </w:t>
      </w:r>
      <w:r w:rsidRPr="00E03C79">
        <w:rPr>
          <w:rFonts w:ascii="Times New Roman" w:eastAsia="Calibri" w:hAnsi="Times New Roman"/>
          <w:i/>
        </w:rPr>
        <w:t>Aeschylus, Agamemnon</w:t>
      </w:r>
      <w:r w:rsidRPr="00E03C79">
        <w:rPr>
          <w:rFonts w:ascii="Times New Roman" w:eastAsia="Calibri" w:hAnsi="Times New Roman"/>
        </w:rPr>
        <w:t>. Oxford.</w:t>
      </w:r>
    </w:p>
    <w:p w14:paraId="4BCCE090" w14:textId="29D3EF30" w:rsidR="001F0C9A" w:rsidRPr="00E03C79" w:rsidRDefault="00B12C9F" w:rsidP="002F1BA4">
      <w:pPr>
        <w:spacing w:line="360" w:lineRule="auto"/>
        <w:contextualSpacing/>
        <w:rPr>
          <w:rFonts w:ascii="Times New Roman" w:eastAsia="Calibri" w:hAnsi="Times New Roman"/>
        </w:rPr>
      </w:pPr>
      <w:r w:rsidRPr="00B12C9F">
        <w:rPr>
          <w:rFonts w:ascii="Times New Roman" w:eastAsia="Calibri" w:hAnsi="Times New Roman"/>
        </w:rPr>
        <w:t xml:space="preserve">Graf, F. 1987. </w:t>
      </w:r>
      <w:r>
        <w:rPr>
          <w:rFonts w:ascii="Times New Roman" w:eastAsia="Calibri" w:hAnsi="Times New Roman"/>
        </w:rPr>
        <w:t>"</w:t>
      </w:r>
      <w:r w:rsidRPr="00B12C9F">
        <w:rPr>
          <w:rFonts w:ascii="Times New Roman" w:eastAsia="Calibri" w:hAnsi="Times New Roman"/>
        </w:rPr>
        <w:t xml:space="preserve">Orpheus: A </w:t>
      </w:r>
      <w:r>
        <w:rPr>
          <w:rFonts w:ascii="Times New Roman" w:eastAsia="Calibri" w:hAnsi="Times New Roman"/>
        </w:rPr>
        <w:t>P</w:t>
      </w:r>
      <w:r w:rsidRPr="00B12C9F">
        <w:rPr>
          <w:rFonts w:ascii="Times New Roman" w:eastAsia="Calibri" w:hAnsi="Times New Roman"/>
        </w:rPr>
        <w:t xml:space="preserve">oet </w:t>
      </w:r>
      <w:r>
        <w:rPr>
          <w:rFonts w:ascii="Times New Roman" w:eastAsia="Calibri" w:hAnsi="Times New Roman"/>
        </w:rPr>
        <w:t>A</w:t>
      </w:r>
      <w:r w:rsidRPr="00B12C9F">
        <w:rPr>
          <w:rFonts w:ascii="Times New Roman" w:eastAsia="Calibri" w:hAnsi="Times New Roman"/>
        </w:rPr>
        <w:t xml:space="preserve">mong </w:t>
      </w:r>
      <w:r>
        <w:rPr>
          <w:rFonts w:ascii="Times New Roman" w:eastAsia="Calibri" w:hAnsi="Times New Roman"/>
        </w:rPr>
        <w:t>M</w:t>
      </w:r>
      <w:r w:rsidRPr="00B12C9F">
        <w:rPr>
          <w:rFonts w:ascii="Times New Roman" w:eastAsia="Calibri" w:hAnsi="Times New Roman"/>
        </w:rPr>
        <w:t>en.</w:t>
      </w:r>
      <w:r>
        <w:rPr>
          <w:rFonts w:ascii="Times New Roman" w:eastAsia="Calibri" w:hAnsi="Times New Roman"/>
        </w:rPr>
        <w:t>"</w:t>
      </w:r>
      <w:r w:rsidRPr="00B12C9F">
        <w:rPr>
          <w:rFonts w:ascii="Times New Roman" w:eastAsia="Calibri" w:hAnsi="Times New Roman"/>
        </w:rPr>
        <w:t xml:space="preserve"> In J</w:t>
      </w:r>
      <w:r>
        <w:rPr>
          <w:rFonts w:ascii="Times New Roman" w:eastAsia="Calibri" w:hAnsi="Times New Roman"/>
        </w:rPr>
        <w:t>.</w:t>
      </w:r>
      <w:r w:rsidRPr="00B12C9F">
        <w:rPr>
          <w:rFonts w:ascii="Times New Roman" w:eastAsia="Calibri" w:hAnsi="Times New Roman"/>
        </w:rPr>
        <w:t xml:space="preserve"> Bremmer,</w:t>
      </w:r>
      <w:r>
        <w:rPr>
          <w:rFonts w:ascii="Times New Roman" w:eastAsia="Calibri" w:hAnsi="Times New Roman"/>
        </w:rPr>
        <w:t xml:space="preserve"> ed., </w:t>
      </w:r>
      <w:r w:rsidRPr="00B12C9F">
        <w:rPr>
          <w:rFonts w:ascii="Times New Roman" w:eastAsia="Calibri" w:hAnsi="Times New Roman"/>
          <w:i/>
        </w:rPr>
        <w:t>Interpretations of Greek Mythology</w:t>
      </w:r>
      <w:r w:rsidR="005D2B63">
        <w:rPr>
          <w:rFonts w:ascii="Times New Roman" w:eastAsia="Calibri" w:hAnsi="Times New Roman"/>
        </w:rPr>
        <w:t xml:space="preserve">, </w:t>
      </w:r>
      <w:r w:rsidRPr="00B12C9F">
        <w:rPr>
          <w:rFonts w:ascii="Times New Roman" w:eastAsia="Calibri" w:hAnsi="Times New Roman"/>
        </w:rPr>
        <w:t>80–106. London.</w:t>
      </w:r>
    </w:p>
    <w:p w14:paraId="0C6CD8BE" w14:textId="77777777" w:rsidR="00070275" w:rsidRPr="00E03C79" w:rsidRDefault="00070275" w:rsidP="002F1BA4">
      <w:pPr>
        <w:spacing w:line="360" w:lineRule="auto"/>
        <w:ind w:left="720" w:hanging="720"/>
        <w:contextualSpacing/>
        <w:rPr>
          <w:rFonts w:ascii="Times New Roman" w:eastAsia="Calibri" w:hAnsi="Times New Roman"/>
        </w:rPr>
      </w:pPr>
      <w:r w:rsidRPr="00E03C79">
        <w:rPr>
          <w:rFonts w:ascii="Times New Roman" w:eastAsia="Calibri" w:hAnsi="Times New Roman"/>
        </w:rPr>
        <w:t xml:space="preserve">Parker, L. P. E. 2007. </w:t>
      </w:r>
      <w:r w:rsidRPr="00E03C79">
        <w:rPr>
          <w:rFonts w:ascii="Times New Roman" w:eastAsia="Calibri" w:hAnsi="Times New Roman"/>
          <w:i/>
        </w:rPr>
        <w:t>Euripides, Alcestis: With Introduction and Commentary</w:t>
      </w:r>
      <w:r w:rsidRPr="00E03C79">
        <w:rPr>
          <w:rFonts w:ascii="Times New Roman" w:eastAsia="Calibri" w:hAnsi="Times New Roman"/>
        </w:rPr>
        <w:t xml:space="preserve">. Oxford. </w:t>
      </w:r>
    </w:p>
    <w:p w14:paraId="46C3B030" w14:textId="77777777" w:rsidR="00070275" w:rsidRPr="00E03C79" w:rsidRDefault="00070275" w:rsidP="002F1BA4">
      <w:pPr>
        <w:spacing w:line="360" w:lineRule="auto"/>
        <w:ind w:left="720" w:hanging="720"/>
        <w:contextualSpacing/>
        <w:rPr>
          <w:rFonts w:ascii="Times New Roman" w:eastAsia="Calibri" w:hAnsi="Times New Roman"/>
        </w:rPr>
      </w:pPr>
      <w:r w:rsidRPr="00E03C79">
        <w:rPr>
          <w:rFonts w:ascii="Times New Roman" w:eastAsia="Calibri" w:hAnsi="Times New Roman"/>
        </w:rPr>
        <w:t xml:space="preserve">Rutherford, I. 2001. </w:t>
      </w:r>
      <w:r w:rsidRPr="00E03C79">
        <w:rPr>
          <w:rFonts w:ascii="Times New Roman" w:eastAsia="Calibri" w:hAnsi="Times New Roman"/>
          <w:i/>
        </w:rPr>
        <w:t>Pindar's Paeans: A Reading of the Fragments with a Survey of the Genre</w:t>
      </w:r>
      <w:r w:rsidRPr="00E03C79">
        <w:rPr>
          <w:rFonts w:ascii="Times New Roman" w:eastAsia="Calibri" w:hAnsi="Times New Roman"/>
        </w:rPr>
        <w:t>. Oxford.</w:t>
      </w:r>
    </w:p>
    <w:p w14:paraId="5C4AFFFF" w14:textId="357DC562" w:rsidR="00070275" w:rsidRPr="00E03C79" w:rsidRDefault="00070275" w:rsidP="002F1BA4">
      <w:pPr>
        <w:spacing w:line="360" w:lineRule="auto"/>
        <w:ind w:left="720" w:hanging="720"/>
        <w:contextualSpacing/>
        <w:rPr>
          <w:rFonts w:ascii="Times New Roman" w:eastAsia="Calibri" w:hAnsi="Times New Roman"/>
        </w:rPr>
      </w:pPr>
      <w:r w:rsidRPr="00E03C79">
        <w:rPr>
          <w:rFonts w:ascii="Times New Roman" w:eastAsia="Calibri" w:hAnsi="Times New Roman"/>
        </w:rPr>
        <w:t xml:space="preserve">Seaford, R. 1984. </w:t>
      </w:r>
      <w:r w:rsidRPr="00E03C79">
        <w:rPr>
          <w:rFonts w:ascii="Times New Roman" w:eastAsia="Calibri" w:hAnsi="Times New Roman"/>
          <w:i/>
        </w:rPr>
        <w:t>Eurip</w:t>
      </w:r>
      <w:r w:rsidR="00625534">
        <w:rPr>
          <w:rFonts w:ascii="Times New Roman" w:eastAsia="Calibri" w:hAnsi="Times New Roman"/>
          <w:i/>
        </w:rPr>
        <w:t>i</w:t>
      </w:r>
      <w:r w:rsidRPr="00E03C79">
        <w:rPr>
          <w:rFonts w:ascii="Times New Roman" w:eastAsia="Calibri" w:hAnsi="Times New Roman"/>
          <w:i/>
        </w:rPr>
        <w:t>des, Cyclops: With Introduction and Commentary</w:t>
      </w:r>
      <w:r w:rsidRPr="00E03C79">
        <w:rPr>
          <w:rFonts w:ascii="Times New Roman" w:eastAsia="Calibri" w:hAnsi="Times New Roman"/>
        </w:rPr>
        <w:t>. Oxford.</w:t>
      </w:r>
    </w:p>
    <w:p w14:paraId="4BB96AB4" w14:textId="350A096F" w:rsidR="006F2A4F" w:rsidRPr="00E03C79" w:rsidRDefault="00072095" w:rsidP="002F1BA4">
      <w:pPr>
        <w:spacing w:line="360" w:lineRule="auto"/>
        <w:ind w:left="720" w:hanging="720"/>
        <w:contextualSpacing/>
        <w:rPr>
          <w:rFonts w:ascii="Times New Roman" w:eastAsia="Calibri" w:hAnsi="Times New Roman"/>
        </w:rPr>
      </w:pPr>
      <w:r w:rsidRPr="00E03C79">
        <w:rPr>
          <w:rFonts w:ascii="Times New Roman" w:eastAsia="Calibri" w:hAnsi="Times New Roman"/>
        </w:rPr>
        <w:t xml:space="preserve">Segal, C. 1989. </w:t>
      </w:r>
      <w:r w:rsidR="005D2B63" w:rsidRPr="006F2A4F">
        <w:rPr>
          <w:rFonts w:ascii="Times New Roman" w:eastAsia="Calibri" w:hAnsi="Times New Roman"/>
          <w:i/>
        </w:rPr>
        <w:t>Orph</w:t>
      </w:r>
      <w:r w:rsidR="00625534">
        <w:rPr>
          <w:rFonts w:ascii="Times New Roman" w:eastAsia="Calibri" w:hAnsi="Times New Roman"/>
          <w:i/>
        </w:rPr>
        <w:t>e</w:t>
      </w:r>
      <w:r w:rsidR="005D2B63" w:rsidRPr="006F2A4F">
        <w:rPr>
          <w:rFonts w:ascii="Times New Roman" w:eastAsia="Calibri" w:hAnsi="Times New Roman"/>
          <w:i/>
        </w:rPr>
        <w:t>us</w:t>
      </w:r>
      <w:r w:rsidR="006F2A4F" w:rsidRPr="006F2A4F">
        <w:rPr>
          <w:rFonts w:ascii="Times New Roman" w:eastAsia="Calibri" w:hAnsi="Times New Roman"/>
          <w:i/>
        </w:rPr>
        <w:t>: The Myth of the Poet</w:t>
      </w:r>
      <w:r w:rsidR="006F2A4F">
        <w:rPr>
          <w:rFonts w:ascii="Times New Roman" w:eastAsia="Calibri" w:hAnsi="Times New Roman"/>
        </w:rPr>
        <w:t>. Baltimore</w:t>
      </w:r>
      <w:r w:rsidR="00625534">
        <w:rPr>
          <w:rFonts w:ascii="Times New Roman" w:eastAsia="Calibri" w:hAnsi="Times New Roman"/>
        </w:rPr>
        <w:t>.</w:t>
      </w:r>
    </w:p>
    <w:p w14:paraId="444BBC51" w14:textId="77777777" w:rsidR="00070275" w:rsidRPr="00E03C79" w:rsidRDefault="00070275" w:rsidP="002F1BA4">
      <w:pPr>
        <w:spacing w:line="360" w:lineRule="auto"/>
        <w:contextualSpacing/>
        <w:rPr>
          <w:rFonts w:ascii="Times New Roman" w:eastAsia="Calibri" w:hAnsi="Times New Roman"/>
        </w:rPr>
      </w:pPr>
      <w:r w:rsidRPr="00E03C79">
        <w:rPr>
          <w:rFonts w:ascii="Times New Roman" w:eastAsia="Calibri" w:hAnsi="Times New Roman"/>
        </w:rPr>
        <w:t xml:space="preserve">Torrance, I. 2013. </w:t>
      </w:r>
      <w:r w:rsidRPr="00E03C79">
        <w:rPr>
          <w:rFonts w:ascii="Times New Roman" w:eastAsia="Calibri" w:hAnsi="Times New Roman"/>
          <w:i/>
        </w:rPr>
        <w:t>Metapoetry in Euripides</w:t>
      </w:r>
      <w:r w:rsidRPr="00E03C79">
        <w:rPr>
          <w:rFonts w:ascii="Times New Roman" w:eastAsia="Calibri" w:hAnsi="Times New Roman"/>
        </w:rPr>
        <w:t>. Oxford.</w:t>
      </w:r>
    </w:p>
    <w:p w14:paraId="288451BC" w14:textId="77777777" w:rsidR="00070275" w:rsidRPr="00E03C79" w:rsidRDefault="00070275" w:rsidP="002F1BA4">
      <w:pPr>
        <w:spacing w:line="360" w:lineRule="auto"/>
        <w:ind w:left="720" w:hanging="720"/>
        <w:contextualSpacing/>
        <w:rPr>
          <w:rFonts w:ascii="Times New Roman" w:hAnsi="Times New Roman" w:cs="Times New Roman"/>
        </w:rPr>
      </w:pPr>
      <w:r w:rsidRPr="00E03C79">
        <w:rPr>
          <w:rFonts w:ascii="Times New Roman" w:hAnsi="Times New Roman" w:cs="Times New Roman"/>
        </w:rPr>
        <w:t xml:space="preserve">Weiss, N. A. 2018. </w:t>
      </w:r>
      <w:r w:rsidRPr="00E03C79">
        <w:rPr>
          <w:rFonts w:ascii="Times New Roman" w:hAnsi="Times New Roman" w:cs="Times New Roman"/>
          <w:i/>
        </w:rPr>
        <w:t xml:space="preserve">The Music of Tragedy: Performance and Imagination in </w:t>
      </w:r>
      <w:proofErr w:type="spellStart"/>
      <w:r w:rsidRPr="00E03C79">
        <w:rPr>
          <w:rFonts w:ascii="Times New Roman" w:hAnsi="Times New Roman" w:cs="Times New Roman"/>
          <w:i/>
        </w:rPr>
        <w:t>Euripidean</w:t>
      </w:r>
      <w:proofErr w:type="spellEnd"/>
      <w:r w:rsidRPr="00E03C79">
        <w:rPr>
          <w:rFonts w:ascii="Times New Roman" w:hAnsi="Times New Roman" w:cs="Times New Roman"/>
          <w:i/>
        </w:rPr>
        <w:t xml:space="preserve"> Theater</w:t>
      </w:r>
      <w:r w:rsidRPr="00E03C79">
        <w:rPr>
          <w:rFonts w:ascii="Times New Roman" w:hAnsi="Times New Roman" w:cs="Times New Roman"/>
        </w:rPr>
        <w:t>. Oakland.</w:t>
      </w:r>
    </w:p>
    <w:bookmarkEnd w:id="10"/>
    <w:p w14:paraId="58FE0247" w14:textId="77777777" w:rsidR="00070275" w:rsidRPr="00E03C79" w:rsidRDefault="00070275" w:rsidP="0075465E">
      <w:pPr>
        <w:spacing w:line="276" w:lineRule="auto"/>
        <w:contextualSpacing/>
        <w:rPr>
          <w:rFonts w:ascii="Times New Roman" w:hAnsi="Times New Roman" w:cs="Times New Roman"/>
        </w:rPr>
      </w:pPr>
    </w:p>
    <w:sectPr w:rsidR="00070275" w:rsidRPr="00E03C79" w:rsidSect="005A177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851B0" w14:textId="77777777" w:rsidR="006F5124" w:rsidRDefault="006F5124" w:rsidP="008A6BCA">
      <w:pPr>
        <w:spacing w:after="0" w:line="240" w:lineRule="auto"/>
      </w:pPr>
      <w:r>
        <w:separator/>
      </w:r>
    </w:p>
  </w:endnote>
  <w:endnote w:type="continuationSeparator" w:id="0">
    <w:p w14:paraId="71FFD5DC" w14:textId="77777777" w:rsidR="006F5124" w:rsidRDefault="006F5124" w:rsidP="008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16B83" w14:textId="77777777" w:rsidR="006F5124" w:rsidRDefault="006F5124" w:rsidP="008A6BCA">
      <w:pPr>
        <w:spacing w:after="0" w:line="240" w:lineRule="auto"/>
      </w:pPr>
      <w:r>
        <w:separator/>
      </w:r>
    </w:p>
  </w:footnote>
  <w:footnote w:type="continuationSeparator" w:id="0">
    <w:p w14:paraId="0DD5516D" w14:textId="77777777" w:rsidR="006F5124" w:rsidRDefault="006F5124" w:rsidP="008A6BCA">
      <w:pPr>
        <w:spacing w:after="0" w:line="240" w:lineRule="auto"/>
      </w:pPr>
      <w:r>
        <w:continuationSeparator/>
      </w:r>
    </w:p>
  </w:footnote>
  <w:footnote w:id="1">
    <w:p w14:paraId="6E7FE9C7" w14:textId="598E7DC9" w:rsidR="00625534" w:rsidRPr="008875EE" w:rsidRDefault="00625534">
      <w:pPr>
        <w:pStyle w:val="FootnoteText"/>
        <w:rPr>
          <w:rFonts w:ascii="Times New Roman" w:hAnsi="Times New Roman" w:cs="Times New Roman"/>
        </w:rPr>
      </w:pPr>
      <w:r w:rsidRPr="008875EE">
        <w:rPr>
          <w:rStyle w:val="FootnoteReference"/>
          <w:rFonts w:ascii="Times New Roman" w:hAnsi="Times New Roman" w:cs="Times New Roman"/>
        </w:rPr>
        <w:footnoteRef/>
      </w:r>
      <w:r w:rsidRPr="008875EE">
        <w:rPr>
          <w:rFonts w:ascii="Times New Roman" w:hAnsi="Times New Roman" w:cs="Times New Roman"/>
        </w:rPr>
        <w:t xml:space="preserve"> </w:t>
      </w:r>
      <w:r w:rsidR="004127FD" w:rsidRPr="008875EE">
        <w:rPr>
          <w:rFonts w:ascii="Times New Roman" w:hAnsi="Times New Roman" w:cs="Times New Roman"/>
        </w:rPr>
        <w:t xml:space="preserve">Euripides' </w:t>
      </w:r>
      <w:r w:rsidRPr="008875EE">
        <w:rPr>
          <w:rFonts w:ascii="Times New Roman" w:hAnsi="Times New Roman" w:cs="Times New Roman"/>
        </w:rPr>
        <w:t>text from Diggle 19</w:t>
      </w:r>
      <w:r w:rsidR="008875EE" w:rsidRPr="008875EE">
        <w:rPr>
          <w:rFonts w:ascii="Times New Roman" w:hAnsi="Times New Roman" w:cs="Times New Roman"/>
        </w:rPr>
        <w:t>81</w:t>
      </w:r>
      <w:r w:rsidR="008875EE" w:rsidRPr="008875EE">
        <w:rPr>
          <w:rFonts w:ascii="Times New Roman" w:hAnsi="Times New Roman" w:cs="Times New Roman"/>
        </w:rPr>
        <w:sym w:font="Symbol" w:char="F02D"/>
      </w:r>
      <w:r w:rsidRPr="008875EE">
        <w:rPr>
          <w:rFonts w:ascii="Times New Roman" w:hAnsi="Times New Roman" w:cs="Times New Roman"/>
        </w:rPr>
        <w:t>94.</w:t>
      </w:r>
    </w:p>
  </w:footnote>
  <w:footnote w:id="2">
    <w:p w14:paraId="5B905A0E" w14:textId="6708E2AB" w:rsidR="00625534" w:rsidRDefault="00625534">
      <w:pPr>
        <w:pStyle w:val="FootnoteText"/>
      </w:pPr>
      <w:r w:rsidRPr="008875EE">
        <w:rPr>
          <w:rStyle w:val="FootnoteReference"/>
          <w:rFonts w:ascii="Times New Roman" w:hAnsi="Times New Roman" w:cs="Times New Roman"/>
        </w:rPr>
        <w:footnoteRef/>
      </w:r>
      <w:r w:rsidRPr="008875EE">
        <w:rPr>
          <w:rFonts w:ascii="Times New Roman" w:hAnsi="Times New Roman" w:cs="Times New Roman"/>
        </w:rPr>
        <w:t xml:space="preserve"> </w:t>
      </w:r>
      <w:r w:rsidR="008875EE" w:rsidRPr="008875EE">
        <w:rPr>
          <w:rFonts w:ascii="Times New Roman" w:hAnsi="Times New Roman" w:cs="Times New Roman"/>
        </w:rPr>
        <w:t xml:space="preserve">Aeschylus' </w:t>
      </w:r>
      <w:r w:rsidRPr="008875EE">
        <w:rPr>
          <w:rFonts w:ascii="Times New Roman" w:hAnsi="Times New Roman" w:cs="Times New Roman"/>
        </w:rPr>
        <w:t>text from Page 1972.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616F"/>
    <w:multiLevelType w:val="hybridMultilevel"/>
    <w:tmpl w:val="5D90F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A1780"/>
    <w:multiLevelType w:val="hybridMultilevel"/>
    <w:tmpl w:val="86B8A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40FDC"/>
    <w:multiLevelType w:val="hybridMultilevel"/>
    <w:tmpl w:val="215C1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0F"/>
    <w:rsid w:val="00017F71"/>
    <w:rsid w:val="00070275"/>
    <w:rsid w:val="00072095"/>
    <w:rsid w:val="000A405B"/>
    <w:rsid w:val="000D6CAD"/>
    <w:rsid w:val="000E6C18"/>
    <w:rsid w:val="000F482B"/>
    <w:rsid w:val="001465FC"/>
    <w:rsid w:val="00154212"/>
    <w:rsid w:val="001B06C7"/>
    <w:rsid w:val="001F0C9A"/>
    <w:rsid w:val="00287160"/>
    <w:rsid w:val="002F1BA4"/>
    <w:rsid w:val="0030202B"/>
    <w:rsid w:val="00334EF5"/>
    <w:rsid w:val="0036460B"/>
    <w:rsid w:val="00375066"/>
    <w:rsid w:val="003F40FA"/>
    <w:rsid w:val="003F4799"/>
    <w:rsid w:val="004127FD"/>
    <w:rsid w:val="00515B12"/>
    <w:rsid w:val="0056322F"/>
    <w:rsid w:val="005A1778"/>
    <w:rsid w:val="005B0E4E"/>
    <w:rsid w:val="005D2B63"/>
    <w:rsid w:val="00625534"/>
    <w:rsid w:val="00650C00"/>
    <w:rsid w:val="006601D0"/>
    <w:rsid w:val="006866DB"/>
    <w:rsid w:val="006D6780"/>
    <w:rsid w:val="006F2A4F"/>
    <w:rsid w:val="006F5124"/>
    <w:rsid w:val="006F6424"/>
    <w:rsid w:val="007257A5"/>
    <w:rsid w:val="00735423"/>
    <w:rsid w:val="0075465E"/>
    <w:rsid w:val="007A61EE"/>
    <w:rsid w:val="008875EE"/>
    <w:rsid w:val="008A6BCA"/>
    <w:rsid w:val="009824B7"/>
    <w:rsid w:val="00A13820"/>
    <w:rsid w:val="00A70690"/>
    <w:rsid w:val="00AA6013"/>
    <w:rsid w:val="00AC121F"/>
    <w:rsid w:val="00B0161F"/>
    <w:rsid w:val="00B12C9F"/>
    <w:rsid w:val="00B75676"/>
    <w:rsid w:val="00BA363E"/>
    <w:rsid w:val="00C37A2B"/>
    <w:rsid w:val="00C663A4"/>
    <w:rsid w:val="00C66EE4"/>
    <w:rsid w:val="00CA092B"/>
    <w:rsid w:val="00CC4C48"/>
    <w:rsid w:val="00CC7CA0"/>
    <w:rsid w:val="00CE703E"/>
    <w:rsid w:val="00D012AA"/>
    <w:rsid w:val="00DA48AE"/>
    <w:rsid w:val="00DE28CC"/>
    <w:rsid w:val="00E03C79"/>
    <w:rsid w:val="00E56F57"/>
    <w:rsid w:val="00E85B06"/>
    <w:rsid w:val="00E9050F"/>
    <w:rsid w:val="00EF5AD3"/>
    <w:rsid w:val="00FC524A"/>
    <w:rsid w:val="00FC55D0"/>
    <w:rsid w:val="00FE38F1"/>
    <w:rsid w:val="00FF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33BA5"/>
  <w15:chartTrackingRefBased/>
  <w15:docId w15:val="{AAAAFDA5-12EA-4E08-9126-DEF3EEAF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5465E"/>
    <w:pPr>
      <w:spacing w:line="240" w:lineRule="auto"/>
    </w:pPr>
    <w:rPr>
      <w:sz w:val="20"/>
      <w:szCs w:val="20"/>
    </w:rPr>
  </w:style>
  <w:style w:type="character" w:customStyle="1" w:styleId="CommentTextChar">
    <w:name w:val="Comment Text Char"/>
    <w:basedOn w:val="DefaultParagraphFont"/>
    <w:link w:val="CommentText"/>
    <w:uiPriority w:val="99"/>
    <w:rsid w:val="0075465E"/>
    <w:rPr>
      <w:sz w:val="20"/>
      <w:szCs w:val="20"/>
    </w:rPr>
  </w:style>
  <w:style w:type="character" w:styleId="CommentReference">
    <w:name w:val="annotation reference"/>
    <w:basedOn w:val="DefaultParagraphFont"/>
    <w:uiPriority w:val="99"/>
    <w:semiHidden/>
    <w:unhideWhenUsed/>
    <w:rsid w:val="0075465E"/>
    <w:rPr>
      <w:sz w:val="16"/>
      <w:szCs w:val="16"/>
    </w:rPr>
  </w:style>
  <w:style w:type="paragraph" w:styleId="BalloonText">
    <w:name w:val="Balloon Text"/>
    <w:basedOn w:val="Normal"/>
    <w:link w:val="BalloonTextChar"/>
    <w:uiPriority w:val="99"/>
    <w:semiHidden/>
    <w:unhideWhenUsed/>
    <w:rsid w:val="00754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5E"/>
    <w:rPr>
      <w:rFonts w:ascii="Segoe UI" w:hAnsi="Segoe UI" w:cs="Segoe UI"/>
      <w:sz w:val="18"/>
      <w:szCs w:val="18"/>
    </w:rPr>
  </w:style>
  <w:style w:type="character" w:customStyle="1" w:styleId="line">
    <w:name w:val="line"/>
    <w:basedOn w:val="DefaultParagraphFont"/>
    <w:rsid w:val="0030202B"/>
  </w:style>
  <w:style w:type="paragraph" w:styleId="ListParagraph">
    <w:name w:val="List Paragraph"/>
    <w:basedOn w:val="Normal"/>
    <w:uiPriority w:val="34"/>
    <w:qFormat/>
    <w:rsid w:val="00D012AA"/>
    <w:pPr>
      <w:ind w:left="720"/>
      <w:contextualSpacing/>
    </w:pPr>
  </w:style>
  <w:style w:type="paragraph" w:styleId="Header">
    <w:name w:val="header"/>
    <w:basedOn w:val="Normal"/>
    <w:link w:val="HeaderChar"/>
    <w:uiPriority w:val="99"/>
    <w:unhideWhenUsed/>
    <w:rsid w:val="008A6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BCA"/>
  </w:style>
  <w:style w:type="paragraph" w:styleId="Footer">
    <w:name w:val="footer"/>
    <w:basedOn w:val="Normal"/>
    <w:link w:val="FooterChar"/>
    <w:uiPriority w:val="99"/>
    <w:unhideWhenUsed/>
    <w:rsid w:val="008A6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BCA"/>
  </w:style>
  <w:style w:type="character" w:styleId="Hyperlink">
    <w:name w:val="Hyperlink"/>
    <w:basedOn w:val="DefaultParagraphFont"/>
    <w:uiPriority w:val="99"/>
    <w:unhideWhenUsed/>
    <w:rsid w:val="008A6BCA"/>
    <w:rPr>
      <w:color w:val="0563C1" w:themeColor="hyperlink"/>
      <w:u w:val="single"/>
    </w:rPr>
  </w:style>
  <w:style w:type="character" w:styleId="UnresolvedMention">
    <w:name w:val="Unresolved Mention"/>
    <w:basedOn w:val="DefaultParagraphFont"/>
    <w:uiPriority w:val="99"/>
    <w:semiHidden/>
    <w:unhideWhenUsed/>
    <w:rsid w:val="008A6BCA"/>
    <w:rPr>
      <w:color w:val="605E5C"/>
      <w:shd w:val="clear" w:color="auto" w:fill="E1DFDD"/>
    </w:rPr>
  </w:style>
  <w:style w:type="paragraph" w:styleId="FootnoteText">
    <w:name w:val="footnote text"/>
    <w:basedOn w:val="Normal"/>
    <w:link w:val="FootnoteTextChar"/>
    <w:uiPriority w:val="99"/>
    <w:semiHidden/>
    <w:unhideWhenUsed/>
    <w:rsid w:val="00625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534"/>
    <w:rPr>
      <w:sz w:val="20"/>
      <w:szCs w:val="20"/>
    </w:rPr>
  </w:style>
  <w:style w:type="character" w:styleId="FootnoteReference">
    <w:name w:val="footnote reference"/>
    <w:basedOn w:val="DefaultParagraphFont"/>
    <w:uiPriority w:val="99"/>
    <w:semiHidden/>
    <w:unhideWhenUsed/>
    <w:rsid w:val="00625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2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oke.latham@colorad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3ED21-443F-4B89-A589-CA397CAB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Latham</dc:creator>
  <cp:keywords/>
  <dc:description/>
  <cp:lastModifiedBy>Brooke Latham</cp:lastModifiedBy>
  <cp:revision>16</cp:revision>
  <dcterms:created xsi:type="dcterms:W3CDTF">2019-03-31T17:24:00Z</dcterms:created>
  <dcterms:modified xsi:type="dcterms:W3CDTF">2019-04-05T04:07:00Z</dcterms:modified>
</cp:coreProperties>
</file>