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46F24" w14:textId="1B64EC71" w:rsidR="004C6442" w:rsidRPr="003B6C9D" w:rsidRDefault="00FB6D3F" w:rsidP="00173CF5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3B6C9D">
        <w:rPr>
          <w:rFonts w:ascii="Times New Roman" w:hAnsi="Times New Roman" w:cs="Times New Roman"/>
          <w:b/>
          <w:bCs/>
          <w:sz w:val="24"/>
          <w:szCs w:val="24"/>
        </w:rPr>
        <w:t>Hope Ladd</w:t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3D0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B6C9D">
        <w:rPr>
          <w:rFonts w:ascii="Times New Roman" w:hAnsi="Times New Roman" w:cs="Times New Roman"/>
          <w:b/>
          <w:bCs/>
          <w:sz w:val="24"/>
          <w:szCs w:val="24"/>
        </w:rPr>
        <w:t>March 24, 2022</w:t>
      </w:r>
    </w:p>
    <w:p w14:paraId="6BB6053E" w14:textId="665AAA0E" w:rsidR="00FB6D3F" w:rsidRPr="003B6C9D" w:rsidRDefault="00C75003" w:rsidP="00173CF5">
      <w:pPr>
        <w:spacing w:after="12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B6D3F" w:rsidRPr="003B6C9D">
          <w:rPr>
            <w:rStyle w:val="Hyperlink"/>
            <w:rFonts w:ascii="Times New Roman" w:hAnsi="Times New Roman" w:cs="Times New Roman"/>
            <w:sz w:val="24"/>
            <w:szCs w:val="24"/>
          </w:rPr>
          <w:t>hlangworthy@hillsdale.edu</w:t>
        </w:r>
      </w:hyperlink>
      <w:r w:rsidR="00FB6D3F" w:rsidRPr="003B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CAMWS 2022</w:t>
      </w:r>
    </w:p>
    <w:p w14:paraId="3F3AD37F" w14:textId="4ED08501" w:rsidR="00FB6D3F" w:rsidRPr="003B6C9D" w:rsidRDefault="00FB6D3F" w:rsidP="00173C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F05CF25" w14:textId="200503E3" w:rsidR="003B6C9D" w:rsidRPr="006D4F6C" w:rsidRDefault="00FB6D3F" w:rsidP="00173CF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D4F6C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6D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6D4F6C">
        <w:rPr>
          <w:rFonts w:ascii="Times New Roman" w:hAnsi="Times New Roman" w:cs="Times New Roman"/>
          <w:b/>
          <w:bCs/>
          <w:sz w:val="24"/>
          <w:szCs w:val="24"/>
        </w:rPr>
        <w:t>. 36-7</w:t>
      </w:r>
    </w:p>
    <w:p w14:paraId="7B72DA40" w14:textId="77777777" w:rsidR="003B6C9D" w:rsidRPr="003B6C9D" w:rsidRDefault="003B6C9D" w:rsidP="00173CF5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308B5759" w14:textId="002BD1B3" w:rsidR="00FB6D3F" w:rsidRDefault="00C75003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hyperlink r:id="rId8" w:tgtFrame="morph" w:history="1">
        <w:proofErr w:type="spellStart"/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στυγεῖ</w:t>
        </w:r>
        <w:proofErr w:type="spellEnd"/>
      </w:hyperlink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FB6D3F" w:rsidRPr="003B6C9D">
        <w:rPr>
          <w:rFonts w:ascii="Times New Roman" w:hAnsi="Times New Roman" w:cs="Times New Roman"/>
          <w:sz w:val="24"/>
          <w:szCs w:val="24"/>
        </w:rPr>
        <w:fldChar w:fldCharType="begin"/>
      </w:r>
      <w:r w:rsidR="00FB6D3F" w:rsidRPr="003B6C9D">
        <w:rPr>
          <w:rFonts w:ascii="Times New Roman" w:hAnsi="Times New Roman" w:cs="Times New Roman"/>
          <w:sz w:val="24"/>
          <w:szCs w:val="24"/>
        </w:rPr>
        <w:instrText xml:space="preserve"> HYPERLINK "http://www.perseus.tufts.edu/hopper/morph?l=de%5C&amp;la=greek&amp;can=de%5C2&amp;prior=stugei=" \t "morph" </w:instrText>
      </w:r>
      <w:r w:rsidR="00FB6D3F" w:rsidRPr="003B6C9D">
        <w:rPr>
          <w:rFonts w:ascii="Times New Roman" w:hAnsi="Times New Roman" w:cs="Times New Roman"/>
          <w:sz w:val="24"/>
          <w:szCs w:val="24"/>
        </w:rPr>
        <w:fldChar w:fldCharType="separate"/>
      </w:r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δὲ</w:t>
      </w:r>
      <w:proofErr w:type="spellEnd"/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9" w:tgtFrame="morph" w:history="1"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πα</w:t>
        </w:r>
        <w:proofErr w:type="spellStart"/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ῖδ</w:t>
        </w:r>
        <w:proofErr w:type="spellEnd"/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ας</w:t>
        </w:r>
      </w:hyperlink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0" w:tgtFrame="morph" w:history="1"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οὐδ᾽</w:t>
        </w:r>
      </w:hyperlink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1" w:tgtFrame="morph" w:history="1"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ὁρῶσ᾽</w:t>
        </w:r>
      </w:hyperlink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2" w:tgtFrame="morph" w:history="1">
        <w:r w:rsidR="00FB6D3F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εὐφραίνεται</w:t>
        </w:r>
      </w:hyperlink>
      <w:r w:rsidR="00FB6D3F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/ </w:t>
      </w:r>
      <w:hyperlink r:id="rId13" w:tgtFrame="morph" w:history="1">
        <w:proofErr w:type="spellStart"/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δέδοικ</w:t>
        </w:r>
        <w:proofErr w:type="spellEnd"/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α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4" w:tgtFrame="morph" w:history="1"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δ᾽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5" w:tgtFrame="morph" w:history="1"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αὐτὴν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6" w:tgtFrame="morph" w:history="1"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μή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7" w:tgtFrame="morph" w:history="1"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τι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8" w:tgtFrame="morph" w:history="1"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βουλεύσῃ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19" w:tgtFrame="morph" w:history="1">
        <w:r w:rsidR="003B6C9D" w:rsidRPr="003B6C9D">
          <w:rPr>
            <w:rFonts w:ascii="Times New Roman" w:eastAsia="Calibri" w:hAnsi="Times New Roman" w:cs="Times New Roman"/>
            <w:color w:val="000000"/>
            <w:sz w:val="24"/>
            <w:szCs w:val="24"/>
          </w:rPr>
          <w:t>νέον</w:t>
        </w:r>
      </w:hyperlink>
      <w:r w:rsidR="003B6C9D" w:rsidRPr="003B6C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C186AAA" w14:textId="3FC0BCCC" w:rsidR="003B6C9D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17B972" w14:textId="3F7A57C4" w:rsidR="003B6C9D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She hates the children and does not rejoice in looking at them. I fear that she will plot something new/strange.</w:t>
      </w:r>
      <w:r w:rsidR="003C7516">
        <w:rPr>
          <w:rStyle w:val="FootnoteReference"/>
          <w:rFonts w:ascii="Times New Roman" w:eastAsia="Calibri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DF40AA6" w14:textId="77777777" w:rsidR="003B6C9D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21636F" w14:textId="49ACED3E" w:rsidR="003B6C9D" w:rsidRPr="006D4F6C" w:rsidRDefault="003B6C9D" w:rsidP="00173CF5">
      <w:pPr>
        <w:pStyle w:val="ListParagraph"/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</w:pPr>
      <w:r w:rsidRPr="006D4F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Eur. </w:t>
      </w:r>
      <w:r w:rsidRPr="006D4F6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Med. </w:t>
      </w:r>
      <w:r w:rsidRPr="006D4F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92-3</w:t>
      </w:r>
    </w:p>
    <w:p w14:paraId="0FF4EA24" w14:textId="77777777" w:rsidR="003B6C9D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14:paraId="3581F2BD" w14:textId="3D629D74" w:rsidR="00833D06" w:rsidRPr="00833D06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3B6C9D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ἤδη γὰρ εἶδον ὄμμα νιν ταυρουμένην / τοῖσδ᾽, ὥς τι δρασείουσαν</w:t>
      </w:r>
      <w:r w:rsidR="00833D06" w:rsidRPr="00833D06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: οὐδὲ παύσεται</w:t>
      </w:r>
    </w:p>
    <w:p w14:paraId="67A8B83D" w14:textId="554A04E4" w:rsidR="003B6C9D" w:rsidRPr="00833D06" w:rsidRDefault="00833D06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833D06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χόλου, σάφ᾽ οἶδα, πρὶν κατασκῆψαί τινι.</w:t>
      </w:r>
    </w:p>
    <w:p w14:paraId="14EBEB8D" w14:textId="39B83FC3" w:rsidR="003B6C9D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14:paraId="6C72F6E0" w14:textId="7361A75B" w:rsidR="003B6C9D" w:rsidRDefault="003B6C9D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For already I have seen her cast a bull-like glance</w:t>
      </w:r>
      <w:r w:rsidR="00833D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at them (the children), as if going to do something to them: nor will she cease from anger, I’m sure, before she has brought her wrath upon someone. </w:t>
      </w:r>
    </w:p>
    <w:p w14:paraId="045E51B6" w14:textId="77777777" w:rsidR="00833D06" w:rsidRPr="003B6C9D" w:rsidRDefault="00833D06" w:rsidP="00173CF5">
      <w:pPr>
        <w:pStyle w:val="ListParagraph"/>
        <w:spacing w:after="1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3B76A10" w14:textId="27578A5F" w:rsidR="00833D06" w:rsidRPr="006D4F6C" w:rsidRDefault="00833D06" w:rsidP="00173CF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D4F6C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6D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Med. </w:t>
      </w:r>
      <w:r w:rsidRPr="006D4F6C">
        <w:rPr>
          <w:rFonts w:ascii="Times New Roman" w:hAnsi="Times New Roman" w:cs="Times New Roman"/>
          <w:b/>
          <w:bCs/>
          <w:sz w:val="24"/>
          <w:szCs w:val="24"/>
        </w:rPr>
        <w:t>101-4</w:t>
      </w:r>
    </w:p>
    <w:p w14:paraId="646432F4" w14:textId="00B277C1" w:rsidR="00833D06" w:rsidRDefault="00C75003" w:rsidP="00173CF5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hyperlink r:id="rId20" w:tgtFrame="morph" w:history="1"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καὶ</w:t>
        </w:r>
      </w:hyperlink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833D06">
        <w:fldChar w:fldCharType="begin"/>
      </w:r>
      <w:r w:rsidR="00833D06">
        <w:instrText xml:space="preserve"> HYPERLINK "http://www.perseus.tufts.edu/hopper/morph?l=mh%5C&amp;la=greek&amp;can=mh%5C0&amp;prior=kai\\" \t "morph" </w:instrText>
      </w:r>
      <w:r w:rsidR="00833D06">
        <w:fldChar w:fldCharType="separate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μὴ</w:t>
      </w:r>
      <w:proofErr w:type="spellEnd"/>
      <w:r w:rsidR="00833D0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1" w:tgtFrame="morph" w:history="1"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π</w:t>
        </w:r>
        <w:proofErr w:type="spellStart"/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ελάσητ</w:t>
        </w:r>
        <w:proofErr w:type="spellEnd"/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᾽</w:t>
        </w:r>
      </w:hyperlink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833D06">
        <w:fldChar w:fldCharType="begin"/>
      </w:r>
      <w:r w:rsidR="00833D06">
        <w:instrText xml:space="preserve"> HYPERLINK "http://www.perseus.tufts.edu/hopper/morph?l=o%29%2Fmmatos&amp;la=greek&amp;can=o%29%2Fmmatos0&amp;prior=pela/sht%27" \t "morph" </w:instrText>
      </w:r>
      <w:r w:rsidR="00833D06">
        <w:fldChar w:fldCharType="separate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ὄμμ</w:t>
      </w:r>
      <w:proofErr w:type="spellEnd"/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ατος</w:t>
      </w:r>
      <w:r w:rsidR="00833D0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2" w:tgtFrame="morph" w:history="1"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ἐγγὺς</w:t>
        </w:r>
      </w:hyperlink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hyperlink r:id="rId23" w:tgtFrame="morph" w:history="1">
        <w:proofErr w:type="spellStart"/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μηδὲ</w:t>
        </w:r>
        <w:proofErr w:type="spellEnd"/>
      </w:hyperlink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4" w:tgtFrame="morph" w:history="1"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π</w:t>
        </w:r>
        <w:proofErr w:type="spellStart"/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ροσέλθητ</w:t>
        </w:r>
        <w:proofErr w:type="spellEnd"/>
        <w:r w:rsidR="00833D06" w:rsidRPr="005C776F">
          <w:rPr>
            <w:rFonts w:ascii="Times New Roman" w:eastAsia="Calibri" w:hAnsi="Times New Roman" w:cs="Times New Roman"/>
            <w:color w:val="000000"/>
            <w:sz w:val="24"/>
            <w:szCs w:val="24"/>
          </w:rPr>
          <w:t>᾽</w:t>
        </w:r>
      </w:hyperlink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, </w:t>
      </w:r>
      <w:proofErr w:type="spellStart"/>
      <w:r w:rsidR="00833D06">
        <w:fldChar w:fldCharType="begin"/>
      </w:r>
      <w:r w:rsidR="00833D06">
        <w:instrText xml:space="preserve"> HYPERLINK "http://www.perseus.tufts.edu/hopper/morph?l=a%29lla%5C&amp;la=greek&amp;can=a%29lla%5C0&amp;prior=prose/lqht%27" \t "morph" </w:instrText>
      </w:r>
      <w:r w:rsidR="00833D06">
        <w:fldChar w:fldCharType="separate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ἀλλὰ</w:t>
      </w:r>
      <w:proofErr w:type="spellEnd"/>
      <w:r w:rsidR="00833D0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proofErr w:type="spellStart"/>
      <w:r w:rsidR="00833D06">
        <w:fldChar w:fldCharType="begin"/>
      </w:r>
      <w:r w:rsidR="00833D06">
        <w:instrText xml:space="preserve"> HYPERLINK "http://www.perseus.tufts.edu/hopper/morph?l=fula%2Fssesq%27&amp;la=greek&amp;can=fula%2Fssesq%270&amp;prior=a)lla\\" \t "morph" </w:instrText>
      </w:r>
      <w:r w:rsidR="00833D06">
        <w:fldChar w:fldCharType="separate"/>
      </w:r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φυλάσσεσθ</w:t>
      </w:r>
      <w:proofErr w:type="spellEnd"/>
      <w:r w:rsidR="00833D06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᾽</w:t>
      </w:r>
      <w:r w:rsidR="00833D06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ἄγριον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ἦθος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στυγεράν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τε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φύσιν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φρενὸς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 xml:space="preserve"> α</w:t>
      </w:r>
      <w:proofErr w:type="spellStart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ὐθάδους</w:t>
      </w:r>
      <w:proofErr w:type="spellEnd"/>
      <w:r w:rsidR="00833D06" w:rsidRPr="005C776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A8D33F" w14:textId="7E783697" w:rsidR="00833D06" w:rsidRDefault="00E34E14" w:rsidP="00173CF5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 do not go near her sight, nor approach her, but beware of her savage disposition and </w:t>
      </w:r>
      <w:r w:rsidR="006D4F6C">
        <w:rPr>
          <w:rFonts w:ascii="Times New Roman" w:eastAsia="Calibri" w:hAnsi="Times New Roman" w:cs="Times New Roman"/>
          <w:sz w:val="24"/>
          <w:szCs w:val="24"/>
        </w:rPr>
        <w:t>the hateful nature of her willful heart.</w:t>
      </w:r>
    </w:p>
    <w:p w14:paraId="64D343C7" w14:textId="77777777" w:rsidR="003C7516" w:rsidRDefault="003C7516" w:rsidP="00173CF5">
      <w:pPr>
        <w:spacing w:after="12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381D4C38" w14:textId="0A088AA4" w:rsidR="006D4F6C" w:rsidRPr="006D4F6C" w:rsidRDefault="006D4F6C" w:rsidP="00173CF5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6D4F6C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6D4F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6D4F6C">
        <w:rPr>
          <w:rFonts w:ascii="Times New Roman" w:hAnsi="Times New Roman" w:cs="Times New Roman"/>
          <w:b/>
          <w:bCs/>
          <w:sz w:val="24"/>
          <w:szCs w:val="24"/>
        </w:rPr>
        <w:t>. 271-</w:t>
      </w:r>
      <w:r w:rsidR="003C751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14B5FC1" w14:textId="3D6DFABA" w:rsidR="00173CF5" w:rsidRPr="00173CF5" w:rsidRDefault="006D4F6C" w:rsidP="00173CF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σὲ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τὴν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σκυθρω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>πὸν καὶ π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όσει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θυμουμένην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, /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Μήδει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>’</w:t>
      </w:r>
      <w:r w:rsidR="00173CF5" w:rsidRPr="00173CF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173CF5" w:rsidRPr="00173CF5">
        <w:rPr>
          <w:rFonts w:ascii="Times New Roman" w:eastAsia="Calibri" w:hAnsi="Times New Roman" w:cs="Times New Roman"/>
          <w:sz w:val="24"/>
          <w:szCs w:val="24"/>
        </w:rPr>
        <w:t>ἀνεῖ</w:t>
      </w:r>
      <w:proofErr w:type="spellEnd"/>
      <w:r w:rsidR="00173CF5" w:rsidRPr="00173CF5">
        <w:rPr>
          <w:rFonts w:ascii="Times New Roman" w:eastAsia="Calibri" w:hAnsi="Times New Roman" w:cs="Times New Roman"/>
          <w:sz w:val="24"/>
          <w:szCs w:val="24"/>
        </w:rPr>
        <w:t xml:space="preserve">πον </w:t>
      </w:r>
      <w:proofErr w:type="spellStart"/>
      <w:r w:rsidR="00173CF5" w:rsidRPr="00173CF5">
        <w:rPr>
          <w:rFonts w:ascii="Times New Roman" w:eastAsia="Calibri" w:hAnsi="Times New Roman" w:cs="Times New Roman"/>
          <w:sz w:val="24"/>
          <w:szCs w:val="24"/>
        </w:rPr>
        <w:t>τῆσδε</w:t>
      </w:r>
      <w:proofErr w:type="spellEnd"/>
      <w:r w:rsidR="00173CF5" w:rsidRPr="0017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3CF5" w:rsidRPr="00173CF5">
        <w:rPr>
          <w:rFonts w:ascii="Times New Roman" w:eastAsia="Calibri" w:hAnsi="Times New Roman" w:cs="Times New Roman"/>
          <w:sz w:val="24"/>
          <w:szCs w:val="24"/>
        </w:rPr>
        <w:t>γῆς</w:t>
      </w:r>
      <w:proofErr w:type="spellEnd"/>
      <w:r w:rsidR="00173CF5" w:rsidRPr="00173C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73CF5" w:rsidRPr="00173CF5">
        <w:rPr>
          <w:rFonts w:ascii="Times New Roman" w:eastAsia="Calibri" w:hAnsi="Times New Roman" w:cs="Times New Roman"/>
          <w:sz w:val="24"/>
          <w:szCs w:val="24"/>
        </w:rPr>
        <w:t>ἔξω</w:t>
      </w:r>
      <w:proofErr w:type="spellEnd"/>
      <w:r w:rsidR="00173CF5" w:rsidRPr="00173CF5">
        <w:rPr>
          <w:rFonts w:ascii="Times New Roman" w:eastAsia="Calibri" w:hAnsi="Times New Roman" w:cs="Times New Roman"/>
          <w:sz w:val="24"/>
          <w:szCs w:val="24"/>
        </w:rPr>
        <w:t xml:space="preserve"> π</w:t>
      </w:r>
      <w:proofErr w:type="spellStart"/>
      <w:r w:rsidR="00173CF5" w:rsidRPr="00173CF5">
        <w:rPr>
          <w:rFonts w:ascii="Times New Roman" w:eastAsia="Calibri" w:hAnsi="Times New Roman" w:cs="Times New Roman"/>
          <w:sz w:val="24"/>
          <w:szCs w:val="24"/>
        </w:rPr>
        <w:t>ερᾶν</w:t>
      </w:r>
      <w:proofErr w:type="spellEnd"/>
      <w:r w:rsidR="003C7516">
        <w:rPr>
          <w:rFonts w:ascii="Times New Roman" w:eastAsia="Calibri" w:hAnsi="Times New Roman" w:cs="Times New Roman"/>
          <w:sz w:val="24"/>
          <w:szCs w:val="24"/>
        </w:rPr>
        <w:t xml:space="preserve"> / </w:t>
      </w:r>
    </w:p>
    <w:p w14:paraId="4530F413" w14:textId="57342069" w:rsidR="006D4F6C" w:rsidRPr="003C7516" w:rsidRDefault="00173CF5" w:rsidP="00173CF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l-GR"/>
        </w:rPr>
      </w:pPr>
      <w:r w:rsidRPr="003C7516">
        <w:rPr>
          <w:rFonts w:ascii="Times New Roman" w:eastAsia="Calibri" w:hAnsi="Times New Roman" w:cs="Times New Roman"/>
          <w:sz w:val="24"/>
          <w:szCs w:val="24"/>
          <w:lang w:val="el-GR"/>
        </w:rPr>
        <w:t>φυγάδα, λαβοῦσαν δισσὰ σὺν σαυτῇ τέκνα,</w:t>
      </w:r>
      <w:r w:rsidR="003C7516" w:rsidRPr="003C7516">
        <w:rPr>
          <w:rFonts w:ascii="Times New Roman" w:eastAsia="Calibri" w:hAnsi="Times New Roman" w:cs="Times New Roman"/>
          <w:sz w:val="24"/>
          <w:szCs w:val="24"/>
          <w:lang w:val="el-GR"/>
        </w:rPr>
        <w:t xml:space="preserve"> / </w:t>
      </w:r>
      <w:r w:rsidRPr="003C7516">
        <w:rPr>
          <w:rFonts w:ascii="Times New Roman" w:eastAsia="Calibri" w:hAnsi="Times New Roman" w:cs="Times New Roman"/>
          <w:sz w:val="24"/>
          <w:szCs w:val="24"/>
          <w:lang w:val="el-GR"/>
        </w:rPr>
        <w:t>καὶ μή τι μέλλειν:</w:t>
      </w:r>
    </w:p>
    <w:p w14:paraId="497A306A" w14:textId="6FA02201" w:rsidR="00173CF5" w:rsidRPr="003C7516" w:rsidRDefault="00173CF5" w:rsidP="00173CF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val="el-GR"/>
        </w:rPr>
      </w:pPr>
    </w:p>
    <w:p w14:paraId="6D4575D9" w14:textId="2745B756" w:rsidR="00173CF5" w:rsidRDefault="00173CF5" w:rsidP="00173C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You, raging</w:t>
      </w:r>
      <w:r w:rsidR="003C7516">
        <w:rPr>
          <w:rFonts w:ascii="Times New Roman" w:hAnsi="Times New Roman" w:cs="Times New Roman"/>
          <w:sz w:val="24"/>
          <w:szCs w:val="24"/>
        </w:rPr>
        <w:t xml:space="preserve"> with an angry scowl at your husband, Medea, I order you to go out of this land as an exile, taking your two children with you, and do not delay at all.</w:t>
      </w:r>
    </w:p>
    <w:p w14:paraId="38971FE1" w14:textId="77777777" w:rsidR="00C66CA6" w:rsidRDefault="00C66CA6" w:rsidP="00173CF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871899F" w14:textId="125E537F" w:rsidR="00C66CA6" w:rsidRPr="00D14E09" w:rsidRDefault="00C66CA6" w:rsidP="00C66C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E09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D14E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D14E09">
        <w:rPr>
          <w:rFonts w:ascii="Times New Roman" w:hAnsi="Times New Roman" w:cs="Times New Roman"/>
          <w:b/>
          <w:bCs/>
          <w:sz w:val="24"/>
          <w:szCs w:val="24"/>
        </w:rPr>
        <w:t>. 173-7</w:t>
      </w:r>
    </w:p>
    <w:p w14:paraId="47B5DD38" w14:textId="26F47C05" w:rsidR="00C66CA6" w:rsidRDefault="00C66CA6" w:rsidP="00C66CA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69B05" w14:textId="0E5928DC" w:rsidR="00C66CA6" w:rsidRDefault="00C66CA6" w:rsidP="00C66CA6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776F">
        <w:rPr>
          <w:rFonts w:ascii="Times New Roman" w:eastAsia="Calibri" w:hAnsi="Times New Roman" w:cs="Times New Roman"/>
          <w:sz w:val="24"/>
          <w:szCs w:val="24"/>
        </w:rPr>
        <w:t>π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ῶς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ἂν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ἐς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ὄψιν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τὰν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ἁμετέρ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αν /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ἔλθοι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μύθων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τ᾽ α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ὐδ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αθέντων /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δέξ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αιτ᾽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ὀμφάν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, /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εἴ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π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ως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βα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ρύθυμον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ὀρ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- /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γὰν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καὶ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λῆμ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α </w:t>
      </w:r>
      <w:proofErr w:type="spellStart"/>
      <w:r w:rsidRPr="005C776F">
        <w:rPr>
          <w:rFonts w:ascii="Times New Roman" w:eastAsia="Calibri" w:hAnsi="Times New Roman" w:cs="Times New Roman"/>
          <w:sz w:val="24"/>
          <w:szCs w:val="24"/>
        </w:rPr>
        <w:t>φρενῶν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776F">
        <w:rPr>
          <w:rFonts w:ascii="Times New Roman" w:eastAsia="Calibri" w:hAnsi="Times New Roman" w:cs="Times New Roman"/>
          <w:sz w:val="24"/>
          <w:szCs w:val="24"/>
        </w:rPr>
        <w:t>μεθείη</w:t>
      </w:r>
      <w:proofErr w:type="spellEnd"/>
      <w:r w:rsidRPr="005C776F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0D8140AA" w14:textId="329A6AD6" w:rsidR="00C66CA6" w:rsidRDefault="00C66CA6" w:rsidP="00C66CA6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016C9B" w14:textId="25C6B63C" w:rsidR="00C66CA6" w:rsidRDefault="00C66CA6" w:rsidP="00C66CA6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C948D6">
        <w:rPr>
          <w:rFonts w:ascii="Times New Roman" w:eastAsia="Calibri" w:hAnsi="Times New Roman" w:cs="Times New Roman"/>
          <w:sz w:val="24"/>
          <w:szCs w:val="24"/>
        </w:rPr>
        <w:t xml:space="preserve"> wish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she would come into our sight</w:t>
      </w:r>
      <w:r w:rsidR="00F334DA">
        <w:rPr>
          <w:rFonts w:ascii="Times New Roman" w:eastAsia="Calibri" w:hAnsi="Times New Roman" w:cs="Times New Roman"/>
          <w:sz w:val="24"/>
          <w:szCs w:val="24"/>
        </w:rPr>
        <w:t xml:space="preserve"> and hear the sound of our spoken words, if </w:t>
      </w:r>
      <w:proofErr w:type="gramStart"/>
      <w:r w:rsidR="00F334DA">
        <w:rPr>
          <w:rFonts w:ascii="Times New Roman" w:eastAsia="Calibri" w:hAnsi="Times New Roman" w:cs="Times New Roman"/>
          <w:sz w:val="24"/>
          <w:szCs w:val="24"/>
        </w:rPr>
        <w:t>somehow</w:t>
      </w:r>
      <w:proofErr w:type="gramEnd"/>
      <w:r w:rsidR="00F334DA">
        <w:rPr>
          <w:rFonts w:ascii="Times New Roman" w:eastAsia="Calibri" w:hAnsi="Times New Roman" w:cs="Times New Roman"/>
          <w:sz w:val="24"/>
          <w:szCs w:val="24"/>
        </w:rPr>
        <w:t xml:space="preserve"> she might let go her indignant spirit and </w:t>
      </w:r>
      <w:r w:rsidR="00D14E09">
        <w:rPr>
          <w:rFonts w:ascii="Times New Roman" w:eastAsia="Calibri" w:hAnsi="Times New Roman" w:cs="Times New Roman"/>
          <w:sz w:val="24"/>
          <w:szCs w:val="24"/>
        </w:rPr>
        <w:t>the resolve of her will?</w:t>
      </w:r>
    </w:p>
    <w:p w14:paraId="28CD88BD" w14:textId="1B0D68BA" w:rsidR="00D14E09" w:rsidRPr="00B01C60" w:rsidRDefault="00D14E09" w:rsidP="00D14E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C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Eur. </w:t>
      </w:r>
      <w:r w:rsidRPr="00B01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B01C60">
        <w:rPr>
          <w:rFonts w:ascii="Times New Roman" w:hAnsi="Times New Roman" w:cs="Times New Roman"/>
          <w:b/>
          <w:bCs/>
          <w:sz w:val="24"/>
          <w:szCs w:val="24"/>
        </w:rPr>
        <w:t>. 922-3</w:t>
      </w:r>
    </w:p>
    <w:p w14:paraId="6C776DDA" w14:textId="3CBE2C92" w:rsidR="00D14E09" w:rsidRDefault="00D14E09" w:rsidP="00D14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0B7ED" w14:textId="48D33849" w:rsidR="00D14E09" w:rsidRDefault="00C75003" w:rsidP="00D14E09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hyperlink r:id="rId25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αὕτη</w:t>
        </w:r>
      </w:hyperlink>
      <w:r w:rsidR="00D14E09" w:rsidRPr="00D14E09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,</w:t>
      </w:r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6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τί</w:t>
        </w:r>
      </w:hyperlink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7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χλωροῖς</w:t>
        </w:r>
      </w:hyperlink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8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δακρύοις</w:t>
        </w:r>
      </w:hyperlink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29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τέγγεις</w:t>
        </w:r>
      </w:hyperlink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30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κόρας</w:t>
        </w:r>
      </w:hyperlink>
      <w:r w:rsidR="00D14E09" w:rsidRPr="00D14E09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, / </w:t>
      </w:r>
      <w:r w:rsidR="00D14E09">
        <w:fldChar w:fldCharType="begin"/>
      </w:r>
      <w:r w:rsidR="00D14E09" w:rsidRPr="00D14E09">
        <w:rPr>
          <w:lang w:val="el-GR"/>
        </w:rPr>
        <w:instrText xml:space="preserve"> </w:instrText>
      </w:r>
      <w:r w:rsidR="00D14E09">
        <w:instrText>HYPERLINK</w:instrText>
      </w:r>
      <w:r w:rsidR="00D14E09" w:rsidRPr="00D14E09">
        <w:rPr>
          <w:lang w:val="el-GR"/>
        </w:rPr>
        <w:instrText xml:space="preserve"> "</w:instrText>
      </w:r>
      <w:r w:rsidR="00D14E09">
        <w:instrText>http</w:instrText>
      </w:r>
      <w:r w:rsidR="00D14E09" w:rsidRPr="00D14E09">
        <w:rPr>
          <w:lang w:val="el-GR"/>
        </w:rPr>
        <w:instrText>://</w:instrText>
      </w:r>
      <w:r w:rsidR="00D14E09">
        <w:instrText>www</w:instrText>
      </w:r>
      <w:r w:rsidR="00D14E09" w:rsidRPr="00D14E09">
        <w:rPr>
          <w:lang w:val="el-GR"/>
        </w:rPr>
        <w:instrText>.</w:instrText>
      </w:r>
      <w:r w:rsidR="00D14E09">
        <w:instrText>perseus</w:instrText>
      </w:r>
      <w:r w:rsidR="00D14E09" w:rsidRPr="00D14E09">
        <w:rPr>
          <w:lang w:val="el-GR"/>
        </w:rPr>
        <w:instrText>.</w:instrText>
      </w:r>
      <w:r w:rsidR="00D14E09">
        <w:instrText>tufts</w:instrText>
      </w:r>
      <w:r w:rsidR="00D14E09" w:rsidRPr="00D14E09">
        <w:rPr>
          <w:lang w:val="el-GR"/>
        </w:rPr>
        <w:instrText>.</w:instrText>
      </w:r>
      <w:r w:rsidR="00D14E09">
        <w:instrText>edu</w:instrText>
      </w:r>
      <w:r w:rsidR="00D14E09" w:rsidRPr="00D14E09">
        <w:rPr>
          <w:lang w:val="el-GR"/>
        </w:rPr>
        <w:instrText>/</w:instrText>
      </w:r>
      <w:r w:rsidR="00D14E09">
        <w:instrText>hopper</w:instrText>
      </w:r>
      <w:r w:rsidR="00D14E09" w:rsidRPr="00D14E09">
        <w:rPr>
          <w:lang w:val="el-GR"/>
        </w:rPr>
        <w:instrText>/</w:instrText>
      </w:r>
      <w:r w:rsidR="00D14E09">
        <w:instrText>morph</w:instrText>
      </w:r>
      <w:r w:rsidR="00D14E09" w:rsidRPr="00D14E09">
        <w:rPr>
          <w:lang w:val="el-GR"/>
        </w:rPr>
        <w:instrText>?</w:instrText>
      </w:r>
      <w:r w:rsidR="00D14E09">
        <w:instrText>l</w:instrText>
      </w:r>
      <w:r w:rsidR="00D14E09" w:rsidRPr="00D14E09">
        <w:rPr>
          <w:lang w:val="el-GR"/>
        </w:rPr>
        <w:instrText>=</w:instrText>
      </w:r>
      <w:r w:rsidR="00D14E09">
        <w:instrText>stre</w:instrText>
      </w:r>
      <w:r w:rsidR="00D14E09" w:rsidRPr="00D14E09">
        <w:rPr>
          <w:lang w:val="el-GR"/>
        </w:rPr>
        <w:instrText>%2</w:instrText>
      </w:r>
      <w:r w:rsidR="00D14E09">
        <w:instrText>Fyasa</w:instrText>
      </w:r>
      <w:r w:rsidR="00D14E09" w:rsidRPr="00D14E09">
        <w:rPr>
          <w:lang w:val="el-GR"/>
        </w:rPr>
        <w:instrText>&amp;</w:instrText>
      </w:r>
      <w:r w:rsidR="00D14E09">
        <w:instrText>la</w:instrText>
      </w:r>
      <w:r w:rsidR="00D14E09" w:rsidRPr="00D14E09">
        <w:rPr>
          <w:lang w:val="el-GR"/>
        </w:rPr>
        <w:instrText>=</w:instrText>
      </w:r>
      <w:r w:rsidR="00D14E09">
        <w:instrText>greek</w:instrText>
      </w:r>
      <w:r w:rsidR="00D14E09" w:rsidRPr="00D14E09">
        <w:rPr>
          <w:lang w:val="el-GR"/>
        </w:rPr>
        <w:instrText>&amp;</w:instrText>
      </w:r>
      <w:r w:rsidR="00D14E09">
        <w:instrText>can</w:instrText>
      </w:r>
      <w:r w:rsidR="00D14E09" w:rsidRPr="00D14E09">
        <w:rPr>
          <w:lang w:val="el-GR"/>
        </w:rPr>
        <w:instrText>=</w:instrText>
      </w:r>
      <w:r w:rsidR="00D14E09">
        <w:instrText>stre</w:instrText>
      </w:r>
      <w:r w:rsidR="00D14E09" w:rsidRPr="00D14E09">
        <w:rPr>
          <w:lang w:val="el-GR"/>
        </w:rPr>
        <w:instrText>%2</w:instrText>
      </w:r>
      <w:r w:rsidR="00D14E09">
        <w:instrText>Fyasa</w:instrText>
      </w:r>
      <w:r w:rsidR="00D14E09" w:rsidRPr="00D14E09">
        <w:rPr>
          <w:lang w:val="el-GR"/>
        </w:rPr>
        <w:instrText>0&amp;</w:instrText>
      </w:r>
      <w:r w:rsidR="00D14E09">
        <w:instrText>prior</w:instrText>
      </w:r>
      <w:r w:rsidR="00D14E09" w:rsidRPr="00D14E09">
        <w:rPr>
          <w:lang w:val="el-GR"/>
        </w:rPr>
        <w:instrText>=</w:instrText>
      </w:r>
      <w:r w:rsidR="00D14E09">
        <w:instrText>ko</w:instrText>
      </w:r>
      <w:r w:rsidR="00D14E09" w:rsidRPr="00D14E09">
        <w:rPr>
          <w:lang w:val="el-GR"/>
        </w:rPr>
        <w:instrText>/</w:instrText>
      </w:r>
      <w:r w:rsidR="00D14E09">
        <w:instrText>ras</w:instrText>
      </w:r>
      <w:r w:rsidR="00D14E09" w:rsidRPr="00D14E09">
        <w:rPr>
          <w:lang w:val="el-GR"/>
        </w:rPr>
        <w:instrText>" \</w:instrText>
      </w:r>
      <w:r w:rsidR="00D14E09">
        <w:instrText>t</w:instrText>
      </w:r>
      <w:r w:rsidR="00D14E09" w:rsidRPr="00D14E09">
        <w:rPr>
          <w:lang w:val="el-GR"/>
        </w:rPr>
        <w:instrText xml:space="preserve"> "</w:instrText>
      </w:r>
      <w:r w:rsidR="00D14E09">
        <w:instrText>morph</w:instrText>
      </w:r>
      <w:r w:rsidR="00D14E09" w:rsidRPr="00D14E09">
        <w:rPr>
          <w:lang w:val="el-GR"/>
        </w:rPr>
        <w:instrText xml:space="preserve">" </w:instrText>
      </w:r>
      <w:r w:rsidR="00D14E09">
        <w:fldChar w:fldCharType="separate"/>
      </w:r>
      <w:r w:rsidR="00D14E09" w:rsidRPr="00D14E09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στρέψασα</w:t>
      </w:r>
      <w:r w:rsidR="00D14E09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31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λευκὴν</w:t>
        </w:r>
      </w:hyperlink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32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ἔμπαλιν</w:t>
        </w:r>
      </w:hyperlink>
      <w:r w:rsidR="00D14E09"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hyperlink r:id="rId33" w:tgtFrame="morph" w:history="1">
        <w:r w:rsidR="00D14E09" w:rsidRPr="00D14E09">
          <w:rPr>
            <w:rFonts w:ascii="Times New Roman" w:eastAsia="Calibri" w:hAnsi="Times New Roman" w:cs="Times New Roman"/>
            <w:color w:val="000000"/>
            <w:sz w:val="24"/>
            <w:szCs w:val="24"/>
            <w:lang w:val="el-GR"/>
          </w:rPr>
          <w:t>παρηίδα</w:t>
        </w:r>
      </w:hyperlink>
      <w:r w:rsidR="00D14E09" w:rsidRPr="00D14E09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;</w:t>
      </w:r>
    </w:p>
    <w:p w14:paraId="6A2311A6" w14:textId="5E68F1EF" w:rsidR="00D14E09" w:rsidRDefault="00D14E09" w:rsidP="00D14E09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14:paraId="7B16357D" w14:textId="17663247" w:rsidR="00D14E09" w:rsidRDefault="00D720AB" w:rsidP="00D14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there, w</w:t>
      </w:r>
      <w:r w:rsidR="00D14E09">
        <w:rPr>
          <w:rFonts w:ascii="Times New Roman" w:hAnsi="Times New Roman" w:cs="Times New Roman"/>
          <w:sz w:val="24"/>
          <w:szCs w:val="24"/>
        </w:rPr>
        <w:t>hy do you wet your eyes with pale tears, turning your light cheek away?</w:t>
      </w:r>
    </w:p>
    <w:p w14:paraId="7542109B" w14:textId="77777777" w:rsidR="009575D6" w:rsidRDefault="009575D6" w:rsidP="00D14E0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EAB6AA" w14:textId="1E4051AE" w:rsidR="009575D6" w:rsidRPr="00B01C60" w:rsidRDefault="009575D6" w:rsidP="009575D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C60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B01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B01C60">
        <w:rPr>
          <w:rFonts w:ascii="Times New Roman" w:hAnsi="Times New Roman" w:cs="Times New Roman"/>
          <w:b/>
          <w:bCs/>
          <w:sz w:val="24"/>
          <w:szCs w:val="24"/>
        </w:rPr>
        <w:t>. 1006-7</w:t>
      </w:r>
    </w:p>
    <w:p w14:paraId="248A321D" w14:textId="1D6187E5" w:rsidR="009575D6" w:rsidRDefault="009575D6" w:rsidP="00957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71A9B" w14:textId="79B6E585" w:rsidR="009575D6" w:rsidRDefault="009575D6" w:rsidP="009575D6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τί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σὴν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ἔστρεψ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ας ἔμπα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λιν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ρηίδ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 /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κοὐκ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ἀσμένη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τόνδ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ἐξ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ἐμοῦ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δέχῃ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λόγον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]</w:t>
      </w:r>
    </w:p>
    <w:p w14:paraId="7890116E" w14:textId="49F99B60" w:rsidR="009575D6" w:rsidRDefault="009575D6" w:rsidP="009575D6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CA99CE" w14:textId="4D7885B6" w:rsidR="009575D6" w:rsidRDefault="00E22140" w:rsidP="009575D6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Why have you turned your face away and do not receive this news from me happily?</w:t>
      </w:r>
    </w:p>
    <w:p w14:paraId="34C2E532" w14:textId="65A6CC68" w:rsidR="00E22140" w:rsidRDefault="00E22140" w:rsidP="00E221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509940A" w14:textId="6F6BFA29" w:rsidR="00E22140" w:rsidRPr="00B01C60" w:rsidRDefault="00E22140" w:rsidP="00E221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1C60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B01C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B01C60">
        <w:rPr>
          <w:rFonts w:ascii="Times New Roman" w:hAnsi="Times New Roman" w:cs="Times New Roman"/>
          <w:b/>
          <w:bCs/>
          <w:sz w:val="24"/>
          <w:szCs w:val="24"/>
        </w:rPr>
        <w:t>. 1076-7</w:t>
      </w:r>
    </w:p>
    <w:p w14:paraId="1C68EFAE" w14:textId="001FA2FD" w:rsidR="00E22140" w:rsidRDefault="00E22140" w:rsidP="00E22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C6CD2" w14:textId="75040C16" w:rsidR="00E22140" w:rsidRDefault="00E22140" w:rsidP="00E2214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χωρεῖτε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χωρεῖτ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᾽: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οὐκέτ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εἰμὶ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ροσ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βλέπειν /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οἵ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τε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ρὸς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ὑμᾶς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ἀλλὰ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νικῶμ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αι κα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κοῖς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750A50C" w14:textId="2BD89D58" w:rsidR="00DC7B03" w:rsidRDefault="00DC7B03" w:rsidP="00E2214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190699" w14:textId="675615C0" w:rsidR="00DC7B03" w:rsidRDefault="00DC7B03" w:rsidP="00E2214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 away, go away: I can no longer look </w:t>
      </w:r>
      <w:r w:rsidR="00B01C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 you but am conquered by troubles. </w:t>
      </w:r>
    </w:p>
    <w:p w14:paraId="725B270B" w14:textId="2DF5B5DA" w:rsidR="00B01C60" w:rsidRDefault="00B01C60" w:rsidP="00B01C6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64E328E" w14:textId="2E2A48BB" w:rsidR="00B01C60" w:rsidRPr="00F32D42" w:rsidRDefault="00B01C60" w:rsidP="00B01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D42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F32D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F32D42">
        <w:rPr>
          <w:rFonts w:ascii="Times New Roman" w:hAnsi="Times New Roman" w:cs="Times New Roman"/>
          <w:b/>
          <w:bCs/>
          <w:sz w:val="24"/>
          <w:szCs w:val="24"/>
        </w:rPr>
        <w:t>. 163-5</w:t>
      </w:r>
    </w:p>
    <w:p w14:paraId="2734F9EA" w14:textId="36644087" w:rsidR="00B01C60" w:rsidRDefault="00B01C60" w:rsidP="00B01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C4F90" w14:textId="1556C25A" w:rsidR="00B01C60" w:rsidRDefault="00B01C60" w:rsidP="00B01C60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ὅν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οτ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ἐγὼ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νύμφ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αν τ᾽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ἐσίδοιμ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᾽ / 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ὐτοῖς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μελάθροις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δι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ακναιομένους, /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οἷ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ἐμὲ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ρόσθεν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τολμῶσ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ἀδικεῖν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C6AA41A" w14:textId="62265621" w:rsidR="002308C5" w:rsidRDefault="002308C5" w:rsidP="00B01C60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C32446" w14:textId="24CA459E" w:rsidR="002308C5" w:rsidRDefault="002308C5" w:rsidP="00B01C60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I someday see him and his wife destroyed with their whole house, </w:t>
      </w:r>
      <w:r w:rsidR="00F32D42">
        <w:rPr>
          <w:rFonts w:ascii="Times New Roman" w:eastAsia="Calibri" w:hAnsi="Times New Roman" w:cs="Times New Roman"/>
          <w:color w:val="000000"/>
          <w:sz w:val="24"/>
          <w:szCs w:val="24"/>
        </w:rPr>
        <w:t>to so great a degree have they dared earlier to wrong me.</w:t>
      </w:r>
    </w:p>
    <w:p w14:paraId="6BC1CA6A" w14:textId="047F3CC6" w:rsidR="00B01C60" w:rsidRDefault="00B01C60" w:rsidP="00B01C60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4B1993" w14:textId="39564345" w:rsidR="00B01C60" w:rsidRPr="00DE46AF" w:rsidRDefault="00B01C60" w:rsidP="00B01C6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6AF">
        <w:rPr>
          <w:rFonts w:ascii="Times New Roman" w:hAnsi="Times New Roman" w:cs="Times New Roman"/>
          <w:b/>
          <w:bCs/>
          <w:sz w:val="24"/>
          <w:szCs w:val="24"/>
        </w:rPr>
        <w:t xml:space="preserve">Eur. </w:t>
      </w:r>
      <w:r w:rsidRPr="00DE46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Med</w:t>
      </w:r>
      <w:r w:rsidRPr="00DE46AF">
        <w:rPr>
          <w:rFonts w:ascii="Times New Roman" w:hAnsi="Times New Roman" w:cs="Times New Roman"/>
          <w:b/>
          <w:bCs/>
          <w:sz w:val="24"/>
          <w:szCs w:val="24"/>
        </w:rPr>
        <w:t>. 244-7</w:t>
      </w:r>
    </w:p>
    <w:p w14:paraId="3D5F7A1E" w14:textId="12DCB8C1" w:rsidR="00B01C60" w:rsidRDefault="00B01C60" w:rsidP="00B01C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67DD3" w14:textId="77777777" w:rsidR="00B01C60" w:rsidRPr="005C776F" w:rsidRDefault="00B01C60" w:rsidP="00B01C6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ἀνὴρ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δ᾽,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ὅτ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τοῖς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ἔνδον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ἄχθητ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αι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ξυνών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1865CF36" w14:textId="77777777" w:rsidR="00B01C60" w:rsidRPr="005C776F" w:rsidRDefault="00B01C60" w:rsidP="00B01C60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ἔξω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μολὼν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ἔπα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υσε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κα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ρδί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ἄσης</w:t>
      </w:r>
      <w:proofErr w:type="spellEnd"/>
    </w:p>
    <w:p w14:paraId="14CB1001" w14:textId="77777777" w:rsidR="00B01C60" w:rsidRPr="005C776F" w:rsidRDefault="00B01C60" w:rsidP="00B01C6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[ἢ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ρὸς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φίλον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τιν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᾽ ἢ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ρὸς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ἥλικ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τρ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απείς]:</w:t>
      </w:r>
    </w:p>
    <w:p w14:paraId="4D31B17B" w14:textId="7EDD85F4" w:rsidR="00B01C60" w:rsidRDefault="00B01C60" w:rsidP="00B01C6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5C776F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ἡμῖν δ᾽ ἀνάγκη πρὸς μίαν ψυχὴν βλέπειν.</w:t>
      </w:r>
    </w:p>
    <w:p w14:paraId="1368CD64" w14:textId="369C3099" w:rsidR="00F32D42" w:rsidRDefault="00F32D42" w:rsidP="00B01C60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14:paraId="21012B0F" w14:textId="0CC412FE" w:rsidR="00F32D42" w:rsidRPr="00F32D42" w:rsidRDefault="00F32D42" w:rsidP="00F32D42">
      <w:pPr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man, whenever he is annoyed with those in the home, having gone outside, he stops his heart from distress, turning </w:t>
      </w:r>
      <w:r w:rsidR="003C66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either to some male friend or peer: but for us, it is necessary to look at only one person. </w:t>
      </w:r>
    </w:p>
    <w:p w14:paraId="21DBC0A3" w14:textId="57DADF65" w:rsidR="00B01C60" w:rsidRPr="00F32D42" w:rsidRDefault="00B01C60" w:rsidP="00F351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</w:p>
    <w:p w14:paraId="02B90AEC" w14:textId="1BBF06DF" w:rsidR="00F35186" w:rsidRPr="00DE46AF" w:rsidRDefault="00F35186" w:rsidP="00F351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</w:pPr>
      <w:r w:rsidRPr="00DE4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Eur. </w:t>
      </w:r>
      <w:r w:rsidRPr="00DE46A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Med</w:t>
      </w:r>
      <w:r w:rsidRPr="00DE46A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803-6</w:t>
      </w:r>
    </w:p>
    <w:p w14:paraId="0A775B67" w14:textId="1FFA2F59" w:rsidR="00F35186" w:rsidRDefault="00F35186" w:rsidP="00F35186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5694FD" w14:textId="77777777" w:rsidR="00F35186" w:rsidRPr="005C776F" w:rsidRDefault="00F35186" w:rsidP="00F3518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οὔτ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᾽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ἐξ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ἐμοῦ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γὰρ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πα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ῖδ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ας 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ὄψετ</w:t>
      </w:r>
      <w:proofErr w:type="spellEnd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αί π</w:t>
      </w:r>
      <w:proofErr w:type="spellStart"/>
      <w:r w:rsidRPr="005C776F">
        <w:rPr>
          <w:rFonts w:ascii="Times New Roman" w:eastAsia="Calibri" w:hAnsi="Times New Roman" w:cs="Times New Roman"/>
          <w:color w:val="000000"/>
          <w:sz w:val="24"/>
          <w:szCs w:val="24"/>
        </w:rPr>
        <w:t>οτε</w:t>
      </w:r>
      <w:proofErr w:type="spellEnd"/>
    </w:p>
    <w:p w14:paraId="489E7A43" w14:textId="77777777" w:rsidR="00F35186" w:rsidRPr="005C776F" w:rsidRDefault="00F35186" w:rsidP="00F3518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5C776F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ζῶντας τὸ λοιπὸν οὔτε τῆς νεοζύγου</w:t>
      </w:r>
    </w:p>
    <w:p w14:paraId="02C539B4" w14:textId="77777777" w:rsidR="00F35186" w:rsidRPr="005C776F" w:rsidRDefault="00F35186" w:rsidP="00F3518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5C776F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νύμφης τεκνώσει παῖδ᾽, ἐπεὶ κακὴν κακῶς</w:t>
      </w:r>
    </w:p>
    <w:p w14:paraId="63436E4D" w14:textId="1113C4B9" w:rsidR="00F35186" w:rsidRPr="005C776F" w:rsidRDefault="00F35186" w:rsidP="00F35186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5C776F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θανεῖν σφ᾽ ἀνάγκη τοῖς ἐμοῖσι φαρμάκοις.</w:t>
      </w:r>
    </w:p>
    <w:p w14:paraId="5BF73442" w14:textId="591942E2" w:rsidR="00F35186" w:rsidRDefault="00F35186" w:rsidP="00F35186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14:paraId="52D96A96" w14:textId="61151F15" w:rsidR="00262CFD" w:rsidRPr="00262CFD" w:rsidRDefault="00DE46AF" w:rsidP="00262CF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he will never see his children from me alive from now on, nor will he beget the children of his </w:t>
      </w:r>
      <w:proofErr w:type="gramStart"/>
      <w:r>
        <w:rPr>
          <w:rFonts w:ascii="Times New Roman" w:hAnsi="Times New Roman" w:cs="Times New Roman"/>
          <w:sz w:val="24"/>
          <w:szCs w:val="24"/>
        </w:rPr>
        <w:t>newly-married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wife, since she, evil, must die an evil death by my poisons</w:t>
      </w:r>
      <w:r w:rsidR="00262CFD">
        <w:rPr>
          <w:rFonts w:ascii="Times New Roman" w:hAnsi="Times New Roman" w:cs="Times New Roman"/>
          <w:sz w:val="24"/>
          <w:szCs w:val="24"/>
        </w:rPr>
        <w:t>.</w:t>
      </w:r>
    </w:p>
    <w:p w14:paraId="79DAD0A2" w14:textId="562C3164" w:rsidR="00262CFD" w:rsidRPr="005C776F" w:rsidRDefault="00C948D6" w:rsidP="00262CFD">
      <w:pPr>
        <w:spacing w:line="48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 xml:space="preserve">Selected </w:t>
      </w:r>
      <w:r w:rsidR="00262CFD" w:rsidRPr="005C776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Bibliography</w:t>
      </w:r>
    </w:p>
    <w:p w14:paraId="5A82D661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Bongie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Elizabeth Bryson. "Heroic Elements in the Medea of Euripides." Transactions of the American Philological Association (1974-) 107 (1977): 27-56. doi:10.2307/284024.</w:t>
      </w:r>
    </w:p>
    <w:p w14:paraId="68672712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5852C397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Euripides. 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Cyclops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Alcestis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Medea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Edited and translated by David Kovacs. Loeb Classical Library 12. Cambridge, MA: Harvard University Press, 1994.</w:t>
      </w:r>
    </w:p>
    <w:p w14:paraId="7A2660D4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2D5D9137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Fletcher, Judith. "Women and Oaths in Euripides." Theatre Journal 55, no. 1 (2003): 29-44. </w:t>
      </w:r>
      <w:hyperlink r:id="rId34" w:history="1">
        <w:r w:rsidRPr="005C776F"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http://www.jstor.org/stable/25069178</w:t>
        </w:r>
      </w:hyperlink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</w:p>
    <w:p w14:paraId="7998A98B" w14:textId="77777777" w:rsidR="00262CFD" w:rsidRPr="005C776F" w:rsidRDefault="00262CFD" w:rsidP="00262C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70AD2D08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Foley, Helene. "Medea's Divided Self." Classical Antiquity 8, no. 1 (1989): 61-85. doi:10.2307/25010896.</w:t>
      </w:r>
    </w:p>
    <w:p w14:paraId="3EA58FB5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7086D9B5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Kavouras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Pavlos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"The 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Medea 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of Euripides: An Anthropological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Perpective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." Dialectical Anthropology 13, no. 2 (1988): 123-41. http://www.jstor.org/stable/29790268.</w:t>
      </w:r>
      <w:r w:rsidRPr="005C7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05AF57C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3C884BEC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Lawrence, Stuart. "Audience Uncertainty and Euripides' Medea." Hermes 125, no. 1 (1997): 49-55. http://www.jstor.org/stable/4477177.</w:t>
      </w:r>
    </w:p>
    <w:p w14:paraId="53D56737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3CE57FF9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Syropoulos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Syros. “S-light Anomaly: Dark Brightness in Euripides’ 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Medea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.” In 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Light and Darkness in Ancient Greek Myth and Religion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edited by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Menelaos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Christopoulos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Efimia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Karakantza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and Olga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Levaniouk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Greek Studies: Interdisciplinary Approaches. Lanham, Md: Lexington Books, 2010. https://search.ebscohost.com/login.aspx?direct=true&amp;AuthType=athens&amp;db=nlebk&amp;AN=350312&amp;site=ehost-live.</w:t>
      </w:r>
    </w:p>
    <w:p w14:paraId="4B6B48E0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14:paraId="6DD795E9" w14:textId="77777777" w:rsidR="00262CFD" w:rsidRPr="005C776F" w:rsidRDefault="00262CFD" w:rsidP="00262CF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Van Zyl Smit, </w:t>
      </w:r>
      <w:proofErr w:type="spellStart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Betine</w:t>
      </w:r>
      <w:proofErr w:type="spellEnd"/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"Medea the Feminist." </w:t>
      </w:r>
      <w:r w:rsidRPr="005C776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Acta Classica</w:t>
      </w:r>
      <w:r w:rsidRPr="005C77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 45 (2002): 101-22. http://www.jstor.org/stable/24595328.</w:t>
      </w:r>
    </w:p>
    <w:p w14:paraId="18E53A83" w14:textId="77777777" w:rsidR="00262CFD" w:rsidRPr="00DE46AF" w:rsidRDefault="00262CFD" w:rsidP="00DE46A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262CFD" w:rsidRPr="00DE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89A56" w14:textId="77777777" w:rsidR="00C75003" w:rsidRDefault="00C75003" w:rsidP="00FB6D3F">
      <w:pPr>
        <w:spacing w:after="0" w:line="240" w:lineRule="auto"/>
      </w:pPr>
      <w:r>
        <w:separator/>
      </w:r>
    </w:p>
  </w:endnote>
  <w:endnote w:type="continuationSeparator" w:id="0">
    <w:p w14:paraId="701209F8" w14:textId="77777777" w:rsidR="00C75003" w:rsidRDefault="00C75003" w:rsidP="00FB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FA02" w14:textId="77777777" w:rsidR="00C75003" w:rsidRDefault="00C75003" w:rsidP="00FB6D3F">
      <w:pPr>
        <w:spacing w:after="0" w:line="240" w:lineRule="auto"/>
      </w:pPr>
      <w:r>
        <w:separator/>
      </w:r>
    </w:p>
  </w:footnote>
  <w:footnote w:type="continuationSeparator" w:id="0">
    <w:p w14:paraId="667EFB5E" w14:textId="77777777" w:rsidR="00C75003" w:rsidRDefault="00C75003" w:rsidP="00FB6D3F">
      <w:pPr>
        <w:spacing w:after="0" w:line="240" w:lineRule="auto"/>
      </w:pPr>
      <w:r>
        <w:continuationSeparator/>
      </w:r>
    </w:p>
  </w:footnote>
  <w:footnote w:id="1">
    <w:p w14:paraId="5385C954" w14:textId="0DA14246" w:rsidR="003C7516" w:rsidRPr="003C7516" w:rsidRDefault="003C7516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All translations are my own.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0FC5"/>
    <w:multiLevelType w:val="hybridMultilevel"/>
    <w:tmpl w:val="BBA6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86"/>
    <w:rsid w:val="00173CF5"/>
    <w:rsid w:val="00212A48"/>
    <w:rsid w:val="002308C5"/>
    <w:rsid w:val="00262CFD"/>
    <w:rsid w:val="00321B31"/>
    <w:rsid w:val="003B6C9D"/>
    <w:rsid w:val="003C6629"/>
    <w:rsid w:val="003C7516"/>
    <w:rsid w:val="004C6442"/>
    <w:rsid w:val="006D4F6C"/>
    <w:rsid w:val="00700FA0"/>
    <w:rsid w:val="007A28D6"/>
    <w:rsid w:val="00833D06"/>
    <w:rsid w:val="00895F81"/>
    <w:rsid w:val="009575D6"/>
    <w:rsid w:val="00A87686"/>
    <w:rsid w:val="00B01C60"/>
    <w:rsid w:val="00C66CA6"/>
    <w:rsid w:val="00C75003"/>
    <w:rsid w:val="00C948D6"/>
    <w:rsid w:val="00D14E09"/>
    <w:rsid w:val="00D720AB"/>
    <w:rsid w:val="00DC7B03"/>
    <w:rsid w:val="00DE46AF"/>
    <w:rsid w:val="00E22140"/>
    <w:rsid w:val="00E34E14"/>
    <w:rsid w:val="00F32D42"/>
    <w:rsid w:val="00F334DA"/>
    <w:rsid w:val="00F35186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79944"/>
  <w15:chartTrackingRefBased/>
  <w15:docId w15:val="{4E501E95-9F3F-43FF-9A82-9AE7E135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D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D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D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6D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6D3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6D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us.tufts.edu/hopper/morph?l=stugei%3D&amp;la=greek&amp;can=stugei%3D0&amp;prior=xqono/s" TargetMode="External"/><Relationship Id="rId13" Type="http://schemas.openxmlformats.org/officeDocument/2006/relationships/hyperlink" Target="http://www.perseus.tufts.edu/hopper/morph?l=de%2Fdoika&amp;la=greek&amp;can=de%2Fdoika0&amp;prior=eu)frai/netai" TargetMode="External"/><Relationship Id="rId18" Type="http://schemas.openxmlformats.org/officeDocument/2006/relationships/hyperlink" Target="http://www.perseus.tufts.edu/hopper/morph?l=bouleu%2Fsh%7C&amp;la=greek&amp;can=bouleu%2Fsh%7C0&amp;prior=ti" TargetMode="External"/><Relationship Id="rId26" Type="http://schemas.openxmlformats.org/officeDocument/2006/relationships/hyperlink" Target="http://www.perseus.tufts.edu/hopper/morph?l=ti%2F&amp;la=greek&amp;can=ti%2F0&amp;prior=au(/t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erseus.tufts.edu/hopper/morph?l=pela%2Fsht%27&amp;la=greek&amp;can=pela%2Fsht%270&amp;prior=mh\" TargetMode="External"/><Relationship Id="rId34" Type="http://schemas.openxmlformats.org/officeDocument/2006/relationships/hyperlink" Target="http://www.jstor.org/stable/25069178" TargetMode="External"/><Relationship Id="rId7" Type="http://schemas.openxmlformats.org/officeDocument/2006/relationships/hyperlink" Target="mailto:hlangworthy@hillsdale.edu" TargetMode="External"/><Relationship Id="rId12" Type="http://schemas.openxmlformats.org/officeDocument/2006/relationships/hyperlink" Target="http://www.perseus.tufts.edu/hopper/morph?l=eu%29frai%2Fnetai&amp;la=greek&amp;can=eu%29frai%2Fnetai0&amp;prior=o(rw=s%27" TargetMode="External"/><Relationship Id="rId17" Type="http://schemas.openxmlformats.org/officeDocument/2006/relationships/hyperlink" Target="http://www.perseus.tufts.edu/hopper/morph?l=ti&amp;la=greek&amp;can=ti0&amp;prior=mh/" TargetMode="External"/><Relationship Id="rId25" Type="http://schemas.openxmlformats.org/officeDocument/2006/relationships/hyperlink" Target="http://www.perseus.tufts.edu/hopper/morph?l=au%28%2Fth&amp;la=greek&amp;can=au%28%2Fth0&amp;prior=u(perte/rous" TargetMode="External"/><Relationship Id="rId33" Type="http://schemas.openxmlformats.org/officeDocument/2006/relationships/hyperlink" Target="http://www.perseus.tufts.edu/hopper/morph?l=parhi%2Fda&amp;la=greek&amp;can=parhi%2Fda0&amp;prior=e)/mpal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rseus.tufts.edu/hopper/morph?l=mh%2F&amp;la=greek&amp;can=mh%2F1&amp;prior=au)th\n" TargetMode="External"/><Relationship Id="rId20" Type="http://schemas.openxmlformats.org/officeDocument/2006/relationships/hyperlink" Target="http://www.perseus.tufts.edu/hopper/morph?l=kai%5C&amp;la=greek&amp;can=kai%5C0&amp;prior=ei)/sw" TargetMode="External"/><Relationship Id="rId29" Type="http://schemas.openxmlformats.org/officeDocument/2006/relationships/hyperlink" Target="http://www.perseus.tufts.edu/hopper/morph?l=te%2Fggeis&amp;la=greek&amp;can=te%2Fggeis0&amp;prior=dakru/oi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seus.tufts.edu/hopper/morph?l=o%28rw%3Ds%27&amp;la=greek&amp;can=o%28rw%3Ds%270&amp;prior=ou)d%27" TargetMode="External"/><Relationship Id="rId24" Type="http://schemas.openxmlformats.org/officeDocument/2006/relationships/hyperlink" Target="http://www.perseus.tufts.edu/hopper/morph?l=prose%2Flqht%27&amp;la=greek&amp;can=prose%2Flqht%270&amp;prior=mhde\" TargetMode="External"/><Relationship Id="rId32" Type="http://schemas.openxmlformats.org/officeDocument/2006/relationships/hyperlink" Target="http://www.perseus.tufts.edu/hopper/morph?l=e%29%2Fmpalin&amp;la=greek&amp;can=e%29%2Fmpalin0&amp;prior=leukh\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rseus.tufts.edu/hopper/morph?l=au%29th%5Cn&amp;la=greek&amp;can=au%29th%5Cn0&amp;prior=d%27" TargetMode="External"/><Relationship Id="rId23" Type="http://schemas.openxmlformats.org/officeDocument/2006/relationships/hyperlink" Target="http://www.perseus.tufts.edu/hopper/morph?l=mhde%5C&amp;la=greek&amp;can=mhde%5C0&amp;prior=e)ggu\s" TargetMode="External"/><Relationship Id="rId28" Type="http://schemas.openxmlformats.org/officeDocument/2006/relationships/hyperlink" Target="http://www.perseus.tufts.edu/hopper/morph?l=dakru%2Fois&amp;la=greek&amp;can=dakru%2Fois0&amp;prior=xlwroi=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erseus.tufts.edu/hopper/morph?l=ou%29d%27&amp;la=greek&amp;can=ou%29d%271&amp;prior=pai=das" TargetMode="External"/><Relationship Id="rId19" Type="http://schemas.openxmlformats.org/officeDocument/2006/relationships/hyperlink" Target="http://www.perseus.tufts.edu/hopper/morph?l=ne%2Fon&amp;la=greek&amp;can=ne%2Fon0&amp;prior=bouleu/sh|" TargetMode="External"/><Relationship Id="rId31" Type="http://schemas.openxmlformats.org/officeDocument/2006/relationships/hyperlink" Target="http://www.perseus.tufts.edu/hopper/morph?l=leukh%5Cn&amp;la=greek&amp;can=leukh%5Cn0&amp;prior=stre/ya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us.tufts.edu/hopper/morph?l=pai%3Ddas&amp;la=greek&amp;can=pai%3Ddas0&amp;prior=de\" TargetMode="External"/><Relationship Id="rId14" Type="http://schemas.openxmlformats.org/officeDocument/2006/relationships/hyperlink" Target="http://www.perseus.tufts.edu/hopper/morph?l=d%27&amp;la=greek&amp;can=d%274&amp;prior=de/doika" TargetMode="External"/><Relationship Id="rId22" Type="http://schemas.openxmlformats.org/officeDocument/2006/relationships/hyperlink" Target="http://www.perseus.tufts.edu/hopper/morph?l=e%29ggu%5Cs&amp;la=greek&amp;can=e%29ggu%5Cs0&amp;prior=o)/mmatos" TargetMode="External"/><Relationship Id="rId27" Type="http://schemas.openxmlformats.org/officeDocument/2006/relationships/hyperlink" Target="http://www.perseus.tufts.edu/hopper/morph?l=xlwroi%3Ds&amp;la=greek&amp;can=xlwroi%3Ds0&amp;prior=ti/" TargetMode="External"/><Relationship Id="rId30" Type="http://schemas.openxmlformats.org/officeDocument/2006/relationships/hyperlink" Target="http://www.perseus.tufts.edu/hopper/morph?l=ko%2Fras&amp;la=greek&amp;can=ko%2Fras0&amp;prior=te/ggei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hopelangworthy@gmail.com</dc:creator>
  <cp:keywords/>
  <dc:description/>
  <cp:lastModifiedBy>hopelangworthy@gmail.com</cp:lastModifiedBy>
  <cp:revision>9</cp:revision>
  <dcterms:created xsi:type="dcterms:W3CDTF">2022-03-22T02:43:00Z</dcterms:created>
  <dcterms:modified xsi:type="dcterms:W3CDTF">2022-03-23T15:36:00Z</dcterms:modified>
</cp:coreProperties>
</file>