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869" w:rsidRDefault="00767CCC" w:rsidP="00067974">
      <w:r>
        <w:t>Quintilian</w:t>
      </w:r>
      <w:r w:rsidR="002C0869">
        <w:t xml:space="preserve"> </w:t>
      </w:r>
      <w:proofErr w:type="spellStart"/>
      <w:r w:rsidR="00F53F4E">
        <w:rPr>
          <w:rFonts w:cs="Times New Roman"/>
          <w:i/>
          <w:szCs w:val="24"/>
        </w:rPr>
        <w:t>sati</w:t>
      </w:r>
      <w:r w:rsidR="00F53F4E" w:rsidRPr="00070619">
        <w:rPr>
          <w:rFonts w:cs="Times New Roman"/>
          <w:i/>
          <w:szCs w:val="24"/>
        </w:rPr>
        <w:t>ra</w:t>
      </w:r>
      <w:proofErr w:type="spellEnd"/>
      <w:r w:rsidR="00F53F4E" w:rsidRPr="00070619">
        <w:rPr>
          <w:rFonts w:cs="Times New Roman"/>
          <w:szCs w:val="24"/>
        </w:rPr>
        <w:t xml:space="preserve"> </w:t>
      </w:r>
      <w:proofErr w:type="spellStart"/>
      <w:r w:rsidR="00F53F4E" w:rsidRPr="00070619">
        <w:rPr>
          <w:rFonts w:cs="Times New Roman"/>
          <w:i/>
          <w:szCs w:val="24"/>
        </w:rPr>
        <w:t>quidem</w:t>
      </w:r>
      <w:proofErr w:type="spellEnd"/>
      <w:r w:rsidR="00F53F4E" w:rsidRPr="00070619">
        <w:rPr>
          <w:rFonts w:cs="Times New Roman"/>
          <w:i/>
          <w:szCs w:val="24"/>
        </w:rPr>
        <w:t xml:space="preserve"> </w:t>
      </w:r>
      <w:proofErr w:type="spellStart"/>
      <w:r w:rsidR="00F53F4E" w:rsidRPr="00070619">
        <w:rPr>
          <w:rFonts w:cs="Times New Roman"/>
          <w:i/>
          <w:szCs w:val="24"/>
        </w:rPr>
        <w:t>tota</w:t>
      </w:r>
      <w:proofErr w:type="spellEnd"/>
      <w:r w:rsidR="00F53F4E" w:rsidRPr="00070619">
        <w:rPr>
          <w:rFonts w:cs="Times New Roman"/>
          <w:i/>
          <w:szCs w:val="24"/>
        </w:rPr>
        <w:t xml:space="preserve"> nostra </w:t>
      </w:r>
      <w:proofErr w:type="spellStart"/>
      <w:proofErr w:type="gramStart"/>
      <w:r w:rsidR="00F53F4E" w:rsidRPr="00070619">
        <w:rPr>
          <w:rFonts w:cs="Times New Roman"/>
          <w:i/>
          <w:szCs w:val="24"/>
        </w:rPr>
        <w:t>est</w:t>
      </w:r>
      <w:proofErr w:type="spellEnd"/>
      <w:proofErr w:type="gramEnd"/>
      <w:r w:rsidR="00F53F4E">
        <w:t xml:space="preserve"> </w:t>
      </w:r>
      <w:r w:rsidR="008E1F0A">
        <w:t>Satire is completely ours</w:t>
      </w:r>
    </w:p>
    <w:p w:rsidR="00C36222" w:rsidRDefault="00C36222" w:rsidP="00067974"/>
    <w:p w:rsidR="00067974" w:rsidRDefault="00067974" w:rsidP="00067974">
      <w:pPr>
        <w:pStyle w:val="ListParagraph"/>
        <w:numPr>
          <w:ilvl w:val="0"/>
          <w:numId w:val="1"/>
        </w:numPr>
      </w:pPr>
      <w:r>
        <w:t>Horace’s develop</w:t>
      </w:r>
      <w:r w:rsidR="00CD0516">
        <w:t xml:space="preserve">ment of </w:t>
      </w:r>
      <w:r w:rsidR="00E429C4">
        <w:t>the satiric genre</w:t>
      </w:r>
    </w:p>
    <w:p w:rsidR="00067974" w:rsidRDefault="00067974" w:rsidP="00067974">
      <w:pPr>
        <w:pStyle w:val="ListParagraph"/>
        <w:numPr>
          <w:ilvl w:val="1"/>
          <w:numId w:val="1"/>
        </w:numPr>
      </w:pPr>
      <w:r>
        <w:t>Satires 1.1</w:t>
      </w:r>
      <w:r w:rsidR="00873DAE">
        <w:t>.120-1</w:t>
      </w:r>
    </w:p>
    <w:p w:rsidR="00067974" w:rsidRDefault="00067974" w:rsidP="00067974">
      <w:pPr>
        <w:pStyle w:val="ListParagraph"/>
        <w:rPr>
          <w:rFonts w:cs="Times New Roman"/>
          <w:i/>
          <w:szCs w:val="24"/>
        </w:rPr>
      </w:pPr>
      <w:r>
        <w:t xml:space="preserve"> </w:t>
      </w:r>
      <w:proofErr w:type="spellStart"/>
      <w:r w:rsidRPr="00D555CE">
        <w:rPr>
          <w:rFonts w:cs="Times New Roman"/>
          <w:i/>
          <w:szCs w:val="24"/>
        </w:rPr>
        <w:t>Iam</w:t>
      </w:r>
      <w:proofErr w:type="spellEnd"/>
      <w:r w:rsidRPr="00D555CE">
        <w:rPr>
          <w:rFonts w:cs="Times New Roman"/>
          <w:i/>
          <w:szCs w:val="24"/>
        </w:rPr>
        <w:t xml:space="preserve"> </w:t>
      </w:r>
      <w:proofErr w:type="spellStart"/>
      <w:r w:rsidRPr="00D555CE">
        <w:rPr>
          <w:rFonts w:cs="Times New Roman"/>
          <w:i/>
          <w:szCs w:val="24"/>
        </w:rPr>
        <w:t>satis</w:t>
      </w:r>
      <w:proofErr w:type="spellEnd"/>
      <w:r w:rsidRPr="00D555CE">
        <w:rPr>
          <w:rFonts w:cs="Times New Roman"/>
          <w:i/>
          <w:szCs w:val="24"/>
        </w:rPr>
        <w:t xml:space="preserve"> </w:t>
      </w:r>
      <w:proofErr w:type="spellStart"/>
      <w:proofErr w:type="gramStart"/>
      <w:r w:rsidRPr="00D555CE">
        <w:rPr>
          <w:rFonts w:cs="Times New Roman"/>
          <w:i/>
          <w:szCs w:val="24"/>
        </w:rPr>
        <w:t>est</w:t>
      </w:r>
      <w:proofErr w:type="spellEnd"/>
      <w:proofErr w:type="gramEnd"/>
      <w:r w:rsidRPr="00D555CE">
        <w:rPr>
          <w:rFonts w:cs="Times New Roman"/>
          <w:i/>
          <w:szCs w:val="24"/>
        </w:rPr>
        <w:t xml:space="preserve">; ne me </w:t>
      </w:r>
      <w:proofErr w:type="spellStart"/>
      <w:r w:rsidRPr="00D555CE">
        <w:rPr>
          <w:rFonts w:cs="Times New Roman"/>
          <w:i/>
          <w:szCs w:val="24"/>
        </w:rPr>
        <w:t>Crispini</w:t>
      </w:r>
      <w:proofErr w:type="spellEnd"/>
      <w:r w:rsidRPr="00D555CE">
        <w:rPr>
          <w:rFonts w:cs="Times New Roman"/>
          <w:i/>
          <w:szCs w:val="24"/>
        </w:rPr>
        <w:t xml:space="preserve"> </w:t>
      </w:r>
      <w:proofErr w:type="spellStart"/>
      <w:r w:rsidRPr="00D555CE">
        <w:rPr>
          <w:rFonts w:cs="Times New Roman"/>
          <w:i/>
          <w:szCs w:val="24"/>
        </w:rPr>
        <w:t>scrinia</w:t>
      </w:r>
      <w:proofErr w:type="spellEnd"/>
      <w:r w:rsidRPr="00D555CE">
        <w:rPr>
          <w:rFonts w:cs="Times New Roman"/>
          <w:i/>
          <w:szCs w:val="24"/>
        </w:rPr>
        <w:t xml:space="preserve"> </w:t>
      </w:r>
      <w:proofErr w:type="spellStart"/>
      <w:r w:rsidRPr="00B5540D">
        <w:rPr>
          <w:rFonts w:cs="Times New Roman"/>
          <w:b/>
          <w:i/>
          <w:szCs w:val="24"/>
        </w:rPr>
        <w:t>lippi</w:t>
      </w:r>
      <w:proofErr w:type="spellEnd"/>
      <w:r w:rsidRPr="00D555CE">
        <w:rPr>
          <w:rFonts w:cs="Times New Roman"/>
          <w:i/>
          <w:szCs w:val="24"/>
        </w:rPr>
        <w:t xml:space="preserve">/ </w:t>
      </w:r>
      <w:proofErr w:type="spellStart"/>
      <w:r w:rsidRPr="00D555CE">
        <w:rPr>
          <w:rFonts w:cs="Times New Roman"/>
          <w:i/>
          <w:szCs w:val="24"/>
        </w:rPr>
        <w:t>compilasse</w:t>
      </w:r>
      <w:proofErr w:type="spellEnd"/>
      <w:r w:rsidRPr="00D555CE">
        <w:rPr>
          <w:rFonts w:cs="Times New Roman"/>
          <w:i/>
          <w:szCs w:val="24"/>
        </w:rPr>
        <w:t xml:space="preserve"> </w:t>
      </w:r>
      <w:proofErr w:type="spellStart"/>
      <w:r w:rsidRPr="00D555CE">
        <w:rPr>
          <w:rFonts w:cs="Times New Roman"/>
          <w:i/>
          <w:szCs w:val="24"/>
        </w:rPr>
        <w:t>putes</w:t>
      </w:r>
      <w:proofErr w:type="spellEnd"/>
      <w:r w:rsidRPr="00D555CE">
        <w:rPr>
          <w:rFonts w:cs="Times New Roman"/>
          <w:i/>
          <w:szCs w:val="24"/>
        </w:rPr>
        <w:t xml:space="preserve">, verbum non </w:t>
      </w:r>
      <w:proofErr w:type="spellStart"/>
      <w:r w:rsidRPr="00D555CE">
        <w:rPr>
          <w:rFonts w:cs="Times New Roman"/>
          <w:i/>
          <w:szCs w:val="24"/>
        </w:rPr>
        <w:t>amplius</w:t>
      </w:r>
      <w:proofErr w:type="spellEnd"/>
      <w:r w:rsidRPr="00D555CE">
        <w:rPr>
          <w:rFonts w:cs="Times New Roman"/>
          <w:i/>
          <w:szCs w:val="24"/>
        </w:rPr>
        <w:t xml:space="preserve"> </w:t>
      </w:r>
      <w:proofErr w:type="spellStart"/>
      <w:r w:rsidRPr="00D555CE">
        <w:rPr>
          <w:rFonts w:cs="Times New Roman"/>
          <w:i/>
          <w:szCs w:val="24"/>
        </w:rPr>
        <w:t>addam</w:t>
      </w:r>
      <w:proofErr w:type="spellEnd"/>
      <w:r w:rsidRPr="00D555CE">
        <w:rPr>
          <w:rFonts w:cs="Times New Roman"/>
          <w:i/>
          <w:szCs w:val="24"/>
        </w:rPr>
        <w:t xml:space="preserve"> </w:t>
      </w:r>
    </w:p>
    <w:p w:rsidR="00067974" w:rsidRPr="002C0869" w:rsidRDefault="00AB1C8E" w:rsidP="00067974">
      <w:pPr>
        <w:pStyle w:val="ListParagraph"/>
      </w:pPr>
      <w:r>
        <w:rPr>
          <w:rFonts w:cs="Times New Roman"/>
          <w:szCs w:val="24"/>
        </w:rPr>
        <w:t xml:space="preserve"> </w:t>
      </w:r>
      <w:r w:rsidR="00067974" w:rsidRPr="00D555CE">
        <w:rPr>
          <w:rFonts w:cs="Times New Roman"/>
          <w:szCs w:val="24"/>
        </w:rPr>
        <w:t>Now it is enough; I place not a further word lest you think that I may have plagiarized the scroll-</w:t>
      </w:r>
      <w:r w:rsidR="00067974">
        <w:rPr>
          <w:rFonts w:cs="Times New Roman"/>
          <w:szCs w:val="24"/>
        </w:rPr>
        <w:t xml:space="preserve">chest of </w:t>
      </w:r>
      <w:r w:rsidR="00067974" w:rsidRPr="00B5540D">
        <w:rPr>
          <w:rFonts w:cs="Times New Roman"/>
          <w:b/>
          <w:szCs w:val="24"/>
        </w:rPr>
        <w:t>bleary-eyed</w:t>
      </w:r>
      <w:r w:rsidR="00067974">
        <w:rPr>
          <w:rFonts w:cs="Times New Roman"/>
          <w:szCs w:val="24"/>
        </w:rPr>
        <w:t xml:space="preserve"> </w:t>
      </w:r>
      <w:proofErr w:type="spellStart"/>
      <w:r w:rsidR="00067974">
        <w:rPr>
          <w:rFonts w:cs="Times New Roman"/>
          <w:szCs w:val="24"/>
        </w:rPr>
        <w:t>Crispinus</w:t>
      </w:r>
      <w:proofErr w:type="spellEnd"/>
      <w:r w:rsidR="00067974">
        <w:rPr>
          <w:rFonts w:cs="Times New Roman"/>
          <w:szCs w:val="24"/>
        </w:rPr>
        <w:t>.</w:t>
      </w:r>
      <w:r w:rsidR="008A7125" w:rsidRPr="00D555CE">
        <w:rPr>
          <w:rStyle w:val="FootnoteReference"/>
          <w:rFonts w:cs="Times New Roman"/>
          <w:szCs w:val="24"/>
        </w:rPr>
        <w:footnoteReference w:id="1"/>
      </w:r>
    </w:p>
    <w:p w:rsidR="00492B9E" w:rsidRDefault="00DD0F20" w:rsidP="00492B9E">
      <w:pPr>
        <w:pStyle w:val="ListParagraph"/>
        <w:numPr>
          <w:ilvl w:val="1"/>
          <w:numId w:val="1"/>
        </w:numPr>
      </w:pPr>
      <w:r>
        <w:t xml:space="preserve">Freudenburg (2001) </w:t>
      </w:r>
    </w:p>
    <w:p w:rsidR="00DE31C4" w:rsidRDefault="00492B9E" w:rsidP="007B5A51">
      <w:pPr>
        <w:ind w:left="720"/>
        <w:contextualSpacing/>
      </w:pPr>
      <w:r>
        <w:t xml:space="preserve">p. 19 </w:t>
      </w:r>
      <w:r w:rsidR="00DE31C4">
        <w:t>“[</w:t>
      </w:r>
      <w:proofErr w:type="spellStart"/>
      <w:r w:rsidR="00DE31C4">
        <w:t>Lucilius</w:t>
      </w:r>
      <w:proofErr w:type="spellEnd"/>
      <w:r w:rsidR="00DE31C4">
        <w:t>’ poems] were famous not for their ironic undercurrents, but for their searing abuse of Rome’s most prominent writers, political figures and men of high social standing, both living and dead….Thus the voice he projects is not that of a barefoot preacher, but of a well-connected Roman aristocrat, powerful, unrestrained, and deeply invested in the party politics of the late second century BCE (as critical observer and commentator).”</w:t>
      </w:r>
    </w:p>
    <w:p w:rsidR="00067974" w:rsidRPr="00E13D0C" w:rsidRDefault="00067974" w:rsidP="00067974">
      <w:pPr>
        <w:pStyle w:val="ListParagraph"/>
        <w:numPr>
          <w:ilvl w:val="1"/>
          <w:numId w:val="1"/>
        </w:numPr>
      </w:pPr>
      <w:r>
        <w:t>Satires 1.4</w:t>
      </w:r>
      <w:r w:rsidR="00873DAE">
        <w:t>.6-8</w:t>
      </w:r>
      <w:r>
        <w:t xml:space="preserve"> </w:t>
      </w:r>
    </w:p>
    <w:p w:rsidR="00F91414" w:rsidRDefault="00067974" w:rsidP="00067974">
      <w:pPr>
        <w:pStyle w:val="ListParagraph"/>
        <w:rPr>
          <w:rFonts w:cs="Times New Roman"/>
          <w:i/>
          <w:szCs w:val="24"/>
        </w:rPr>
      </w:pPr>
      <w:proofErr w:type="spellStart"/>
      <w:r>
        <w:rPr>
          <w:rFonts w:cs="Times New Roman"/>
          <w:i/>
          <w:szCs w:val="24"/>
        </w:rPr>
        <w:t>Hinc</w:t>
      </w:r>
      <w:proofErr w:type="spellEnd"/>
      <w:r>
        <w:rPr>
          <w:rFonts w:cs="Times New Roman"/>
          <w:i/>
          <w:szCs w:val="24"/>
        </w:rPr>
        <w:t xml:space="preserve"> </w:t>
      </w:r>
      <w:proofErr w:type="spellStart"/>
      <w:r>
        <w:rPr>
          <w:rFonts w:cs="Times New Roman"/>
          <w:i/>
          <w:szCs w:val="24"/>
        </w:rPr>
        <w:t>omnis</w:t>
      </w:r>
      <w:proofErr w:type="spellEnd"/>
      <w:r>
        <w:rPr>
          <w:rFonts w:cs="Times New Roman"/>
          <w:i/>
          <w:szCs w:val="24"/>
        </w:rPr>
        <w:t xml:space="preserve"> </w:t>
      </w:r>
      <w:proofErr w:type="spellStart"/>
      <w:r>
        <w:rPr>
          <w:rFonts w:cs="Times New Roman"/>
          <w:i/>
          <w:szCs w:val="24"/>
        </w:rPr>
        <w:t>pede</w:t>
      </w:r>
      <w:r w:rsidRPr="00204440">
        <w:rPr>
          <w:rFonts w:cs="Times New Roman"/>
          <w:i/>
          <w:szCs w:val="24"/>
        </w:rPr>
        <w:t>t</w:t>
      </w:r>
      <w:proofErr w:type="spellEnd"/>
      <w:r w:rsidRPr="00204440">
        <w:rPr>
          <w:rFonts w:cs="Times New Roman"/>
          <w:i/>
          <w:szCs w:val="24"/>
        </w:rPr>
        <w:t xml:space="preserve"> </w:t>
      </w:r>
      <w:proofErr w:type="spellStart"/>
      <w:r w:rsidRPr="00204440">
        <w:rPr>
          <w:rFonts w:cs="Times New Roman"/>
          <w:i/>
          <w:szCs w:val="24"/>
        </w:rPr>
        <w:t>Lucilius</w:t>
      </w:r>
      <w:proofErr w:type="spellEnd"/>
      <w:r w:rsidRPr="00204440">
        <w:rPr>
          <w:rFonts w:cs="Times New Roman"/>
          <w:i/>
          <w:szCs w:val="24"/>
        </w:rPr>
        <w:t xml:space="preserve">, </w:t>
      </w:r>
      <w:proofErr w:type="spellStart"/>
      <w:r w:rsidRPr="00204440">
        <w:rPr>
          <w:rFonts w:cs="Times New Roman"/>
          <w:i/>
          <w:szCs w:val="24"/>
        </w:rPr>
        <w:t>hosce</w:t>
      </w:r>
      <w:proofErr w:type="spellEnd"/>
      <w:r w:rsidRPr="00204440">
        <w:rPr>
          <w:rFonts w:cs="Times New Roman"/>
          <w:i/>
          <w:szCs w:val="24"/>
        </w:rPr>
        <w:t xml:space="preserve"> </w:t>
      </w:r>
      <w:proofErr w:type="spellStart"/>
      <w:r w:rsidRPr="00204440">
        <w:rPr>
          <w:rFonts w:cs="Times New Roman"/>
          <w:i/>
          <w:szCs w:val="24"/>
        </w:rPr>
        <w:t>secutus</w:t>
      </w:r>
      <w:proofErr w:type="spellEnd"/>
      <w:r w:rsidRPr="00204440">
        <w:rPr>
          <w:rFonts w:cs="Times New Roman"/>
          <w:i/>
          <w:szCs w:val="24"/>
        </w:rPr>
        <w:t xml:space="preserve">/ mutatis </w:t>
      </w:r>
      <w:proofErr w:type="spellStart"/>
      <w:r w:rsidRPr="00204440">
        <w:rPr>
          <w:rFonts w:cs="Times New Roman"/>
          <w:i/>
          <w:szCs w:val="24"/>
        </w:rPr>
        <w:t>tantum</w:t>
      </w:r>
      <w:proofErr w:type="spellEnd"/>
      <w:r w:rsidRPr="00204440">
        <w:rPr>
          <w:rFonts w:cs="Times New Roman"/>
          <w:i/>
          <w:szCs w:val="24"/>
        </w:rPr>
        <w:t xml:space="preserve"> </w:t>
      </w:r>
      <w:proofErr w:type="spellStart"/>
      <w:r w:rsidRPr="00204440">
        <w:rPr>
          <w:rFonts w:cs="Times New Roman"/>
          <w:i/>
          <w:szCs w:val="24"/>
        </w:rPr>
        <w:t>pedibus</w:t>
      </w:r>
      <w:proofErr w:type="spellEnd"/>
      <w:r w:rsidRPr="00204440">
        <w:rPr>
          <w:rFonts w:cs="Times New Roman"/>
          <w:i/>
          <w:szCs w:val="24"/>
        </w:rPr>
        <w:t xml:space="preserve"> </w:t>
      </w:r>
      <w:proofErr w:type="spellStart"/>
      <w:r w:rsidRPr="00204440">
        <w:rPr>
          <w:rFonts w:cs="Times New Roman"/>
          <w:i/>
          <w:szCs w:val="24"/>
        </w:rPr>
        <w:t>numerisque</w:t>
      </w:r>
      <w:proofErr w:type="spellEnd"/>
      <w:r w:rsidRPr="00204440">
        <w:rPr>
          <w:rFonts w:cs="Times New Roman"/>
          <w:i/>
          <w:szCs w:val="24"/>
        </w:rPr>
        <w:t xml:space="preserve">, </w:t>
      </w:r>
      <w:proofErr w:type="spellStart"/>
      <w:r w:rsidRPr="00204440">
        <w:rPr>
          <w:rFonts w:cs="Times New Roman"/>
          <w:i/>
          <w:szCs w:val="24"/>
        </w:rPr>
        <w:t>facetu</w:t>
      </w:r>
      <w:r>
        <w:rPr>
          <w:rFonts w:cs="Times New Roman"/>
          <w:i/>
          <w:szCs w:val="24"/>
        </w:rPr>
        <w:t>s</w:t>
      </w:r>
      <w:proofErr w:type="spellEnd"/>
      <w:r>
        <w:rPr>
          <w:rFonts w:cs="Times New Roman"/>
          <w:i/>
          <w:szCs w:val="24"/>
        </w:rPr>
        <w:t xml:space="preserve">, / </w:t>
      </w:r>
      <w:proofErr w:type="spellStart"/>
      <w:r>
        <w:rPr>
          <w:rFonts w:cs="Times New Roman"/>
          <w:i/>
          <w:szCs w:val="24"/>
        </w:rPr>
        <w:t>emunctae</w:t>
      </w:r>
      <w:proofErr w:type="spellEnd"/>
      <w:r>
        <w:rPr>
          <w:rFonts w:cs="Times New Roman"/>
          <w:i/>
          <w:szCs w:val="24"/>
        </w:rPr>
        <w:t xml:space="preserve"> naris, </w:t>
      </w:r>
      <w:proofErr w:type="spellStart"/>
      <w:r>
        <w:rPr>
          <w:rFonts w:cs="Times New Roman"/>
          <w:i/>
          <w:szCs w:val="24"/>
        </w:rPr>
        <w:t>durus</w:t>
      </w:r>
      <w:proofErr w:type="spellEnd"/>
      <w:r>
        <w:rPr>
          <w:rFonts w:cs="Times New Roman"/>
          <w:i/>
          <w:szCs w:val="24"/>
        </w:rPr>
        <w:t xml:space="preserve"> </w:t>
      </w:r>
      <w:proofErr w:type="spellStart"/>
      <w:r>
        <w:rPr>
          <w:rFonts w:cs="Times New Roman"/>
          <w:i/>
          <w:szCs w:val="24"/>
        </w:rPr>
        <w:t>compo</w:t>
      </w:r>
      <w:r w:rsidR="00AB1C8E">
        <w:rPr>
          <w:rFonts w:cs="Times New Roman"/>
          <w:i/>
          <w:szCs w:val="24"/>
        </w:rPr>
        <w:t>nere</w:t>
      </w:r>
      <w:proofErr w:type="spellEnd"/>
      <w:r w:rsidR="00AB1C8E">
        <w:rPr>
          <w:rFonts w:cs="Times New Roman"/>
          <w:i/>
          <w:szCs w:val="24"/>
        </w:rPr>
        <w:t xml:space="preserve"> versus</w:t>
      </w:r>
    </w:p>
    <w:p w:rsidR="00067974" w:rsidRPr="00E13D0C" w:rsidRDefault="00067974" w:rsidP="00067974">
      <w:pPr>
        <w:pStyle w:val="ListParagraph"/>
      </w:pPr>
      <w:r w:rsidRPr="00204440">
        <w:rPr>
          <w:rFonts w:cs="Times New Roman"/>
          <w:i/>
          <w:szCs w:val="24"/>
        </w:rPr>
        <w:t xml:space="preserve"> </w:t>
      </w:r>
      <w:proofErr w:type="spellStart"/>
      <w:r w:rsidRPr="00204440">
        <w:rPr>
          <w:rFonts w:cs="Times New Roman"/>
          <w:szCs w:val="24"/>
        </w:rPr>
        <w:t>Lucilius</w:t>
      </w:r>
      <w:proofErr w:type="spellEnd"/>
      <w:r w:rsidRPr="00204440">
        <w:rPr>
          <w:rFonts w:cs="Times New Roman"/>
          <w:szCs w:val="24"/>
        </w:rPr>
        <w:t xml:space="preserve">, as a follower, derives from all of them, he changes such feet and rhythm, being facetious and with a well-blown nose, </w:t>
      </w:r>
      <w:r w:rsidRPr="006177FF">
        <w:rPr>
          <w:rFonts w:cs="Times New Roman"/>
          <w:szCs w:val="24"/>
        </w:rPr>
        <w:t xml:space="preserve">but he wrote rough </w:t>
      </w:r>
      <w:r>
        <w:rPr>
          <w:rFonts w:cs="Times New Roman"/>
          <w:szCs w:val="24"/>
        </w:rPr>
        <w:t>verse.</w:t>
      </w:r>
    </w:p>
    <w:p w:rsidR="00067974" w:rsidRDefault="00067974" w:rsidP="00067974">
      <w:pPr>
        <w:pStyle w:val="ListParagraph"/>
        <w:numPr>
          <w:ilvl w:val="1"/>
          <w:numId w:val="1"/>
        </w:numPr>
      </w:pPr>
      <w:r>
        <w:t>Satires</w:t>
      </w:r>
      <w:r w:rsidR="00FC28B3">
        <w:t xml:space="preserve"> 1.4</w:t>
      </w:r>
      <w:r w:rsidR="00873DAE">
        <w:t>.9-11</w:t>
      </w:r>
    </w:p>
    <w:p w:rsidR="00F91414" w:rsidRDefault="00067974" w:rsidP="00067974">
      <w:pPr>
        <w:pStyle w:val="ListParagraph"/>
        <w:rPr>
          <w:rFonts w:cs="Times New Roman"/>
          <w:i/>
          <w:szCs w:val="24"/>
        </w:rPr>
      </w:pPr>
      <w:r w:rsidRPr="00204440">
        <w:rPr>
          <w:rFonts w:cs="Times New Roman"/>
          <w:i/>
          <w:szCs w:val="24"/>
        </w:rPr>
        <w:t xml:space="preserve">Nam </w:t>
      </w:r>
      <w:proofErr w:type="spellStart"/>
      <w:r w:rsidRPr="00204440">
        <w:rPr>
          <w:rFonts w:cs="Times New Roman"/>
          <w:i/>
          <w:szCs w:val="24"/>
        </w:rPr>
        <w:t>fuit</w:t>
      </w:r>
      <w:proofErr w:type="spellEnd"/>
      <w:r w:rsidRPr="00204440">
        <w:rPr>
          <w:rFonts w:cs="Times New Roman"/>
          <w:i/>
          <w:szCs w:val="24"/>
        </w:rPr>
        <w:t xml:space="preserve"> hoc </w:t>
      </w:r>
      <w:proofErr w:type="spellStart"/>
      <w:r w:rsidRPr="00204440">
        <w:rPr>
          <w:rFonts w:cs="Times New Roman"/>
          <w:i/>
          <w:szCs w:val="24"/>
        </w:rPr>
        <w:t>vitiosus</w:t>
      </w:r>
      <w:proofErr w:type="spellEnd"/>
      <w:r w:rsidRPr="00204440">
        <w:rPr>
          <w:rFonts w:cs="Times New Roman"/>
          <w:i/>
          <w:szCs w:val="24"/>
        </w:rPr>
        <w:t xml:space="preserve">: in hora </w:t>
      </w:r>
      <w:proofErr w:type="spellStart"/>
      <w:r w:rsidRPr="00204440">
        <w:rPr>
          <w:rFonts w:cs="Times New Roman"/>
          <w:i/>
          <w:szCs w:val="24"/>
        </w:rPr>
        <w:t>saepe</w:t>
      </w:r>
      <w:proofErr w:type="spellEnd"/>
      <w:r w:rsidRPr="00204440">
        <w:rPr>
          <w:rFonts w:cs="Times New Roman"/>
          <w:i/>
          <w:szCs w:val="24"/>
        </w:rPr>
        <w:t xml:space="preserve"> </w:t>
      </w:r>
      <w:proofErr w:type="spellStart"/>
      <w:r w:rsidRPr="00204440">
        <w:rPr>
          <w:rFonts w:cs="Times New Roman"/>
          <w:i/>
          <w:szCs w:val="24"/>
        </w:rPr>
        <w:t>ducentos</w:t>
      </w:r>
      <w:proofErr w:type="spellEnd"/>
      <w:proofErr w:type="gramStart"/>
      <w:r w:rsidRPr="00204440">
        <w:rPr>
          <w:rFonts w:cs="Times New Roman"/>
          <w:i/>
          <w:szCs w:val="24"/>
        </w:rPr>
        <w:t>,/</w:t>
      </w:r>
      <w:proofErr w:type="gramEnd"/>
      <w:r w:rsidRPr="00204440">
        <w:rPr>
          <w:rFonts w:cs="Times New Roman"/>
          <w:i/>
          <w:szCs w:val="24"/>
        </w:rPr>
        <w:t xml:space="preserve"> </w:t>
      </w:r>
      <w:proofErr w:type="spellStart"/>
      <w:r w:rsidRPr="00204440">
        <w:rPr>
          <w:rFonts w:cs="Times New Roman"/>
          <w:i/>
          <w:szCs w:val="24"/>
        </w:rPr>
        <w:t>ut</w:t>
      </w:r>
      <w:proofErr w:type="spellEnd"/>
      <w:r w:rsidRPr="00204440">
        <w:rPr>
          <w:rFonts w:cs="Times New Roman"/>
          <w:i/>
          <w:szCs w:val="24"/>
        </w:rPr>
        <w:t xml:space="preserve"> magnum, versus </w:t>
      </w:r>
      <w:proofErr w:type="spellStart"/>
      <w:r w:rsidRPr="00204440">
        <w:rPr>
          <w:rFonts w:cs="Times New Roman"/>
          <w:i/>
          <w:szCs w:val="24"/>
        </w:rPr>
        <w:t>dictabat</w:t>
      </w:r>
      <w:proofErr w:type="spellEnd"/>
      <w:r w:rsidRPr="00204440">
        <w:rPr>
          <w:rFonts w:cs="Times New Roman"/>
          <w:i/>
          <w:szCs w:val="24"/>
        </w:rPr>
        <w:t xml:space="preserve"> </w:t>
      </w:r>
      <w:proofErr w:type="spellStart"/>
      <w:r w:rsidRPr="00204440">
        <w:rPr>
          <w:rFonts w:cs="Times New Roman"/>
          <w:i/>
          <w:szCs w:val="24"/>
        </w:rPr>
        <w:t>stans</w:t>
      </w:r>
      <w:proofErr w:type="spellEnd"/>
      <w:r w:rsidRPr="00204440">
        <w:rPr>
          <w:rFonts w:cs="Times New Roman"/>
          <w:i/>
          <w:szCs w:val="24"/>
        </w:rPr>
        <w:t xml:space="preserve"> </w:t>
      </w:r>
      <w:proofErr w:type="spellStart"/>
      <w:r w:rsidRPr="00204440">
        <w:rPr>
          <w:rFonts w:cs="Times New Roman"/>
          <w:i/>
          <w:szCs w:val="24"/>
        </w:rPr>
        <w:t>pede</w:t>
      </w:r>
      <w:proofErr w:type="spellEnd"/>
      <w:r w:rsidRPr="00204440">
        <w:rPr>
          <w:rFonts w:cs="Times New Roman"/>
          <w:i/>
          <w:szCs w:val="24"/>
        </w:rPr>
        <w:t xml:space="preserve"> in </w:t>
      </w:r>
      <w:proofErr w:type="spellStart"/>
      <w:r w:rsidRPr="00204440">
        <w:rPr>
          <w:rFonts w:cs="Times New Roman"/>
          <w:i/>
          <w:szCs w:val="24"/>
        </w:rPr>
        <w:t>uno</w:t>
      </w:r>
      <w:proofErr w:type="spellEnd"/>
      <w:r w:rsidRPr="00204440">
        <w:rPr>
          <w:rFonts w:cs="Times New Roman"/>
          <w:i/>
          <w:szCs w:val="24"/>
        </w:rPr>
        <w:t xml:space="preserve">./ Cum </w:t>
      </w:r>
      <w:proofErr w:type="spellStart"/>
      <w:r w:rsidRPr="00204440">
        <w:rPr>
          <w:rFonts w:cs="Times New Roman"/>
          <w:i/>
          <w:szCs w:val="24"/>
        </w:rPr>
        <w:t>flueret</w:t>
      </w:r>
      <w:proofErr w:type="spellEnd"/>
      <w:r w:rsidRPr="00204440">
        <w:rPr>
          <w:rFonts w:cs="Times New Roman"/>
          <w:i/>
          <w:szCs w:val="24"/>
        </w:rPr>
        <w:t xml:space="preserve"> </w:t>
      </w:r>
      <w:proofErr w:type="spellStart"/>
      <w:r w:rsidRPr="00B5540D">
        <w:rPr>
          <w:rFonts w:cs="Times New Roman"/>
          <w:b/>
          <w:i/>
          <w:szCs w:val="24"/>
        </w:rPr>
        <w:t>lutulentus</w:t>
      </w:r>
      <w:proofErr w:type="spellEnd"/>
    </w:p>
    <w:p w:rsidR="00067974" w:rsidRDefault="00067974" w:rsidP="00067974">
      <w:pPr>
        <w:pStyle w:val="ListParagraph"/>
      </w:pPr>
      <w:r w:rsidRPr="00204440">
        <w:rPr>
          <w:rFonts w:cs="Times New Roman"/>
          <w:szCs w:val="24"/>
        </w:rPr>
        <w:t xml:space="preserve">Now here is the fault: often in </w:t>
      </w:r>
      <w:r w:rsidRPr="008A2E12">
        <w:rPr>
          <w:rFonts w:cs="Times New Roman"/>
          <w:szCs w:val="24"/>
        </w:rPr>
        <w:t xml:space="preserve">an hour he would dictate 200 verses standing on one foot, as if it were great. Since it flowed from his </w:t>
      </w:r>
      <w:r w:rsidRPr="00B5540D">
        <w:rPr>
          <w:rFonts w:cs="Times New Roman"/>
          <w:b/>
          <w:szCs w:val="24"/>
        </w:rPr>
        <w:t>murky stream</w:t>
      </w:r>
      <w:r w:rsidRPr="008A2E12">
        <w:rPr>
          <w:rFonts w:cs="Times New Roman"/>
          <w:szCs w:val="24"/>
        </w:rPr>
        <w:t>.</w:t>
      </w:r>
    </w:p>
    <w:p w:rsidR="00067974" w:rsidRDefault="00067974" w:rsidP="00067974">
      <w:pPr>
        <w:pStyle w:val="ListParagraph"/>
        <w:numPr>
          <w:ilvl w:val="1"/>
          <w:numId w:val="1"/>
        </w:numPr>
      </w:pPr>
      <w:r>
        <w:t>Satires 1.10</w:t>
      </w:r>
      <w:r w:rsidR="00873DAE">
        <w:t>.1-3</w:t>
      </w:r>
      <w:r>
        <w:t xml:space="preserve"> </w:t>
      </w:r>
    </w:p>
    <w:p w:rsidR="00F91414" w:rsidRDefault="00067974" w:rsidP="00067974">
      <w:pPr>
        <w:pStyle w:val="ListParagraph"/>
        <w:rPr>
          <w:rFonts w:cs="Times New Roman"/>
          <w:szCs w:val="24"/>
        </w:rPr>
      </w:pPr>
      <w:proofErr w:type="spellStart"/>
      <w:r w:rsidRPr="00047A57">
        <w:rPr>
          <w:rFonts w:cs="Times New Roman"/>
          <w:i/>
          <w:szCs w:val="24"/>
        </w:rPr>
        <w:t>Nempe</w:t>
      </w:r>
      <w:proofErr w:type="spellEnd"/>
      <w:r w:rsidRPr="00047A57">
        <w:rPr>
          <w:rFonts w:cs="Times New Roman"/>
          <w:i/>
          <w:szCs w:val="24"/>
        </w:rPr>
        <w:t xml:space="preserve"> </w:t>
      </w:r>
      <w:proofErr w:type="spellStart"/>
      <w:r w:rsidRPr="00047A57">
        <w:rPr>
          <w:rFonts w:cs="Times New Roman"/>
          <w:i/>
          <w:szCs w:val="24"/>
        </w:rPr>
        <w:t>incomposito</w:t>
      </w:r>
      <w:proofErr w:type="spellEnd"/>
      <w:r w:rsidRPr="00047A57">
        <w:rPr>
          <w:rFonts w:cs="Times New Roman"/>
          <w:i/>
          <w:szCs w:val="24"/>
        </w:rPr>
        <w:t xml:space="preserve"> </w:t>
      </w:r>
      <w:proofErr w:type="spellStart"/>
      <w:r w:rsidRPr="00047A57">
        <w:rPr>
          <w:rFonts w:cs="Times New Roman"/>
          <w:i/>
          <w:szCs w:val="24"/>
        </w:rPr>
        <w:t>dixi</w:t>
      </w:r>
      <w:proofErr w:type="spellEnd"/>
      <w:r w:rsidRPr="00047A57">
        <w:rPr>
          <w:rFonts w:cs="Times New Roman"/>
          <w:i/>
          <w:szCs w:val="24"/>
        </w:rPr>
        <w:t xml:space="preserve"> </w:t>
      </w:r>
      <w:proofErr w:type="spellStart"/>
      <w:r w:rsidRPr="00047A57">
        <w:rPr>
          <w:rFonts w:cs="Times New Roman"/>
          <w:i/>
          <w:szCs w:val="24"/>
        </w:rPr>
        <w:t>pede</w:t>
      </w:r>
      <w:proofErr w:type="spellEnd"/>
      <w:r w:rsidRPr="00047A57">
        <w:rPr>
          <w:rFonts w:cs="Times New Roman"/>
          <w:i/>
          <w:szCs w:val="24"/>
        </w:rPr>
        <w:t xml:space="preserve"> </w:t>
      </w:r>
      <w:proofErr w:type="spellStart"/>
      <w:r w:rsidRPr="00047A57">
        <w:rPr>
          <w:rFonts w:cs="Times New Roman"/>
          <w:i/>
          <w:szCs w:val="24"/>
        </w:rPr>
        <w:t>currere</w:t>
      </w:r>
      <w:proofErr w:type="spellEnd"/>
      <w:r w:rsidRPr="00047A57">
        <w:rPr>
          <w:rFonts w:cs="Times New Roman"/>
          <w:i/>
          <w:szCs w:val="24"/>
        </w:rPr>
        <w:t xml:space="preserve"> versus/ </w:t>
      </w:r>
      <w:proofErr w:type="spellStart"/>
      <w:r w:rsidRPr="00047A57">
        <w:rPr>
          <w:rFonts w:cs="Times New Roman"/>
          <w:i/>
          <w:szCs w:val="24"/>
        </w:rPr>
        <w:t>Lucili</w:t>
      </w:r>
      <w:proofErr w:type="spellEnd"/>
      <w:r w:rsidRPr="00047A57">
        <w:rPr>
          <w:rFonts w:cs="Times New Roman"/>
          <w:i/>
          <w:szCs w:val="24"/>
        </w:rPr>
        <w:t xml:space="preserve">. </w:t>
      </w:r>
      <w:proofErr w:type="spellStart"/>
      <w:r w:rsidRPr="00047A57">
        <w:rPr>
          <w:rFonts w:cs="Times New Roman"/>
          <w:i/>
          <w:szCs w:val="24"/>
        </w:rPr>
        <w:t>Quis</w:t>
      </w:r>
      <w:proofErr w:type="spellEnd"/>
      <w:r w:rsidRPr="00047A57">
        <w:rPr>
          <w:rFonts w:cs="Times New Roman"/>
          <w:i/>
          <w:szCs w:val="24"/>
        </w:rPr>
        <w:t xml:space="preserve"> tam </w:t>
      </w:r>
      <w:proofErr w:type="spellStart"/>
      <w:r w:rsidRPr="00047A57">
        <w:rPr>
          <w:rFonts w:cs="Times New Roman"/>
          <w:i/>
          <w:szCs w:val="24"/>
        </w:rPr>
        <w:t>Lucili</w:t>
      </w:r>
      <w:proofErr w:type="spellEnd"/>
      <w:r w:rsidRPr="00047A57">
        <w:rPr>
          <w:rFonts w:cs="Times New Roman"/>
          <w:i/>
          <w:szCs w:val="24"/>
        </w:rPr>
        <w:t xml:space="preserve"> </w:t>
      </w:r>
      <w:proofErr w:type="spellStart"/>
      <w:r w:rsidRPr="00047A57">
        <w:rPr>
          <w:rFonts w:cs="Times New Roman"/>
          <w:i/>
          <w:szCs w:val="24"/>
        </w:rPr>
        <w:t>fautor</w:t>
      </w:r>
      <w:proofErr w:type="spellEnd"/>
      <w:r w:rsidRPr="00047A57">
        <w:rPr>
          <w:rFonts w:cs="Times New Roman"/>
          <w:i/>
          <w:szCs w:val="24"/>
        </w:rPr>
        <w:t xml:space="preserve"> </w:t>
      </w:r>
      <w:proofErr w:type="spellStart"/>
      <w:r w:rsidRPr="00047A57">
        <w:rPr>
          <w:rFonts w:cs="Times New Roman"/>
          <w:i/>
          <w:szCs w:val="24"/>
        </w:rPr>
        <w:t>inepte</w:t>
      </w:r>
      <w:proofErr w:type="spellEnd"/>
      <w:r w:rsidRPr="00047A57">
        <w:rPr>
          <w:rFonts w:cs="Times New Roman"/>
          <w:i/>
          <w:szCs w:val="24"/>
        </w:rPr>
        <w:t xml:space="preserve"> </w:t>
      </w:r>
      <w:proofErr w:type="spellStart"/>
      <w:proofErr w:type="gramStart"/>
      <w:r w:rsidRPr="00047A57">
        <w:rPr>
          <w:rFonts w:cs="Times New Roman"/>
          <w:i/>
          <w:szCs w:val="24"/>
        </w:rPr>
        <w:t>est</w:t>
      </w:r>
      <w:proofErr w:type="spellEnd"/>
      <w:proofErr w:type="gramEnd"/>
      <w:r w:rsidRPr="00047A57">
        <w:rPr>
          <w:rFonts w:cs="Times New Roman"/>
          <w:i/>
          <w:szCs w:val="24"/>
        </w:rPr>
        <w:t xml:space="preserve">/ </w:t>
      </w:r>
      <w:proofErr w:type="spellStart"/>
      <w:r w:rsidRPr="00047A57">
        <w:rPr>
          <w:rFonts w:cs="Times New Roman"/>
          <w:i/>
          <w:szCs w:val="24"/>
        </w:rPr>
        <w:t>ut</w:t>
      </w:r>
      <w:proofErr w:type="spellEnd"/>
      <w:r w:rsidRPr="00047A57">
        <w:rPr>
          <w:rFonts w:cs="Times New Roman"/>
          <w:i/>
          <w:szCs w:val="24"/>
        </w:rPr>
        <w:t xml:space="preserve"> non hoc </w:t>
      </w:r>
      <w:proofErr w:type="spellStart"/>
      <w:r w:rsidRPr="00047A57">
        <w:rPr>
          <w:rFonts w:cs="Times New Roman"/>
          <w:i/>
          <w:szCs w:val="24"/>
        </w:rPr>
        <w:t>fateatur</w:t>
      </w:r>
      <w:proofErr w:type="spellEnd"/>
      <w:r w:rsidRPr="00047A57">
        <w:rPr>
          <w:rFonts w:cs="Times New Roman"/>
          <w:i/>
          <w:szCs w:val="24"/>
        </w:rPr>
        <w:t>?</w:t>
      </w:r>
    </w:p>
    <w:p w:rsidR="00067974" w:rsidRDefault="00067974" w:rsidP="00067974">
      <w:pPr>
        <w:pStyle w:val="ListParagraph"/>
      </w:pPr>
      <w:r w:rsidRPr="00047A57">
        <w:rPr>
          <w:rFonts w:cs="Times New Roman"/>
          <w:szCs w:val="24"/>
        </w:rPr>
        <w:t>Certainly</w:t>
      </w:r>
      <w:r>
        <w:rPr>
          <w:rFonts w:cs="Times New Roman"/>
          <w:szCs w:val="24"/>
        </w:rPr>
        <w:t>,</w:t>
      </w:r>
      <w:r w:rsidRPr="00047A57">
        <w:rPr>
          <w:rFonts w:cs="Times New Roman"/>
          <w:szCs w:val="24"/>
        </w:rPr>
        <w:t xml:space="preserve"> I did say that the verses of </w:t>
      </w:r>
      <w:proofErr w:type="spellStart"/>
      <w:r w:rsidRPr="00047A57">
        <w:rPr>
          <w:rFonts w:cs="Times New Roman"/>
          <w:szCs w:val="24"/>
        </w:rPr>
        <w:t>Lucilius</w:t>
      </w:r>
      <w:proofErr w:type="spellEnd"/>
      <w:r w:rsidRPr="00047A57">
        <w:rPr>
          <w:rFonts w:cs="Times New Roman"/>
          <w:szCs w:val="24"/>
        </w:rPr>
        <w:t xml:space="preserve"> ran </w:t>
      </w:r>
      <w:r>
        <w:rPr>
          <w:rFonts w:cs="Times New Roman"/>
          <w:szCs w:val="24"/>
        </w:rPr>
        <w:t>on a clumsy foot</w:t>
      </w:r>
      <w:r w:rsidRPr="00047A57">
        <w:rPr>
          <w:rFonts w:cs="Times New Roman"/>
          <w:szCs w:val="24"/>
        </w:rPr>
        <w:t xml:space="preserve">. Who is such an absurd favorer of </w:t>
      </w:r>
      <w:proofErr w:type="spellStart"/>
      <w:r w:rsidRPr="00047A57">
        <w:rPr>
          <w:rFonts w:cs="Times New Roman"/>
          <w:szCs w:val="24"/>
        </w:rPr>
        <w:t>Lucilius</w:t>
      </w:r>
      <w:proofErr w:type="spellEnd"/>
      <w:r w:rsidRPr="00047A57">
        <w:rPr>
          <w:rFonts w:cs="Times New Roman"/>
          <w:szCs w:val="24"/>
        </w:rPr>
        <w:t xml:space="preserve"> that</w:t>
      </w:r>
      <w:r w:rsidR="00AB1C8E">
        <w:rPr>
          <w:rFonts w:cs="Times New Roman"/>
          <w:szCs w:val="24"/>
        </w:rPr>
        <w:t xml:space="preserve"> he would not acknowledge this?</w:t>
      </w:r>
    </w:p>
    <w:p w:rsidR="00067974" w:rsidRDefault="005B1696" w:rsidP="00067974">
      <w:pPr>
        <w:pStyle w:val="ListParagraph"/>
        <w:numPr>
          <w:ilvl w:val="1"/>
          <w:numId w:val="1"/>
        </w:numPr>
      </w:pPr>
      <w:r>
        <w:t>Satires 1.10</w:t>
      </w:r>
      <w:r w:rsidR="00873DAE">
        <w:t>.67-71</w:t>
      </w:r>
    </w:p>
    <w:p w:rsidR="00F91414" w:rsidRDefault="00067974" w:rsidP="00F91414">
      <w:pPr>
        <w:pStyle w:val="ListParagraph"/>
        <w:rPr>
          <w:rFonts w:cs="Times New Roman"/>
          <w:i/>
          <w:szCs w:val="24"/>
        </w:rPr>
      </w:pPr>
      <w:proofErr w:type="spellStart"/>
      <w:proofErr w:type="gramStart"/>
      <w:r w:rsidRPr="005835A8">
        <w:rPr>
          <w:rFonts w:cs="Times New Roman"/>
          <w:i/>
          <w:szCs w:val="24"/>
        </w:rPr>
        <w:t>sed</w:t>
      </w:r>
      <w:proofErr w:type="spellEnd"/>
      <w:proofErr w:type="gramEnd"/>
      <w:r w:rsidRPr="005835A8">
        <w:rPr>
          <w:rFonts w:cs="Times New Roman"/>
          <w:i/>
          <w:szCs w:val="24"/>
        </w:rPr>
        <w:t xml:space="preserve"> </w:t>
      </w:r>
      <w:proofErr w:type="spellStart"/>
      <w:r w:rsidRPr="005835A8">
        <w:rPr>
          <w:rFonts w:cs="Times New Roman"/>
          <w:i/>
          <w:szCs w:val="24"/>
        </w:rPr>
        <w:t>ille</w:t>
      </w:r>
      <w:proofErr w:type="spellEnd"/>
      <w:r w:rsidRPr="005835A8">
        <w:rPr>
          <w:rFonts w:cs="Times New Roman"/>
          <w:i/>
          <w:szCs w:val="24"/>
        </w:rPr>
        <w:t xml:space="preserve">,/ </w:t>
      </w:r>
      <w:proofErr w:type="spellStart"/>
      <w:r w:rsidRPr="005835A8">
        <w:rPr>
          <w:rFonts w:cs="Times New Roman"/>
          <w:i/>
          <w:szCs w:val="24"/>
        </w:rPr>
        <w:t>si</w:t>
      </w:r>
      <w:proofErr w:type="spellEnd"/>
      <w:r w:rsidRPr="005835A8">
        <w:rPr>
          <w:rFonts w:cs="Times New Roman"/>
          <w:i/>
          <w:szCs w:val="24"/>
        </w:rPr>
        <w:t xml:space="preserve"> </w:t>
      </w:r>
      <w:proofErr w:type="spellStart"/>
      <w:r w:rsidRPr="005835A8">
        <w:rPr>
          <w:rFonts w:cs="Times New Roman"/>
          <w:i/>
          <w:szCs w:val="24"/>
        </w:rPr>
        <w:t>foret</w:t>
      </w:r>
      <w:proofErr w:type="spellEnd"/>
      <w:r w:rsidRPr="005835A8">
        <w:rPr>
          <w:rFonts w:cs="Times New Roman"/>
          <w:i/>
          <w:szCs w:val="24"/>
        </w:rPr>
        <w:t xml:space="preserve"> hoc nostrum </w:t>
      </w:r>
      <w:proofErr w:type="spellStart"/>
      <w:r w:rsidRPr="005835A8">
        <w:rPr>
          <w:rFonts w:cs="Times New Roman"/>
          <w:i/>
          <w:szCs w:val="24"/>
        </w:rPr>
        <w:t>fato</w:t>
      </w:r>
      <w:proofErr w:type="spellEnd"/>
      <w:r w:rsidRPr="005835A8">
        <w:rPr>
          <w:rFonts w:cs="Times New Roman"/>
          <w:i/>
          <w:szCs w:val="24"/>
        </w:rPr>
        <w:t xml:space="preserve"> dilates in </w:t>
      </w:r>
      <w:proofErr w:type="spellStart"/>
      <w:r w:rsidRPr="005835A8">
        <w:rPr>
          <w:rFonts w:cs="Times New Roman"/>
          <w:i/>
          <w:szCs w:val="24"/>
        </w:rPr>
        <w:t>aevum</w:t>
      </w:r>
      <w:proofErr w:type="spellEnd"/>
      <w:r w:rsidRPr="005835A8">
        <w:rPr>
          <w:rFonts w:cs="Times New Roman"/>
          <w:i/>
          <w:szCs w:val="24"/>
        </w:rPr>
        <w:t xml:space="preserve">, </w:t>
      </w:r>
      <w:proofErr w:type="spellStart"/>
      <w:r w:rsidRPr="005835A8">
        <w:rPr>
          <w:rFonts w:cs="Times New Roman"/>
          <w:i/>
          <w:szCs w:val="24"/>
        </w:rPr>
        <w:t>detereret</w:t>
      </w:r>
      <w:proofErr w:type="spellEnd"/>
      <w:r w:rsidRPr="005835A8">
        <w:rPr>
          <w:rFonts w:cs="Times New Roman"/>
          <w:i/>
          <w:szCs w:val="24"/>
        </w:rPr>
        <w:t xml:space="preserve"> </w:t>
      </w:r>
      <w:proofErr w:type="spellStart"/>
      <w:r w:rsidRPr="005835A8">
        <w:rPr>
          <w:rFonts w:cs="Times New Roman"/>
          <w:i/>
          <w:szCs w:val="24"/>
        </w:rPr>
        <w:t>sibi</w:t>
      </w:r>
      <w:proofErr w:type="spellEnd"/>
      <w:r w:rsidRPr="005835A8">
        <w:rPr>
          <w:rFonts w:cs="Times New Roman"/>
          <w:i/>
          <w:szCs w:val="24"/>
        </w:rPr>
        <w:t xml:space="preserve"> </w:t>
      </w:r>
      <w:proofErr w:type="spellStart"/>
      <w:r w:rsidRPr="005835A8">
        <w:rPr>
          <w:rFonts w:cs="Times New Roman"/>
          <w:i/>
          <w:szCs w:val="24"/>
        </w:rPr>
        <w:t>multa</w:t>
      </w:r>
      <w:proofErr w:type="spellEnd"/>
      <w:r w:rsidRPr="005835A8">
        <w:rPr>
          <w:rFonts w:cs="Times New Roman"/>
          <w:i/>
          <w:szCs w:val="24"/>
        </w:rPr>
        <w:t xml:space="preserve">, </w:t>
      </w:r>
      <w:proofErr w:type="spellStart"/>
      <w:r w:rsidRPr="005835A8">
        <w:rPr>
          <w:rFonts w:cs="Times New Roman"/>
          <w:i/>
          <w:szCs w:val="24"/>
        </w:rPr>
        <w:t>recideret</w:t>
      </w:r>
      <w:proofErr w:type="spellEnd"/>
      <w:r w:rsidRPr="005835A8">
        <w:rPr>
          <w:rFonts w:cs="Times New Roman"/>
          <w:i/>
          <w:szCs w:val="24"/>
        </w:rPr>
        <w:t xml:space="preserve"> </w:t>
      </w:r>
      <w:proofErr w:type="spellStart"/>
      <w:r w:rsidRPr="005835A8">
        <w:rPr>
          <w:rFonts w:cs="Times New Roman"/>
          <w:i/>
          <w:szCs w:val="24"/>
        </w:rPr>
        <w:t>omne</w:t>
      </w:r>
      <w:proofErr w:type="spellEnd"/>
      <w:r w:rsidRPr="005835A8">
        <w:rPr>
          <w:rFonts w:cs="Times New Roman"/>
          <w:i/>
          <w:szCs w:val="24"/>
        </w:rPr>
        <w:t xml:space="preserve"> quod ultra/ </w:t>
      </w:r>
      <w:proofErr w:type="spellStart"/>
      <w:r w:rsidRPr="005835A8">
        <w:rPr>
          <w:rFonts w:cs="Times New Roman"/>
          <w:i/>
          <w:szCs w:val="24"/>
        </w:rPr>
        <w:t>perfectum</w:t>
      </w:r>
      <w:proofErr w:type="spellEnd"/>
      <w:r w:rsidRPr="005835A8">
        <w:rPr>
          <w:rFonts w:cs="Times New Roman"/>
          <w:i/>
          <w:szCs w:val="24"/>
        </w:rPr>
        <w:t xml:space="preserve"> </w:t>
      </w:r>
      <w:proofErr w:type="spellStart"/>
      <w:r w:rsidRPr="005835A8">
        <w:rPr>
          <w:rFonts w:cs="Times New Roman"/>
          <w:i/>
          <w:szCs w:val="24"/>
        </w:rPr>
        <w:t>traheretur</w:t>
      </w:r>
      <w:proofErr w:type="spellEnd"/>
      <w:r w:rsidRPr="005835A8">
        <w:rPr>
          <w:rFonts w:cs="Times New Roman"/>
          <w:i/>
          <w:szCs w:val="24"/>
        </w:rPr>
        <w:t xml:space="preserve">, et in </w:t>
      </w:r>
      <w:proofErr w:type="spellStart"/>
      <w:r w:rsidRPr="005835A8">
        <w:rPr>
          <w:rFonts w:cs="Times New Roman"/>
          <w:i/>
          <w:szCs w:val="24"/>
        </w:rPr>
        <w:t>versu</w:t>
      </w:r>
      <w:proofErr w:type="spellEnd"/>
      <w:r w:rsidRPr="005835A8">
        <w:rPr>
          <w:rFonts w:cs="Times New Roman"/>
          <w:i/>
          <w:szCs w:val="24"/>
        </w:rPr>
        <w:t xml:space="preserve"> </w:t>
      </w:r>
      <w:proofErr w:type="spellStart"/>
      <w:r w:rsidRPr="005835A8">
        <w:rPr>
          <w:rFonts w:cs="Times New Roman"/>
          <w:i/>
          <w:szCs w:val="24"/>
        </w:rPr>
        <w:t>faciendo</w:t>
      </w:r>
      <w:proofErr w:type="spellEnd"/>
      <w:r w:rsidRPr="005835A8">
        <w:rPr>
          <w:rFonts w:cs="Times New Roman"/>
          <w:i/>
          <w:szCs w:val="24"/>
        </w:rPr>
        <w:t xml:space="preserve">/ </w:t>
      </w:r>
      <w:proofErr w:type="spellStart"/>
      <w:r w:rsidRPr="005835A8">
        <w:rPr>
          <w:rFonts w:cs="Times New Roman"/>
          <w:i/>
          <w:szCs w:val="24"/>
        </w:rPr>
        <w:t>saepe</w:t>
      </w:r>
      <w:proofErr w:type="spellEnd"/>
      <w:r w:rsidRPr="005835A8">
        <w:rPr>
          <w:rFonts w:cs="Times New Roman"/>
          <w:i/>
          <w:szCs w:val="24"/>
        </w:rPr>
        <w:t xml:space="preserve"> capu</w:t>
      </w:r>
      <w:r w:rsidR="000902A3">
        <w:rPr>
          <w:rFonts w:cs="Times New Roman"/>
          <w:i/>
          <w:szCs w:val="24"/>
        </w:rPr>
        <w:t xml:space="preserve">t </w:t>
      </w:r>
      <w:proofErr w:type="spellStart"/>
      <w:r w:rsidR="000902A3">
        <w:rPr>
          <w:rFonts w:cs="Times New Roman"/>
          <w:i/>
          <w:szCs w:val="24"/>
        </w:rPr>
        <w:t>scaberet</w:t>
      </w:r>
      <w:proofErr w:type="spellEnd"/>
      <w:r w:rsidR="000902A3">
        <w:rPr>
          <w:rFonts w:cs="Times New Roman"/>
          <w:i/>
          <w:szCs w:val="24"/>
        </w:rPr>
        <w:t xml:space="preserve">, </w:t>
      </w:r>
      <w:proofErr w:type="spellStart"/>
      <w:r w:rsidR="000902A3">
        <w:rPr>
          <w:rFonts w:cs="Times New Roman"/>
          <w:i/>
          <w:szCs w:val="24"/>
        </w:rPr>
        <w:t>vivos</w:t>
      </w:r>
      <w:proofErr w:type="spellEnd"/>
      <w:r w:rsidR="000902A3">
        <w:rPr>
          <w:rFonts w:cs="Times New Roman"/>
          <w:i/>
          <w:szCs w:val="24"/>
        </w:rPr>
        <w:t xml:space="preserve"> et </w:t>
      </w:r>
      <w:proofErr w:type="spellStart"/>
      <w:r w:rsidR="000902A3">
        <w:rPr>
          <w:rFonts w:cs="Times New Roman"/>
          <w:i/>
          <w:szCs w:val="24"/>
        </w:rPr>
        <w:t>roderet</w:t>
      </w:r>
      <w:proofErr w:type="spellEnd"/>
      <w:r w:rsidR="000902A3">
        <w:rPr>
          <w:rFonts w:cs="Times New Roman"/>
          <w:i/>
          <w:szCs w:val="24"/>
        </w:rPr>
        <w:t xml:space="preserve"> ung</w:t>
      </w:r>
      <w:r w:rsidRPr="005835A8">
        <w:rPr>
          <w:rFonts w:cs="Times New Roman"/>
          <w:i/>
          <w:szCs w:val="24"/>
        </w:rPr>
        <w:t>uis</w:t>
      </w:r>
      <w:r w:rsidR="000902A3">
        <w:rPr>
          <w:rFonts w:cs="Times New Roman"/>
          <w:i/>
          <w:szCs w:val="24"/>
        </w:rPr>
        <w:t xml:space="preserve"> </w:t>
      </w:r>
    </w:p>
    <w:p w:rsidR="00F91414" w:rsidRDefault="00067974" w:rsidP="00F91414">
      <w:pPr>
        <w:pStyle w:val="ListParagraph"/>
        <w:rPr>
          <w:rFonts w:cs="Times New Roman"/>
          <w:szCs w:val="24"/>
        </w:rPr>
      </w:pPr>
      <w:r w:rsidRPr="005835A8">
        <w:rPr>
          <w:rFonts w:cs="Times New Roman"/>
          <w:szCs w:val="24"/>
        </w:rPr>
        <w:t xml:space="preserve">but he, if he happened by fate to live in our age, he would have rubbed away </w:t>
      </w:r>
      <w:r w:rsidRPr="008B5F18">
        <w:rPr>
          <w:rFonts w:cs="Times New Roman"/>
          <w:szCs w:val="24"/>
        </w:rPr>
        <w:t xml:space="preserve">much of his work, </w:t>
      </w:r>
      <w:r w:rsidRPr="005835A8">
        <w:rPr>
          <w:rFonts w:cs="Times New Roman"/>
          <w:szCs w:val="24"/>
        </w:rPr>
        <w:t xml:space="preserve">he would cut away everything that was dragged from the boundary of perfection, and, in producing verses, he would often have scratched his head and gnawed his nails </w:t>
      </w:r>
      <w:r w:rsidR="00AB1C8E">
        <w:rPr>
          <w:rFonts w:cs="Times New Roman"/>
          <w:szCs w:val="24"/>
        </w:rPr>
        <w:t>to the quick</w:t>
      </w:r>
    </w:p>
    <w:p w:rsidR="00BD70C9" w:rsidRDefault="00BD70C9" w:rsidP="00F91414">
      <w:pPr>
        <w:pStyle w:val="ListParagraph"/>
      </w:pPr>
    </w:p>
    <w:p w:rsidR="0008267D" w:rsidRDefault="0008267D" w:rsidP="00F91414">
      <w:pPr>
        <w:pStyle w:val="ListParagraph"/>
      </w:pPr>
    </w:p>
    <w:p w:rsidR="00067974" w:rsidRDefault="00067974" w:rsidP="00067974">
      <w:pPr>
        <w:pStyle w:val="ListParagraph"/>
        <w:numPr>
          <w:ilvl w:val="0"/>
          <w:numId w:val="1"/>
        </w:numPr>
      </w:pPr>
      <w:r>
        <w:lastRenderedPageBreak/>
        <w:t>Horace’s dev</w:t>
      </w:r>
      <w:r w:rsidR="00E429C4">
        <w:t xml:space="preserve">elopment of the role of satire in Roman literature </w:t>
      </w:r>
    </w:p>
    <w:p w:rsidR="00067974" w:rsidRDefault="00873DAE" w:rsidP="00067974">
      <w:pPr>
        <w:pStyle w:val="ListParagraph"/>
        <w:numPr>
          <w:ilvl w:val="1"/>
          <w:numId w:val="1"/>
        </w:numPr>
      </w:pPr>
      <w:r>
        <w:t>Satires 1.3.25-7</w:t>
      </w:r>
    </w:p>
    <w:p w:rsidR="00F91414" w:rsidRDefault="00067974" w:rsidP="00067974">
      <w:pPr>
        <w:pStyle w:val="ListParagraph"/>
        <w:rPr>
          <w:rFonts w:cs="Times New Roman"/>
          <w:szCs w:val="24"/>
        </w:rPr>
      </w:pPr>
      <w:r w:rsidRPr="00B604DD">
        <w:rPr>
          <w:rFonts w:cs="Times New Roman"/>
          <w:i/>
          <w:szCs w:val="24"/>
        </w:rPr>
        <w:t xml:space="preserve">Cum </w:t>
      </w:r>
      <w:proofErr w:type="spellStart"/>
      <w:r w:rsidRPr="00B604DD">
        <w:rPr>
          <w:rFonts w:cs="Times New Roman"/>
          <w:i/>
          <w:szCs w:val="24"/>
        </w:rPr>
        <w:t>tua</w:t>
      </w:r>
      <w:proofErr w:type="spellEnd"/>
      <w:r w:rsidRPr="00B604DD">
        <w:rPr>
          <w:rFonts w:cs="Times New Roman"/>
          <w:i/>
          <w:szCs w:val="24"/>
        </w:rPr>
        <w:t xml:space="preserve"> </w:t>
      </w:r>
      <w:proofErr w:type="spellStart"/>
      <w:r w:rsidRPr="00B604DD">
        <w:rPr>
          <w:rFonts w:cs="Times New Roman"/>
          <w:i/>
          <w:szCs w:val="24"/>
        </w:rPr>
        <w:t>pervideas</w:t>
      </w:r>
      <w:proofErr w:type="spellEnd"/>
      <w:r w:rsidRPr="00B604DD">
        <w:rPr>
          <w:rFonts w:cs="Times New Roman"/>
          <w:i/>
          <w:szCs w:val="24"/>
        </w:rPr>
        <w:t xml:space="preserve"> </w:t>
      </w:r>
      <w:proofErr w:type="spellStart"/>
      <w:r w:rsidRPr="00B604DD">
        <w:rPr>
          <w:rFonts w:cs="Times New Roman"/>
          <w:i/>
          <w:szCs w:val="24"/>
        </w:rPr>
        <w:t>oculis</w:t>
      </w:r>
      <w:proofErr w:type="spellEnd"/>
      <w:r w:rsidRPr="00B604DD">
        <w:rPr>
          <w:rFonts w:cs="Times New Roman"/>
          <w:i/>
          <w:szCs w:val="24"/>
        </w:rPr>
        <w:t xml:space="preserve"> mala </w:t>
      </w:r>
      <w:proofErr w:type="spellStart"/>
      <w:r w:rsidRPr="00B5540D">
        <w:rPr>
          <w:rFonts w:cs="Times New Roman"/>
          <w:b/>
          <w:i/>
          <w:szCs w:val="24"/>
        </w:rPr>
        <w:t>lippus</w:t>
      </w:r>
      <w:proofErr w:type="spellEnd"/>
      <w:r w:rsidRPr="00B604DD">
        <w:rPr>
          <w:rFonts w:cs="Times New Roman"/>
          <w:i/>
          <w:szCs w:val="24"/>
        </w:rPr>
        <w:t xml:space="preserve"> </w:t>
      </w:r>
      <w:proofErr w:type="spellStart"/>
      <w:r w:rsidRPr="00B604DD">
        <w:rPr>
          <w:rFonts w:cs="Times New Roman"/>
          <w:i/>
          <w:szCs w:val="24"/>
        </w:rPr>
        <w:t>inunctis</w:t>
      </w:r>
      <w:proofErr w:type="spellEnd"/>
      <w:proofErr w:type="gramStart"/>
      <w:r w:rsidRPr="00B604DD">
        <w:rPr>
          <w:rFonts w:cs="Times New Roman"/>
          <w:i/>
          <w:szCs w:val="24"/>
        </w:rPr>
        <w:t>,/</w:t>
      </w:r>
      <w:proofErr w:type="gramEnd"/>
      <w:r w:rsidRPr="00B604DD">
        <w:rPr>
          <w:rFonts w:cs="Times New Roman"/>
          <w:i/>
          <w:szCs w:val="24"/>
        </w:rPr>
        <w:t xml:space="preserve"> cur in </w:t>
      </w:r>
      <w:proofErr w:type="spellStart"/>
      <w:r w:rsidRPr="00B604DD">
        <w:rPr>
          <w:rFonts w:cs="Times New Roman"/>
          <w:i/>
          <w:szCs w:val="24"/>
        </w:rPr>
        <w:t>amicorum</w:t>
      </w:r>
      <w:proofErr w:type="spellEnd"/>
      <w:r w:rsidRPr="00B604DD">
        <w:rPr>
          <w:rFonts w:cs="Times New Roman"/>
          <w:i/>
          <w:szCs w:val="24"/>
        </w:rPr>
        <w:t xml:space="preserve"> </w:t>
      </w:r>
      <w:proofErr w:type="spellStart"/>
      <w:r w:rsidRPr="00B604DD">
        <w:rPr>
          <w:rFonts w:cs="Times New Roman"/>
          <w:i/>
          <w:szCs w:val="24"/>
        </w:rPr>
        <w:t>vitiis</w:t>
      </w:r>
      <w:proofErr w:type="spellEnd"/>
      <w:r w:rsidRPr="00B604DD">
        <w:rPr>
          <w:rFonts w:cs="Times New Roman"/>
          <w:i/>
          <w:szCs w:val="24"/>
        </w:rPr>
        <w:t xml:space="preserve"> tam </w:t>
      </w:r>
      <w:proofErr w:type="spellStart"/>
      <w:r w:rsidRPr="00B604DD">
        <w:rPr>
          <w:rFonts w:cs="Times New Roman"/>
          <w:i/>
          <w:szCs w:val="24"/>
        </w:rPr>
        <w:t>cernis</w:t>
      </w:r>
      <w:proofErr w:type="spellEnd"/>
      <w:r w:rsidRPr="00B604DD">
        <w:rPr>
          <w:rFonts w:cs="Times New Roman"/>
          <w:i/>
          <w:szCs w:val="24"/>
        </w:rPr>
        <w:t xml:space="preserve"> </w:t>
      </w:r>
      <w:proofErr w:type="spellStart"/>
      <w:r w:rsidRPr="00B604DD">
        <w:rPr>
          <w:rFonts w:cs="Times New Roman"/>
          <w:i/>
          <w:szCs w:val="24"/>
        </w:rPr>
        <w:t>acutum</w:t>
      </w:r>
      <w:proofErr w:type="spellEnd"/>
      <w:r w:rsidRPr="00B604DD">
        <w:rPr>
          <w:rFonts w:cs="Times New Roman"/>
          <w:i/>
          <w:szCs w:val="24"/>
        </w:rPr>
        <w:t xml:space="preserve">/ quam </w:t>
      </w:r>
      <w:proofErr w:type="spellStart"/>
      <w:r w:rsidRPr="00B604DD">
        <w:rPr>
          <w:rFonts w:cs="Times New Roman"/>
          <w:i/>
          <w:szCs w:val="24"/>
        </w:rPr>
        <w:t>aut</w:t>
      </w:r>
      <w:proofErr w:type="spellEnd"/>
      <w:r w:rsidRPr="00B604DD">
        <w:rPr>
          <w:rFonts w:cs="Times New Roman"/>
          <w:i/>
          <w:szCs w:val="24"/>
        </w:rPr>
        <w:t xml:space="preserve"> </w:t>
      </w:r>
      <w:proofErr w:type="spellStart"/>
      <w:r w:rsidRPr="00B604DD">
        <w:rPr>
          <w:rFonts w:cs="Times New Roman"/>
          <w:i/>
          <w:szCs w:val="24"/>
        </w:rPr>
        <w:t>aquila</w:t>
      </w:r>
      <w:proofErr w:type="spellEnd"/>
      <w:r w:rsidRPr="00B604DD">
        <w:rPr>
          <w:rFonts w:cs="Times New Roman"/>
          <w:i/>
          <w:szCs w:val="24"/>
        </w:rPr>
        <w:t xml:space="preserve"> </w:t>
      </w:r>
      <w:proofErr w:type="spellStart"/>
      <w:r w:rsidRPr="00B604DD">
        <w:rPr>
          <w:rFonts w:cs="Times New Roman"/>
          <w:i/>
          <w:szCs w:val="24"/>
        </w:rPr>
        <w:t>aut</w:t>
      </w:r>
      <w:proofErr w:type="spellEnd"/>
      <w:r w:rsidRPr="00B604DD">
        <w:rPr>
          <w:rFonts w:cs="Times New Roman"/>
          <w:i/>
          <w:szCs w:val="24"/>
        </w:rPr>
        <w:t xml:space="preserve"> </w:t>
      </w:r>
      <w:proofErr w:type="spellStart"/>
      <w:r w:rsidRPr="00B604DD">
        <w:rPr>
          <w:rFonts w:cs="Times New Roman"/>
          <w:i/>
          <w:szCs w:val="24"/>
        </w:rPr>
        <w:t>serpens</w:t>
      </w:r>
      <w:proofErr w:type="spellEnd"/>
      <w:r w:rsidRPr="00B604DD">
        <w:rPr>
          <w:rFonts w:cs="Times New Roman"/>
          <w:i/>
          <w:szCs w:val="24"/>
        </w:rPr>
        <w:t xml:space="preserve"> </w:t>
      </w:r>
      <w:proofErr w:type="spellStart"/>
      <w:r w:rsidRPr="00B604DD">
        <w:rPr>
          <w:rFonts w:cs="Times New Roman"/>
          <w:i/>
          <w:szCs w:val="24"/>
        </w:rPr>
        <w:t>Epidaurius</w:t>
      </w:r>
      <w:proofErr w:type="spellEnd"/>
      <w:r w:rsidR="00AB1C8E">
        <w:rPr>
          <w:rFonts w:cs="Times New Roman"/>
          <w:szCs w:val="24"/>
        </w:rPr>
        <w:t>?</w:t>
      </w:r>
    </w:p>
    <w:p w:rsidR="00067974" w:rsidRDefault="00067974" w:rsidP="00067974">
      <w:pPr>
        <w:pStyle w:val="ListParagraph"/>
      </w:pPr>
      <w:r w:rsidRPr="00B604DD">
        <w:rPr>
          <w:rFonts w:cs="Times New Roman"/>
          <w:i/>
          <w:szCs w:val="24"/>
        </w:rPr>
        <w:t xml:space="preserve"> </w:t>
      </w:r>
      <w:r w:rsidRPr="00B604DD">
        <w:rPr>
          <w:rFonts w:cs="Times New Roman"/>
          <w:szCs w:val="24"/>
        </w:rPr>
        <w:t xml:space="preserve">Why is it that </w:t>
      </w:r>
      <w:r>
        <w:rPr>
          <w:rFonts w:cs="Times New Roman"/>
          <w:szCs w:val="24"/>
        </w:rPr>
        <w:t xml:space="preserve">you are </w:t>
      </w:r>
      <w:r w:rsidRPr="00B5540D">
        <w:rPr>
          <w:rFonts w:cs="Times New Roman"/>
          <w:b/>
          <w:szCs w:val="24"/>
        </w:rPr>
        <w:t>blear</w:t>
      </w:r>
      <w:r w:rsidR="00A62826">
        <w:rPr>
          <w:rFonts w:cs="Times New Roman"/>
          <w:b/>
          <w:szCs w:val="24"/>
        </w:rPr>
        <w:t>y</w:t>
      </w:r>
      <w:r w:rsidRPr="00B5540D">
        <w:rPr>
          <w:rFonts w:cs="Times New Roman"/>
          <w:b/>
          <w:szCs w:val="24"/>
        </w:rPr>
        <w:t>-eyed</w:t>
      </w:r>
      <w:r w:rsidR="00FE31AD">
        <w:rPr>
          <w:rFonts w:cs="Times New Roman"/>
          <w:szCs w:val="24"/>
        </w:rPr>
        <w:t xml:space="preserve"> from ointment when you examine</w:t>
      </w:r>
      <w:r w:rsidRPr="00B604DD">
        <w:rPr>
          <w:rFonts w:cs="Times New Roman"/>
          <w:szCs w:val="24"/>
        </w:rPr>
        <w:t xml:space="preserve"> </w:t>
      </w:r>
      <w:r w:rsidR="00FE31AD">
        <w:rPr>
          <w:rFonts w:cs="Times New Roman"/>
          <w:szCs w:val="24"/>
        </w:rPr>
        <w:t>y</w:t>
      </w:r>
      <w:r w:rsidRPr="00B604DD">
        <w:rPr>
          <w:rFonts w:cs="Times New Roman"/>
          <w:szCs w:val="24"/>
        </w:rPr>
        <w:t>our faults</w:t>
      </w:r>
      <w:r>
        <w:rPr>
          <w:rFonts w:cs="Times New Roman"/>
          <w:szCs w:val="24"/>
        </w:rPr>
        <w:t xml:space="preserve">, but you perceive the faults of your friends more sharply </w:t>
      </w:r>
      <w:r w:rsidRPr="00B604DD">
        <w:rPr>
          <w:rFonts w:cs="Times New Roman"/>
          <w:szCs w:val="24"/>
        </w:rPr>
        <w:t>than</w:t>
      </w:r>
      <w:r>
        <w:rPr>
          <w:rFonts w:cs="Times New Roman"/>
          <w:szCs w:val="24"/>
        </w:rPr>
        <w:t xml:space="preserve"> an eagle or snake of </w:t>
      </w:r>
      <w:proofErr w:type="spellStart"/>
      <w:r>
        <w:rPr>
          <w:rFonts w:cs="Times New Roman"/>
          <w:szCs w:val="24"/>
        </w:rPr>
        <w:t>Epidaurius</w:t>
      </w:r>
      <w:proofErr w:type="spellEnd"/>
      <w:r w:rsidR="00AB1C8E">
        <w:rPr>
          <w:rFonts w:cs="Times New Roman"/>
          <w:szCs w:val="24"/>
        </w:rPr>
        <w:t>?</w:t>
      </w:r>
    </w:p>
    <w:p w:rsidR="00067974" w:rsidRDefault="00873DAE" w:rsidP="00067974">
      <w:pPr>
        <w:pStyle w:val="ListParagraph"/>
        <w:numPr>
          <w:ilvl w:val="1"/>
          <w:numId w:val="1"/>
        </w:numPr>
      </w:pPr>
      <w:r>
        <w:t>Satires 1.5.27-9</w:t>
      </w:r>
    </w:p>
    <w:p w:rsidR="00AB1C8E" w:rsidRDefault="00067974" w:rsidP="00067974">
      <w:pPr>
        <w:pStyle w:val="ListParagraph"/>
        <w:rPr>
          <w:rFonts w:cs="Times New Roman"/>
          <w:i/>
          <w:szCs w:val="24"/>
        </w:rPr>
      </w:pPr>
      <w:proofErr w:type="spellStart"/>
      <w:r w:rsidRPr="009322C1">
        <w:rPr>
          <w:rFonts w:cs="Times New Roman"/>
          <w:i/>
          <w:szCs w:val="24"/>
        </w:rPr>
        <w:t>Huc</w:t>
      </w:r>
      <w:proofErr w:type="spellEnd"/>
      <w:r w:rsidRPr="009322C1">
        <w:rPr>
          <w:rFonts w:cs="Times New Roman"/>
          <w:i/>
          <w:szCs w:val="24"/>
        </w:rPr>
        <w:t xml:space="preserve"> </w:t>
      </w:r>
      <w:proofErr w:type="spellStart"/>
      <w:r w:rsidRPr="009322C1">
        <w:rPr>
          <w:rFonts w:cs="Times New Roman"/>
          <w:i/>
          <w:szCs w:val="24"/>
        </w:rPr>
        <w:t>venturus</w:t>
      </w:r>
      <w:proofErr w:type="spellEnd"/>
      <w:r w:rsidRPr="009322C1">
        <w:rPr>
          <w:rFonts w:cs="Times New Roman"/>
          <w:i/>
          <w:szCs w:val="24"/>
        </w:rPr>
        <w:t xml:space="preserve"> </w:t>
      </w:r>
      <w:proofErr w:type="spellStart"/>
      <w:r w:rsidRPr="009322C1">
        <w:rPr>
          <w:rFonts w:cs="Times New Roman"/>
          <w:i/>
          <w:szCs w:val="24"/>
        </w:rPr>
        <w:t>erat</w:t>
      </w:r>
      <w:proofErr w:type="spellEnd"/>
      <w:r w:rsidRPr="009322C1">
        <w:rPr>
          <w:rFonts w:cs="Times New Roman"/>
          <w:i/>
          <w:szCs w:val="24"/>
        </w:rPr>
        <w:t xml:space="preserve"> Maecenas </w:t>
      </w:r>
      <w:proofErr w:type="spellStart"/>
      <w:r w:rsidRPr="009322C1">
        <w:rPr>
          <w:rFonts w:cs="Times New Roman"/>
          <w:i/>
          <w:szCs w:val="24"/>
        </w:rPr>
        <w:t>optimus</w:t>
      </w:r>
      <w:proofErr w:type="spellEnd"/>
      <w:r w:rsidRPr="009322C1">
        <w:rPr>
          <w:rFonts w:cs="Times New Roman"/>
          <w:i/>
          <w:szCs w:val="24"/>
        </w:rPr>
        <w:t xml:space="preserve"> </w:t>
      </w:r>
      <w:proofErr w:type="spellStart"/>
      <w:r w:rsidRPr="009322C1">
        <w:rPr>
          <w:rFonts w:cs="Times New Roman"/>
          <w:i/>
          <w:szCs w:val="24"/>
        </w:rPr>
        <w:t>atque</w:t>
      </w:r>
      <w:proofErr w:type="spellEnd"/>
      <w:r w:rsidRPr="009322C1">
        <w:rPr>
          <w:rFonts w:cs="Times New Roman"/>
          <w:i/>
          <w:szCs w:val="24"/>
        </w:rPr>
        <w:t xml:space="preserve">/ </w:t>
      </w:r>
      <w:proofErr w:type="spellStart"/>
      <w:r w:rsidRPr="009322C1">
        <w:rPr>
          <w:rFonts w:cs="Times New Roman"/>
          <w:i/>
          <w:szCs w:val="24"/>
        </w:rPr>
        <w:t>Cocceius</w:t>
      </w:r>
      <w:proofErr w:type="spellEnd"/>
      <w:r w:rsidRPr="009322C1">
        <w:rPr>
          <w:rFonts w:cs="Times New Roman"/>
          <w:i/>
          <w:szCs w:val="24"/>
        </w:rPr>
        <w:t xml:space="preserve">, </w:t>
      </w:r>
      <w:proofErr w:type="spellStart"/>
      <w:r w:rsidRPr="009322C1">
        <w:rPr>
          <w:rFonts w:cs="Times New Roman"/>
          <w:i/>
          <w:szCs w:val="24"/>
        </w:rPr>
        <w:t>missi</w:t>
      </w:r>
      <w:proofErr w:type="spellEnd"/>
      <w:r w:rsidRPr="009322C1">
        <w:rPr>
          <w:rFonts w:cs="Times New Roman"/>
          <w:i/>
          <w:szCs w:val="24"/>
        </w:rPr>
        <w:t xml:space="preserve"> </w:t>
      </w:r>
      <w:proofErr w:type="spellStart"/>
      <w:r w:rsidRPr="009322C1">
        <w:rPr>
          <w:rFonts w:cs="Times New Roman"/>
          <w:i/>
          <w:szCs w:val="24"/>
        </w:rPr>
        <w:t>magnis</w:t>
      </w:r>
      <w:proofErr w:type="spellEnd"/>
      <w:r w:rsidRPr="009322C1">
        <w:rPr>
          <w:rFonts w:cs="Times New Roman"/>
          <w:i/>
          <w:szCs w:val="24"/>
        </w:rPr>
        <w:t xml:space="preserve"> de rebus </w:t>
      </w:r>
      <w:proofErr w:type="spellStart"/>
      <w:r w:rsidRPr="009322C1">
        <w:rPr>
          <w:rFonts w:cs="Times New Roman"/>
          <w:i/>
          <w:szCs w:val="24"/>
        </w:rPr>
        <w:t>uterque</w:t>
      </w:r>
      <w:proofErr w:type="spellEnd"/>
      <w:r w:rsidRPr="009322C1">
        <w:rPr>
          <w:rFonts w:cs="Times New Roman"/>
          <w:i/>
          <w:szCs w:val="24"/>
        </w:rPr>
        <w:t xml:space="preserve">/ </w:t>
      </w:r>
      <w:proofErr w:type="spellStart"/>
      <w:r w:rsidRPr="009322C1">
        <w:rPr>
          <w:rFonts w:cs="Times New Roman"/>
          <w:i/>
          <w:szCs w:val="24"/>
        </w:rPr>
        <w:t>legati</w:t>
      </w:r>
      <w:proofErr w:type="spellEnd"/>
      <w:r w:rsidRPr="009322C1">
        <w:rPr>
          <w:rFonts w:cs="Times New Roman"/>
          <w:i/>
          <w:szCs w:val="24"/>
        </w:rPr>
        <w:t xml:space="preserve">, </w:t>
      </w:r>
      <w:proofErr w:type="spellStart"/>
      <w:r w:rsidRPr="009322C1">
        <w:rPr>
          <w:rFonts w:cs="Times New Roman"/>
          <w:i/>
          <w:szCs w:val="24"/>
        </w:rPr>
        <w:t>a</w:t>
      </w:r>
      <w:r w:rsidR="00AB1C8E">
        <w:rPr>
          <w:rFonts w:cs="Times New Roman"/>
          <w:i/>
          <w:szCs w:val="24"/>
        </w:rPr>
        <w:t>versos</w:t>
      </w:r>
      <w:proofErr w:type="spellEnd"/>
      <w:r w:rsidR="00AB1C8E">
        <w:rPr>
          <w:rFonts w:cs="Times New Roman"/>
          <w:i/>
          <w:szCs w:val="24"/>
        </w:rPr>
        <w:t xml:space="preserve"> </w:t>
      </w:r>
      <w:proofErr w:type="spellStart"/>
      <w:r w:rsidR="00AB1C8E">
        <w:rPr>
          <w:rFonts w:cs="Times New Roman"/>
          <w:i/>
          <w:szCs w:val="24"/>
        </w:rPr>
        <w:t>soliti</w:t>
      </w:r>
      <w:proofErr w:type="spellEnd"/>
      <w:r w:rsidR="00AB1C8E">
        <w:rPr>
          <w:rFonts w:cs="Times New Roman"/>
          <w:i/>
          <w:szCs w:val="24"/>
        </w:rPr>
        <w:t xml:space="preserve"> </w:t>
      </w:r>
      <w:proofErr w:type="spellStart"/>
      <w:r w:rsidR="00AB1C8E">
        <w:rPr>
          <w:rFonts w:cs="Times New Roman"/>
          <w:i/>
          <w:szCs w:val="24"/>
        </w:rPr>
        <w:t>componere</w:t>
      </w:r>
      <w:proofErr w:type="spellEnd"/>
      <w:r w:rsidR="00AB1C8E">
        <w:rPr>
          <w:rFonts w:cs="Times New Roman"/>
          <w:i/>
          <w:szCs w:val="24"/>
        </w:rPr>
        <w:t xml:space="preserve"> </w:t>
      </w:r>
      <w:proofErr w:type="spellStart"/>
      <w:r w:rsidR="00AB1C8E">
        <w:rPr>
          <w:rFonts w:cs="Times New Roman"/>
          <w:i/>
          <w:szCs w:val="24"/>
        </w:rPr>
        <w:t>amicos</w:t>
      </w:r>
      <w:proofErr w:type="spellEnd"/>
      <w:r w:rsidR="00AB1C8E">
        <w:rPr>
          <w:rFonts w:cs="Times New Roman"/>
          <w:i/>
          <w:szCs w:val="24"/>
        </w:rPr>
        <w:t xml:space="preserve"> </w:t>
      </w:r>
    </w:p>
    <w:p w:rsidR="00067974" w:rsidRDefault="00067974" w:rsidP="00067974">
      <w:pPr>
        <w:pStyle w:val="ListParagraph"/>
      </w:pPr>
      <w:r w:rsidRPr="009322C1">
        <w:rPr>
          <w:rFonts w:cs="Times New Roman"/>
          <w:szCs w:val="24"/>
        </w:rPr>
        <w:t xml:space="preserve">the excellent Maecenas and </w:t>
      </w:r>
      <w:proofErr w:type="spellStart"/>
      <w:r w:rsidRPr="009322C1">
        <w:rPr>
          <w:rFonts w:cs="Times New Roman"/>
          <w:szCs w:val="24"/>
        </w:rPr>
        <w:t>Cocceius</w:t>
      </w:r>
      <w:proofErr w:type="spellEnd"/>
      <w:r w:rsidRPr="009322C1">
        <w:rPr>
          <w:rFonts w:cs="Times New Roman"/>
          <w:szCs w:val="24"/>
        </w:rPr>
        <w:t xml:space="preserve"> were about to come to this place, both sent concerning great affairs of the ambassador, both accustomed to jo</w:t>
      </w:r>
      <w:r w:rsidR="00AB1C8E">
        <w:rPr>
          <w:rFonts w:cs="Times New Roman"/>
          <w:szCs w:val="24"/>
        </w:rPr>
        <w:t>ining together distant friends</w:t>
      </w:r>
    </w:p>
    <w:p w:rsidR="00067974" w:rsidRDefault="00873DAE" w:rsidP="00067974">
      <w:pPr>
        <w:pStyle w:val="ListParagraph"/>
        <w:numPr>
          <w:ilvl w:val="1"/>
          <w:numId w:val="1"/>
        </w:numPr>
      </w:pPr>
      <w:r>
        <w:t>Satires 1.5.30-1</w:t>
      </w:r>
    </w:p>
    <w:p w:rsidR="00F91414" w:rsidRDefault="00067974" w:rsidP="00067974">
      <w:pPr>
        <w:pStyle w:val="ListParagraph"/>
        <w:rPr>
          <w:rFonts w:cs="Times New Roman"/>
          <w:i/>
          <w:szCs w:val="24"/>
        </w:rPr>
      </w:pPr>
      <w:r w:rsidRPr="009322C1">
        <w:rPr>
          <w:rFonts w:cs="Times New Roman"/>
          <w:i/>
          <w:szCs w:val="24"/>
        </w:rPr>
        <w:t xml:space="preserve">Hic </w:t>
      </w:r>
      <w:proofErr w:type="spellStart"/>
      <w:r w:rsidRPr="009322C1">
        <w:rPr>
          <w:rFonts w:cs="Times New Roman"/>
          <w:i/>
          <w:szCs w:val="24"/>
        </w:rPr>
        <w:t>oculis</w:t>
      </w:r>
      <w:proofErr w:type="spellEnd"/>
      <w:r w:rsidRPr="009322C1">
        <w:rPr>
          <w:rFonts w:cs="Times New Roman"/>
          <w:i/>
          <w:szCs w:val="24"/>
        </w:rPr>
        <w:t xml:space="preserve"> ego </w:t>
      </w:r>
      <w:proofErr w:type="spellStart"/>
      <w:r w:rsidRPr="009322C1">
        <w:rPr>
          <w:rFonts w:cs="Times New Roman"/>
          <w:i/>
          <w:szCs w:val="24"/>
        </w:rPr>
        <w:t>nigra</w:t>
      </w:r>
      <w:proofErr w:type="spellEnd"/>
      <w:r w:rsidRPr="009322C1">
        <w:rPr>
          <w:rFonts w:cs="Times New Roman"/>
          <w:i/>
          <w:szCs w:val="24"/>
        </w:rPr>
        <w:t xml:space="preserve"> </w:t>
      </w:r>
      <w:proofErr w:type="spellStart"/>
      <w:proofErr w:type="gramStart"/>
      <w:r w:rsidRPr="009322C1">
        <w:rPr>
          <w:rFonts w:cs="Times New Roman"/>
          <w:i/>
          <w:szCs w:val="24"/>
        </w:rPr>
        <w:t>meis</w:t>
      </w:r>
      <w:proofErr w:type="spellEnd"/>
      <w:proofErr w:type="gramEnd"/>
      <w:r w:rsidRPr="009322C1">
        <w:rPr>
          <w:rFonts w:cs="Times New Roman"/>
          <w:i/>
          <w:szCs w:val="24"/>
        </w:rPr>
        <w:t xml:space="preserve"> </w:t>
      </w:r>
      <w:proofErr w:type="spellStart"/>
      <w:r w:rsidRPr="009322C1">
        <w:rPr>
          <w:rFonts w:cs="Times New Roman"/>
          <w:i/>
          <w:szCs w:val="24"/>
        </w:rPr>
        <w:t>collyria</w:t>
      </w:r>
      <w:proofErr w:type="spellEnd"/>
      <w:r w:rsidRPr="00DF630F">
        <w:rPr>
          <w:rFonts w:cs="Times New Roman"/>
          <w:b/>
          <w:i/>
          <w:szCs w:val="24"/>
        </w:rPr>
        <w:t xml:space="preserve"> </w:t>
      </w:r>
      <w:proofErr w:type="spellStart"/>
      <w:r w:rsidRPr="00DF630F">
        <w:rPr>
          <w:rFonts w:cs="Times New Roman"/>
          <w:b/>
          <w:i/>
          <w:szCs w:val="24"/>
        </w:rPr>
        <w:t>lippus</w:t>
      </w:r>
      <w:proofErr w:type="spellEnd"/>
      <w:r w:rsidRPr="009322C1">
        <w:rPr>
          <w:rFonts w:cs="Times New Roman"/>
          <w:i/>
          <w:szCs w:val="24"/>
        </w:rPr>
        <w:t xml:space="preserve"> </w:t>
      </w:r>
      <w:r w:rsidR="00873DAE">
        <w:rPr>
          <w:rFonts w:cs="Times New Roman"/>
          <w:i/>
          <w:szCs w:val="24"/>
        </w:rPr>
        <w:t xml:space="preserve">/ </w:t>
      </w:r>
      <w:proofErr w:type="spellStart"/>
      <w:r w:rsidRPr="009322C1">
        <w:rPr>
          <w:rFonts w:cs="Times New Roman"/>
          <w:i/>
          <w:szCs w:val="24"/>
        </w:rPr>
        <w:t>illinere</w:t>
      </w:r>
      <w:proofErr w:type="spellEnd"/>
    </w:p>
    <w:p w:rsidR="00067974" w:rsidRDefault="00067974" w:rsidP="00067974">
      <w:pPr>
        <w:pStyle w:val="ListParagraph"/>
      </w:pPr>
      <w:r w:rsidRPr="009322C1">
        <w:rPr>
          <w:rFonts w:cs="Times New Roman"/>
          <w:szCs w:val="24"/>
        </w:rPr>
        <w:t xml:space="preserve">Here I, </w:t>
      </w:r>
      <w:r w:rsidRPr="00DF630F">
        <w:rPr>
          <w:rFonts w:cs="Times New Roman"/>
          <w:b/>
          <w:szCs w:val="24"/>
        </w:rPr>
        <w:t>bleary-eyed</w:t>
      </w:r>
      <w:r w:rsidRPr="009322C1">
        <w:rPr>
          <w:rFonts w:cs="Times New Roman"/>
          <w:szCs w:val="24"/>
        </w:rPr>
        <w:t>, smeared</w:t>
      </w:r>
      <w:r w:rsidR="00AB1C8E">
        <w:rPr>
          <w:rFonts w:cs="Times New Roman"/>
          <w:szCs w:val="24"/>
        </w:rPr>
        <w:t xml:space="preserve"> my eyes with a black eye-salve</w:t>
      </w:r>
    </w:p>
    <w:p w:rsidR="00067974" w:rsidRDefault="00067974" w:rsidP="00067974">
      <w:pPr>
        <w:pStyle w:val="ListParagraph"/>
        <w:numPr>
          <w:ilvl w:val="1"/>
          <w:numId w:val="1"/>
        </w:numPr>
      </w:pPr>
      <w:r>
        <w:t xml:space="preserve">Satires </w:t>
      </w:r>
      <w:r w:rsidR="00DF630F">
        <w:t>1.5</w:t>
      </w:r>
      <w:r w:rsidR="00916925">
        <w:t>.39-44</w:t>
      </w:r>
    </w:p>
    <w:p w:rsidR="00F91414" w:rsidRDefault="00067974" w:rsidP="00067974">
      <w:pPr>
        <w:pStyle w:val="ListParagraph"/>
        <w:rPr>
          <w:rFonts w:cs="Times New Roman"/>
          <w:szCs w:val="24"/>
        </w:rPr>
      </w:pPr>
      <w:proofErr w:type="spellStart"/>
      <w:proofErr w:type="gramStart"/>
      <w:r w:rsidRPr="00FB63F7">
        <w:rPr>
          <w:rFonts w:cs="Times New Roman"/>
          <w:i/>
          <w:szCs w:val="24"/>
        </w:rPr>
        <w:t>namque</w:t>
      </w:r>
      <w:proofErr w:type="spellEnd"/>
      <w:proofErr w:type="gramEnd"/>
      <w:r w:rsidRPr="00FB63F7">
        <w:rPr>
          <w:rFonts w:cs="Times New Roman"/>
          <w:i/>
          <w:szCs w:val="24"/>
        </w:rPr>
        <w:t xml:space="preserve">/ </w:t>
      </w:r>
      <w:proofErr w:type="spellStart"/>
      <w:r w:rsidRPr="00FB63F7">
        <w:rPr>
          <w:rFonts w:cs="Times New Roman"/>
          <w:i/>
          <w:szCs w:val="24"/>
        </w:rPr>
        <w:t>Plotius</w:t>
      </w:r>
      <w:proofErr w:type="spellEnd"/>
      <w:r w:rsidRPr="00FB63F7">
        <w:rPr>
          <w:rFonts w:cs="Times New Roman"/>
          <w:i/>
          <w:szCs w:val="24"/>
        </w:rPr>
        <w:t xml:space="preserve"> et </w:t>
      </w:r>
      <w:proofErr w:type="spellStart"/>
      <w:r w:rsidRPr="00FB63F7">
        <w:rPr>
          <w:rFonts w:cs="Times New Roman"/>
          <w:i/>
          <w:szCs w:val="24"/>
        </w:rPr>
        <w:t>Varius</w:t>
      </w:r>
      <w:proofErr w:type="spellEnd"/>
      <w:r w:rsidRPr="00FB63F7">
        <w:rPr>
          <w:rFonts w:cs="Times New Roman"/>
          <w:i/>
          <w:szCs w:val="24"/>
        </w:rPr>
        <w:t xml:space="preserve"> </w:t>
      </w:r>
      <w:proofErr w:type="spellStart"/>
      <w:r w:rsidRPr="00FB63F7">
        <w:rPr>
          <w:rFonts w:cs="Times New Roman"/>
          <w:i/>
          <w:szCs w:val="24"/>
        </w:rPr>
        <w:t>Sinuessae</w:t>
      </w:r>
      <w:proofErr w:type="spellEnd"/>
      <w:r w:rsidRPr="00FB63F7">
        <w:rPr>
          <w:rFonts w:cs="Times New Roman"/>
          <w:i/>
          <w:szCs w:val="24"/>
        </w:rPr>
        <w:t xml:space="preserve"> </w:t>
      </w:r>
      <w:proofErr w:type="spellStart"/>
      <w:r w:rsidRPr="00FB63F7">
        <w:rPr>
          <w:rFonts w:cs="Times New Roman"/>
          <w:i/>
          <w:szCs w:val="24"/>
        </w:rPr>
        <w:t>Verg</w:t>
      </w:r>
      <w:r w:rsidR="0008267D">
        <w:rPr>
          <w:rFonts w:cs="Times New Roman"/>
          <w:i/>
          <w:szCs w:val="24"/>
        </w:rPr>
        <w:t>iliusque</w:t>
      </w:r>
      <w:proofErr w:type="spellEnd"/>
      <w:r w:rsidR="0008267D">
        <w:rPr>
          <w:rFonts w:cs="Times New Roman"/>
          <w:i/>
          <w:szCs w:val="24"/>
        </w:rPr>
        <w:t xml:space="preserve">/ </w:t>
      </w:r>
      <w:proofErr w:type="spellStart"/>
      <w:r w:rsidR="0008267D">
        <w:rPr>
          <w:rFonts w:cs="Times New Roman"/>
          <w:i/>
          <w:szCs w:val="24"/>
        </w:rPr>
        <w:t>occurrunt</w:t>
      </w:r>
      <w:proofErr w:type="spellEnd"/>
      <w:r w:rsidR="0008267D">
        <w:rPr>
          <w:rFonts w:cs="Times New Roman"/>
          <w:i/>
          <w:szCs w:val="24"/>
        </w:rPr>
        <w:t xml:space="preserve">, </w:t>
      </w:r>
      <w:proofErr w:type="spellStart"/>
      <w:r w:rsidR="0008267D">
        <w:rPr>
          <w:rFonts w:cs="Times New Roman"/>
          <w:i/>
          <w:szCs w:val="24"/>
        </w:rPr>
        <w:t>animae</w:t>
      </w:r>
      <w:proofErr w:type="spellEnd"/>
      <w:r w:rsidR="0008267D">
        <w:rPr>
          <w:rFonts w:cs="Times New Roman"/>
          <w:i/>
          <w:szCs w:val="24"/>
        </w:rPr>
        <w:t xml:space="preserve"> </w:t>
      </w:r>
      <w:proofErr w:type="spellStart"/>
      <w:r w:rsidR="0008267D">
        <w:rPr>
          <w:rFonts w:cs="Times New Roman"/>
          <w:i/>
          <w:szCs w:val="24"/>
        </w:rPr>
        <w:t>qua</w:t>
      </w:r>
      <w:r w:rsidRPr="00FB63F7">
        <w:rPr>
          <w:rFonts w:cs="Times New Roman"/>
          <w:i/>
          <w:szCs w:val="24"/>
        </w:rPr>
        <w:t>l</w:t>
      </w:r>
      <w:r w:rsidR="0008267D">
        <w:rPr>
          <w:rFonts w:cs="Times New Roman"/>
          <w:i/>
          <w:szCs w:val="24"/>
        </w:rPr>
        <w:t>i</w:t>
      </w:r>
      <w:r w:rsidRPr="00FB63F7">
        <w:rPr>
          <w:rFonts w:cs="Times New Roman"/>
          <w:i/>
          <w:szCs w:val="24"/>
        </w:rPr>
        <w:t>s</w:t>
      </w:r>
      <w:proofErr w:type="spellEnd"/>
      <w:r w:rsidRPr="00FB63F7">
        <w:rPr>
          <w:rFonts w:cs="Times New Roman"/>
          <w:i/>
          <w:szCs w:val="24"/>
        </w:rPr>
        <w:t xml:space="preserve"> </w:t>
      </w:r>
      <w:proofErr w:type="spellStart"/>
      <w:r w:rsidRPr="00FB63F7">
        <w:rPr>
          <w:rFonts w:cs="Times New Roman"/>
          <w:i/>
          <w:szCs w:val="24"/>
        </w:rPr>
        <w:t>neque</w:t>
      </w:r>
      <w:proofErr w:type="spellEnd"/>
      <w:r w:rsidRPr="00FB63F7">
        <w:rPr>
          <w:rFonts w:cs="Times New Roman"/>
          <w:i/>
          <w:szCs w:val="24"/>
        </w:rPr>
        <w:t xml:space="preserve"> </w:t>
      </w:r>
      <w:proofErr w:type="spellStart"/>
      <w:r w:rsidRPr="00FB63F7">
        <w:rPr>
          <w:rFonts w:cs="Times New Roman"/>
          <w:i/>
          <w:szCs w:val="24"/>
        </w:rPr>
        <w:t>candidiores</w:t>
      </w:r>
      <w:proofErr w:type="spellEnd"/>
      <w:r w:rsidRPr="00FB63F7">
        <w:rPr>
          <w:rFonts w:cs="Times New Roman"/>
          <w:i/>
          <w:szCs w:val="24"/>
        </w:rPr>
        <w:t xml:space="preserve">/ terra </w:t>
      </w:r>
      <w:proofErr w:type="spellStart"/>
      <w:r w:rsidRPr="00FB63F7">
        <w:rPr>
          <w:rFonts w:cs="Times New Roman"/>
          <w:i/>
          <w:szCs w:val="24"/>
        </w:rPr>
        <w:t>tulit</w:t>
      </w:r>
      <w:proofErr w:type="spellEnd"/>
      <w:r w:rsidRPr="00FB63F7">
        <w:rPr>
          <w:rFonts w:cs="Times New Roman"/>
          <w:i/>
          <w:szCs w:val="24"/>
        </w:rPr>
        <w:t xml:space="preserve">, </w:t>
      </w:r>
      <w:proofErr w:type="spellStart"/>
      <w:r w:rsidRPr="00FB63F7">
        <w:rPr>
          <w:rFonts w:cs="Times New Roman"/>
          <w:i/>
          <w:szCs w:val="24"/>
        </w:rPr>
        <w:t>neque</w:t>
      </w:r>
      <w:proofErr w:type="spellEnd"/>
      <w:r w:rsidRPr="00FB63F7">
        <w:rPr>
          <w:rFonts w:cs="Times New Roman"/>
          <w:i/>
          <w:szCs w:val="24"/>
        </w:rPr>
        <w:t xml:space="preserve"> </w:t>
      </w:r>
      <w:proofErr w:type="spellStart"/>
      <w:r w:rsidRPr="00FB63F7">
        <w:rPr>
          <w:rFonts w:cs="Times New Roman"/>
          <w:i/>
          <w:szCs w:val="24"/>
        </w:rPr>
        <w:t>quis</w:t>
      </w:r>
      <w:proofErr w:type="spellEnd"/>
      <w:r w:rsidRPr="00FB63F7">
        <w:rPr>
          <w:rFonts w:cs="Times New Roman"/>
          <w:i/>
          <w:szCs w:val="24"/>
        </w:rPr>
        <w:t xml:space="preserve"> me sit </w:t>
      </w:r>
      <w:proofErr w:type="spellStart"/>
      <w:r w:rsidRPr="00FB63F7">
        <w:rPr>
          <w:rFonts w:cs="Times New Roman"/>
          <w:i/>
          <w:szCs w:val="24"/>
        </w:rPr>
        <w:t>devinctior</w:t>
      </w:r>
      <w:proofErr w:type="spellEnd"/>
      <w:r w:rsidRPr="00FB63F7">
        <w:rPr>
          <w:rFonts w:cs="Times New Roman"/>
          <w:i/>
          <w:szCs w:val="24"/>
        </w:rPr>
        <w:t xml:space="preserve"> alter. O qui </w:t>
      </w:r>
      <w:proofErr w:type="spellStart"/>
      <w:r w:rsidRPr="00FB63F7">
        <w:rPr>
          <w:rFonts w:cs="Times New Roman"/>
          <w:i/>
          <w:szCs w:val="24"/>
        </w:rPr>
        <w:t>complexus</w:t>
      </w:r>
      <w:proofErr w:type="spellEnd"/>
      <w:r w:rsidRPr="00FB63F7">
        <w:rPr>
          <w:rFonts w:cs="Times New Roman"/>
          <w:i/>
          <w:szCs w:val="24"/>
        </w:rPr>
        <w:t xml:space="preserve"> </w:t>
      </w:r>
      <w:proofErr w:type="gramStart"/>
      <w:r w:rsidRPr="00FB63F7">
        <w:rPr>
          <w:rFonts w:cs="Times New Roman"/>
          <w:i/>
          <w:szCs w:val="24"/>
        </w:rPr>
        <w:t>et</w:t>
      </w:r>
      <w:proofErr w:type="gramEnd"/>
      <w:r w:rsidRPr="00FB63F7">
        <w:rPr>
          <w:rFonts w:cs="Times New Roman"/>
          <w:i/>
          <w:szCs w:val="24"/>
        </w:rPr>
        <w:t xml:space="preserve"> </w:t>
      </w:r>
      <w:proofErr w:type="spellStart"/>
      <w:r w:rsidRPr="00FB63F7">
        <w:rPr>
          <w:rFonts w:cs="Times New Roman"/>
          <w:i/>
          <w:szCs w:val="24"/>
        </w:rPr>
        <w:t>gaudia</w:t>
      </w:r>
      <w:proofErr w:type="spellEnd"/>
      <w:r w:rsidRPr="00FB63F7">
        <w:rPr>
          <w:rFonts w:cs="Times New Roman"/>
          <w:i/>
          <w:szCs w:val="24"/>
        </w:rPr>
        <w:t xml:space="preserve"> quanta </w:t>
      </w:r>
      <w:proofErr w:type="spellStart"/>
      <w:r w:rsidRPr="00FB63F7">
        <w:rPr>
          <w:rFonts w:cs="Times New Roman"/>
          <w:i/>
          <w:szCs w:val="24"/>
        </w:rPr>
        <w:t>fuerunt</w:t>
      </w:r>
      <w:proofErr w:type="spellEnd"/>
      <w:r w:rsidRPr="00FB63F7">
        <w:rPr>
          <w:rFonts w:cs="Times New Roman"/>
          <w:i/>
          <w:szCs w:val="24"/>
        </w:rPr>
        <w:t>! Nil ego</w:t>
      </w:r>
      <w:r w:rsidRPr="009322C1">
        <w:rPr>
          <w:rFonts w:cs="Times New Roman"/>
          <w:i/>
          <w:szCs w:val="24"/>
        </w:rPr>
        <w:t xml:space="preserve"> </w:t>
      </w:r>
      <w:proofErr w:type="spellStart"/>
      <w:r w:rsidRPr="009322C1">
        <w:rPr>
          <w:rFonts w:cs="Times New Roman"/>
          <w:i/>
          <w:szCs w:val="24"/>
        </w:rPr>
        <w:t>contulerim</w:t>
      </w:r>
      <w:proofErr w:type="spellEnd"/>
      <w:r w:rsidRPr="009322C1">
        <w:rPr>
          <w:rFonts w:cs="Times New Roman"/>
          <w:i/>
          <w:szCs w:val="24"/>
        </w:rPr>
        <w:t xml:space="preserve"> </w:t>
      </w:r>
      <w:proofErr w:type="spellStart"/>
      <w:r w:rsidRPr="009322C1">
        <w:rPr>
          <w:rFonts w:cs="Times New Roman"/>
          <w:i/>
          <w:szCs w:val="24"/>
        </w:rPr>
        <w:t>iucundo</w:t>
      </w:r>
      <w:proofErr w:type="spellEnd"/>
      <w:r w:rsidRPr="009322C1">
        <w:rPr>
          <w:rFonts w:cs="Times New Roman"/>
          <w:i/>
          <w:szCs w:val="24"/>
        </w:rPr>
        <w:t xml:space="preserve"> </w:t>
      </w:r>
      <w:proofErr w:type="spellStart"/>
      <w:r w:rsidRPr="009322C1">
        <w:rPr>
          <w:rFonts w:cs="Times New Roman"/>
          <w:i/>
          <w:szCs w:val="24"/>
        </w:rPr>
        <w:t>sanus</w:t>
      </w:r>
      <w:proofErr w:type="spellEnd"/>
      <w:r w:rsidRPr="009322C1">
        <w:rPr>
          <w:rFonts w:cs="Times New Roman"/>
          <w:i/>
          <w:szCs w:val="24"/>
        </w:rPr>
        <w:t xml:space="preserve"> </w:t>
      </w:r>
      <w:proofErr w:type="spellStart"/>
      <w:r w:rsidRPr="009322C1">
        <w:rPr>
          <w:rFonts w:cs="Times New Roman"/>
          <w:i/>
          <w:szCs w:val="24"/>
        </w:rPr>
        <w:t>amico</w:t>
      </w:r>
      <w:bookmarkStart w:id="0" w:name="_GoBack"/>
      <w:bookmarkEnd w:id="0"/>
      <w:proofErr w:type="spellEnd"/>
    </w:p>
    <w:p w:rsidR="00EE5A9E" w:rsidRDefault="00067974" w:rsidP="00067974">
      <w:pPr>
        <w:pStyle w:val="ListParagraph"/>
        <w:rPr>
          <w:rFonts w:cs="Times New Roman"/>
          <w:szCs w:val="24"/>
        </w:rPr>
      </w:pPr>
      <w:proofErr w:type="gramStart"/>
      <w:r w:rsidRPr="009322C1">
        <w:rPr>
          <w:rFonts w:cs="Times New Roman"/>
          <w:szCs w:val="24"/>
        </w:rPr>
        <w:t>for</w:t>
      </w:r>
      <w:proofErr w:type="gramEnd"/>
      <w:r w:rsidRPr="009322C1">
        <w:rPr>
          <w:rFonts w:cs="Times New Roman"/>
          <w:szCs w:val="24"/>
        </w:rPr>
        <w:t xml:space="preserve"> indeed </w:t>
      </w:r>
      <w:proofErr w:type="spellStart"/>
      <w:r w:rsidRPr="009322C1">
        <w:rPr>
          <w:rFonts w:cs="Times New Roman"/>
          <w:szCs w:val="24"/>
        </w:rPr>
        <w:t>Plotius</w:t>
      </w:r>
      <w:proofErr w:type="spellEnd"/>
      <w:r w:rsidRPr="009322C1">
        <w:rPr>
          <w:rFonts w:cs="Times New Roman"/>
          <w:szCs w:val="24"/>
        </w:rPr>
        <w:t xml:space="preserve"> and </w:t>
      </w:r>
      <w:proofErr w:type="spellStart"/>
      <w:r w:rsidRPr="009322C1">
        <w:rPr>
          <w:rFonts w:cs="Times New Roman"/>
          <w:szCs w:val="24"/>
        </w:rPr>
        <w:t>Varius</w:t>
      </w:r>
      <w:proofErr w:type="spellEnd"/>
      <w:r w:rsidRPr="009322C1">
        <w:rPr>
          <w:rFonts w:cs="Times New Roman"/>
          <w:szCs w:val="24"/>
        </w:rPr>
        <w:t xml:space="preserve"> of </w:t>
      </w:r>
      <w:proofErr w:type="spellStart"/>
      <w:r w:rsidRPr="009322C1">
        <w:rPr>
          <w:rFonts w:cs="Times New Roman"/>
          <w:szCs w:val="24"/>
        </w:rPr>
        <w:t>Sinope</w:t>
      </w:r>
      <w:proofErr w:type="spellEnd"/>
      <w:r w:rsidRPr="009322C1">
        <w:rPr>
          <w:rFonts w:cs="Times New Roman"/>
          <w:szCs w:val="24"/>
        </w:rPr>
        <w:t xml:space="preserve"> and Vergil meet up,  neither has the earth born brighter spirits of this kind nor to whom another is more greatly devoted to me. Oh what embr</w:t>
      </w:r>
      <w:r w:rsidR="00AB1C8E">
        <w:rPr>
          <w:rFonts w:cs="Times New Roman"/>
          <w:szCs w:val="24"/>
        </w:rPr>
        <w:t>aces and how much joy there was!</w:t>
      </w:r>
    </w:p>
    <w:p w:rsidR="00C86629" w:rsidRDefault="00C86629" w:rsidP="00C86629"/>
    <w:p w:rsidR="00C86629" w:rsidRDefault="00C86629">
      <w:r>
        <w:br w:type="page"/>
      </w:r>
    </w:p>
    <w:p w:rsidR="00C86629" w:rsidRDefault="00C86629" w:rsidP="00BD70C9">
      <w:pPr>
        <w:jc w:val="center"/>
      </w:pPr>
      <w:r>
        <w:lastRenderedPageBreak/>
        <w:t>Selected Bibliography</w:t>
      </w:r>
    </w:p>
    <w:p w:rsidR="00D6411F" w:rsidRDefault="00953853" w:rsidP="00C86629">
      <w:r>
        <w:t>Conte</w:t>
      </w:r>
      <w:r w:rsidR="00DB45F5">
        <w:t xml:space="preserve">, </w:t>
      </w:r>
      <w:proofErr w:type="spellStart"/>
      <w:r w:rsidR="00DB45F5">
        <w:t>Gian</w:t>
      </w:r>
      <w:proofErr w:type="spellEnd"/>
      <w:r w:rsidR="00DB45F5">
        <w:t xml:space="preserve"> </w:t>
      </w:r>
      <w:proofErr w:type="spellStart"/>
      <w:r w:rsidR="00DB45F5">
        <w:t>Biagio</w:t>
      </w:r>
      <w:proofErr w:type="spellEnd"/>
      <w:r w:rsidR="00DB45F5">
        <w:t xml:space="preserve">. </w:t>
      </w:r>
      <w:r w:rsidR="00DB45F5">
        <w:rPr>
          <w:i/>
        </w:rPr>
        <w:t xml:space="preserve">Latin Literature: A History. </w:t>
      </w:r>
      <w:r w:rsidR="00DB45F5">
        <w:t xml:space="preserve">Trans. Joseph </w:t>
      </w:r>
      <w:proofErr w:type="spellStart"/>
      <w:r w:rsidR="00DB45F5">
        <w:t>Solodow</w:t>
      </w:r>
      <w:proofErr w:type="spellEnd"/>
      <w:r w:rsidR="00DB45F5">
        <w:t>.</w:t>
      </w:r>
      <w:r>
        <w:t xml:space="preserve"> </w:t>
      </w:r>
      <w:r w:rsidR="00D6411F">
        <w:t xml:space="preserve">Baltimore: Johns </w:t>
      </w:r>
    </w:p>
    <w:p w:rsidR="00953853" w:rsidRDefault="00D6411F" w:rsidP="00D6411F">
      <w:pPr>
        <w:ind w:firstLine="720"/>
      </w:pPr>
      <w:r>
        <w:t xml:space="preserve">Hopkins University Press, </w:t>
      </w:r>
      <w:r w:rsidR="00953853">
        <w:t>1995</w:t>
      </w:r>
      <w:r>
        <w:t>.</w:t>
      </w:r>
      <w:r w:rsidR="00953853">
        <w:t xml:space="preserve"> </w:t>
      </w:r>
    </w:p>
    <w:p w:rsidR="00BD70C9" w:rsidRPr="00093330" w:rsidRDefault="00BD70C9" w:rsidP="00BD70C9">
      <w:pPr>
        <w:spacing w:line="360" w:lineRule="auto"/>
        <w:contextualSpacing/>
        <w:rPr>
          <w:rFonts w:cs="Times New Roman"/>
          <w:szCs w:val="24"/>
        </w:rPr>
      </w:pPr>
      <w:proofErr w:type="spellStart"/>
      <w:r w:rsidRPr="00093330">
        <w:rPr>
          <w:rFonts w:cs="Times New Roman"/>
          <w:szCs w:val="24"/>
        </w:rPr>
        <w:t>D’Alton</w:t>
      </w:r>
      <w:proofErr w:type="spellEnd"/>
      <w:r w:rsidRPr="00093330">
        <w:rPr>
          <w:rFonts w:cs="Times New Roman"/>
          <w:szCs w:val="24"/>
        </w:rPr>
        <w:t xml:space="preserve"> J. F. </w:t>
      </w:r>
      <w:r w:rsidRPr="00093330">
        <w:rPr>
          <w:rFonts w:cs="Times New Roman"/>
          <w:i/>
          <w:szCs w:val="24"/>
        </w:rPr>
        <w:t xml:space="preserve">Horace and His Age: A Study in Historical Background. </w:t>
      </w:r>
      <w:r w:rsidRPr="00093330">
        <w:rPr>
          <w:rFonts w:cs="Times New Roman"/>
          <w:szCs w:val="24"/>
        </w:rPr>
        <w:t>New York: Russell &amp;</w:t>
      </w:r>
    </w:p>
    <w:p w:rsidR="00BD70C9" w:rsidRPr="00093330" w:rsidRDefault="00BD70C9" w:rsidP="00BD70C9">
      <w:pPr>
        <w:spacing w:line="360" w:lineRule="auto"/>
        <w:ind w:firstLine="720"/>
        <w:contextualSpacing/>
        <w:rPr>
          <w:rFonts w:cs="Times New Roman"/>
          <w:szCs w:val="24"/>
        </w:rPr>
      </w:pPr>
      <w:r w:rsidRPr="00093330">
        <w:rPr>
          <w:rFonts w:cs="Times New Roman"/>
          <w:szCs w:val="24"/>
        </w:rPr>
        <w:t>Russell, 1962.</w:t>
      </w:r>
    </w:p>
    <w:p w:rsidR="00DB45F5" w:rsidRDefault="00704E5A" w:rsidP="00C86629">
      <w:r>
        <w:t>Gowers, Emily. “Fragments of Autobiography in Horace Satire</w:t>
      </w:r>
      <w:r w:rsidR="00DB45F5">
        <w:t>s 1.” Classical Antiquity: 22.1</w:t>
      </w:r>
    </w:p>
    <w:p w:rsidR="005314B3" w:rsidRDefault="00704E5A" w:rsidP="00DB45F5">
      <w:pPr>
        <w:ind w:firstLine="720"/>
      </w:pPr>
      <w:r>
        <w:t>2003: 55-91.</w:t>
      </w:r>
    </w:p>
    <w:p w:rsidR="00D6411F" w:rsidRDefault="00704E5A" w:rsidP="00704E5A">
      <w:r>
        <w:t xml:space="preserve">Farmer, Matthew. “Rivers and Rivalry in Petronius, Horace, </w:t>
      </w:r>
      <w:r w:rsidR="00D6411F">
        <w:t>Callimachus, and Aristophanes.”</w:t>
      </w:r>
    </w:p>
    <w:p w:rsidR="00704E5A" w:rsidRDefault="00704E5A" w:rsidP="00D6411F">
      <w:pPr>
        <w:ind w:firstLine="720"/>
      </w:pPr>
      <w:r>
        <w:t>American Journal of Philology. 134.3 (2013): 481-506.</w:t>
      </w:r>
    </w:p>
    <w:p w:rsidR="00704E5A" w:rsidRDefault="00704E5A" w:rsidP="00704E5A">
      <w:r>
        <w:t xml:space="preserve">Freudenberg, Kirk. </w:t>
      </w:r>
      <w:r w:rsidRPr="00704E5A">
        <w:rPr>
          <w:i/>
        </w:rPr>
        <w:t>The Cambridge Companion to Roman Satire</w:t>
      </w:r>
      <w:r w:rsidR="00DB45F5">
        <w:t>. Cambridge: Cambridge</w:t>
      </w:r>
      <w:r w:rsidR="00DB45F5">
        <w:tab/>
      </w:r>
      <w:r>
        <w:t>University Press, 2005.</w:t>
      </w:r>
    </w:p>
    <w:p w:rsidR="00704E5A" w:rsidRDefault="00704E5A" w:rsidP="00704E5A">
      <w:r>
        <w:t xml:space="preserve">----------. </w:t>
      </w:r>
      <w:r w:rsidRPr="00704E5A">
        <w:rPr>
          <w:i/>
        </w:rPr>
        <w:t xml:space="preserve">Satires of Rome: Threatening Poses from </w:t>
      </w:r>
      <w:proofErr w:type="spellStart"/>
      <w:r w:rsidRPr="00704E5A">
        <w:rPr>
          <w:i/>
        </w:rPr>
        <w:t>Lucilius</w:t>
      </w:r>
      <w:proofErr w:type="spellEnd"/>
      <w:r w:rsidRPr="00704E5A">
        <w:rPr>
          <w:i/>
        </w:rPr>
        <w:t xml:space="preserve"> to Juvenal.</w:t>
      </w:r>
      <w:r>
        <w:t xml:space="preserve"> Cambridge:</w:t>
      </w:r>
    </w:p>
    <w:p w:rsidR="00704E5A" w:rsidRDefault="00704E5A" w:rsidP="00DB45F5">
      <w:pPr>
        <w:ind w:firstLine="720"/>
      </w:pPr>
      <w:r>
        <w:t>Cambridge University Press, 2001</w:t>
      </w:r>
      <w:r w:rsidR="008376FC">
        <w:t>.</w:t>
      </w:r>
    </w:p>
    <w:p w:rsidR="00DB45F5" w:rsidRDefault="008376FC" w:rsidP="00704E5A">
      <w:r>
        <w:t xml:space="preserve">McNeill, Randall L.B. </w:t>
      </w:r>
      <w:r w:rsidRPr="008376FC">
        <w:rPr>
          <w:i/>
        </w:rPr>
        <w:t>Horace: Image, Identity, and Audience.</w:t>
      </w:r>
      <w:r w:rsidR="00DB45F5">
        <w:t xml:space="preserve"> Baltimore: Johns Hopkins</w:t>
      </w:r>
    </w:p>
    <w:p w:rsidR="008376FC" w:rsidRDefault="008376FC" w:rsidP="00DB45F5">
      <w:pPr>
        <w:ind w:firstLine="720"/>
      </w:pPr>
      <w:r>
        <w:t>University Press, 2001.</w:t>
      </w:r>
    </w:p>
    <w:p w:rsidR="00DB45F5" w:rsidRDefault="00DB45F5" w:rsidP="00DB45F5">
      <w:proofErr w:type="spellStart"/>
      <w:r>
        <w:t>Oliensis</w:t>
      </w:r>
      <w:proofErr w:type="spellEnd"/>
      <w:r>
        <w:t xml:space="preserve">, Ellen. </w:t>
      </w:r>
      <w:r w:rsidRPr="00EF4179">
        <w:rPr>
          <w:i/>
        </w:rPr>
        <w:t>Horace and the Rhetoric of Authority.</w:t>
      </w:r>
      <w:r>
        <w:t xml:space="preserve"> Cambridge: Cambridge University Press</w:t>
      </w:r>
    </w:p>
    <w:p w:rsidR="00DB45F5" w:rsidRDefault="00DB45F5" w:rsidP="00DB45F5">
      <w:pPr>
        <w:ind w:firstLine="720"/>
      </w:pPr>
      <w:r>
        <w:t xml:space="preserve">1998. </w:t>
      </w:r>
    </w:p>
    <w:p w:rsidR="00DB45F5" w:rsidRDefault="00052F21" w:rsidP="00704E5A">
      <w:r>
        <w:t>Welch, Tara S. “</w:t>
      </w:r>
      <w:proofErr w:type="gramStart"/>
      <w:r>
        <w:t>Est</w:t>
      </w:r>
      <w:proofErr w:type="gramEnd"/>
      <w:r>
        <w:t xml:space="preserve"> locus </w:t>
      </w:r>
      <w:proofErr w:type="spellStart"/>
      <w:r>
        <w:t>uni</w:t>
      </w:r>
      <w:proofErr w:type="spellEnd"/>
      <w:r>
        <w:t xml:space="preserve"> </w:t>
      </w:r>
      <w:proofErr w:type="spellStart"/>
      <w:r>
        <w:t>cuique</w:t>
      </w:r>
      <w:proofErr w:type="spellEnd"/>
      <w:r>
        <w:t xml:space="preserve"> </w:t>
      </w:r>
      <w:proofErr w:type="spellStart"/>
      <w:r>
        <w:t>suus</w:t>
      </w:r>
      <w:proofErr w:type="spellEnd"/>
      <w:r>
        <w:t>: City and Status in</w:t>
      </w:r>
      <w:r w:rsidR="00DB45F5">
        <w:t xml:space="preserve"> Horace’s Satires 1.8 and 1.9.”</w:t>
      </w:r>
    </w:p>
    <w:p w:rsidR="00052F21" w:rsidRDefault="00052F21" w:rsidP="00DB45F5">
      <w:pPr>
        <w:ind w:firstLine="720"/>
      </w:pPr>
      <w:r>
        <w:t>Classical Antiquity. 20.1 (2001): 165-192.</w:t>
      </w:r>
    </w:p>
    <w:sectPr w:rsidR="00052F2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4E3" w:rsidRDefault="008C14E3" w:rsidP="002C0869">
      <w:pPr>
        <w:spacing w:after="0" w:line="240" w:lineRule="auto"/>
      </w:pPr>
      <w:r>
        <w:separator/>
      </w:r>
    </w:p>
  </w:endnote>
  <w:endnote w:type="continuationSeparator" w:id="0">
    <w:p w:rsidR="008C14E3" w:rsidRDefault="008C14E3" w:rsidP="002C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4E3" w:rsidRDefault="008C14E3" w:rsidP="002C0869">
      <w:pPr>
        <w:spacing w:after="0" w:line="240" w:lineRule="auto"/>
      </w:pPr>
      <w:r>
        <w:separator/>
      </w:r>
    </w:p>
  </w:footnote>
  <w:footnote w:type="continuationSeparator" w:id="0">
    <w:p w:rsidR="008C14E3" w:rsidRDefault="008C14E3" w:rsidP="002C0869">
      <w:pPr>
        <w:spacing w:after="0" w:line="240" w:lineRule="auto"/>
      </w:pPr>
      <w:r>
        <w:continuationSeparator/>
      </w:r>
    </w:p>
  </w:footnote>
  <w:footnote w:id="1">
    <w:p w:rsidR="008A7125" w:rsidRPr="007F5270" w:rsidRDefault="008A7125" w:rsidP="008A7125">
      <w:pPr>
        <w:pStyle w:val="FootnoteText"/>
        <w:rPr>
          <w:rFonts w:ascii="Times New Roman" w:hAnsi="Times New Roman" w:cs="Times New Roman"/>
        </w:rPr>
      </w:pPr>
      <w:r w:rsidRPr="007F5270">
        <w:rPr>
          <w:rStyle w:val="FootnoteReference"/>
          <w:rFonts w:ascii="Times New Roman" w:hAnsi="Times New Roman" w:cs="Times New Roman"/>
        </w:rPr>
        <w:footnoteRef/>
      </w:r>
      <w:r w:rsidR="00873DAE">
        <w:rPr>
          <w:rFonts w:ascii="Times New Roman" w:hAnsi="Times New Roman" w:cs="Times New Roman"/>
        </w:rPr>
        <w:t xml:space="preserve"> </w:t>
      </w:r>
      <w:r w:rsidR="00873DAE">
        <w:rPr>
          <w:rStyle w:val="apple-converted-space"/>
          <w:rFonts w:ascii="Times New Roman" w:hAnsi="Times New Roman" w:cs="Times New Roman"/>
          <w:color w:val="000000"/>
          <w:shd w:val="clear" w:color="auto" w:fill="FFFFFF"/>
        </w:rPr>
        <w:t xml:space="preserve">All translations are my own, unless indicated otherwise.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40E" w:rsidRDefault="002F340E" w:rsidP="002F340E">
    <w:pPr>
      <w:spacing w:line="240" w:lineRule="auto"/>
      <w:contextualSpacing/>
    </w:pPr>
    <w:r w:rsidRPr="002F340E">
      <w:rPr>
        <w:smallCaps/>
      </w:rPr>
      <w:t>Kristin Harper, University of Missouri- Columbia</w:t>
    </w:r>
    <w:r>
      <w:t xml:space="preserve"> </w:t>
    </w:r>
  </w:p>
  <w:p w:rsidR="002F340E" w:rsidRPr="000902A3" w:rsidRDefault="002F340E" w:rsidP="000902A3">
    <w:pPr>
      <w:spacing w:line="240" w:lineRule="auto"/>
      <w:contextualSpacing/>
      <w:jc w:val="center"/>
      <w:rPr>
        <w:rFonts w:cs="Times New Roman"/>
        <w:szCs w:val="24"/>
      </w:rPr>
    </w:pPr>
    <w:r>
      <w:t xml:space="preserve">Besmeared: </w:t>
    </w:r>
    <w:r w:rsidRPr="00D62F89">
      <w:rPr>
        <w:rFonts w:cs="Times New Roman"/>
        <w:szCs w:val="24"/>
      </w:rPr>
      <w:t>Horace</w:t>
    </w:r>
    <w:r w:rsidR="000902A3">
      <w:rPr>
        <w:rFonts w:cs="Times New Roman"/>
        <w:szCs w:val="24"/>
      </w:rPr>
      <w:t>’s Development of New Satire</w:t>
    </w:r>
    <w:r w:rsidRPr="00D62F89">
      <w:rPr>
        <w:rFonts w:cs="Times New Roman"/>
        <w:szCs w:val="24"/>
      </w:rPr>
      <w:t xml:space="preserve"> through</w:t>
    </w:r>
    <w:r>
      <w:rPr>
        <w:rFonts w:cs="Times New Roman"/>
        <w:szCs w:val="24"/>
      </w:rPr>
      <w:t xml:space="preserve"> His Use of Blindness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62183D"/>
    <w:multiLevelType w:val="hybridMultilevel"/>
    <w:tmpl w:val="2698E916"/>
    <w:lvl w:ilvl="0" w:tplc="9BC8BCB6">
      <w:start w:val="1"/>
      <w:numFmt w:val="upperRoman"/>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69"/>
    <w:rsid w:val="00052F21"/>
    <w:rsid w:val="00067974"/>
    <w:rsid w:val="00080EA2"/>
    <w:rsid w:val="0008267D"/>
    <w:rsid w:val="000902A3"/>
    <w:rsid w:val="002C0869"/>
    <w:rsid w:val="002F340E"/>
    <w:rsid w:val="00362CE5"/>
    <w:rsid w:val="003C000F"/>
    <w:rsid w:val="004406C9"/>
    <w:rsid w:val="00492B9E"/>
    <w:rsid w:val="004C5D2B"/>
    <w:rsid w:val="004E080E"/>
    <w:rsid w:val="004F5FD8"/>
    <w:rsid w:val="005314B3"/>
    <w:rsid w:val="005B1696"/>
    <w:rsid w:val="006369BA"/>
    <w:rsid w:val="00704E5A"/>
    <w:rsid w:val="00767CCC"/>
    <w:rsid w:val="007B5A51"/>
    <w:rsid w:val="0080584E"/>
    <w:rsid w:val="00816673"/>
    <w:rsid w:val="008376FC"/>
    <w:rsid w:val="00873DAE"/>
    <w:rsid w:val="008A7125"/>
    <w:rsid w:val="008C14E3"/>
    <w:rsid w:val="008D29C3"/>
    <w:rsid w:val="008E15F8"/>
    <w:rsid w:val="008E1F0A"/>
    <w:rsid w:val="00916925"/>
    <w:rsid w:val="00916E6A"/>
    <w:rsid w:val="00953853"/>
    <w:rsid w:val="009B3BC3"/>
    <w:rsid w:val="009F6A28"/>
    <w:rsid w:val="00A27168"/>
    <w:rsid w:val="00A62826"/>
    <w:rsid w:val="00AB1C8E"/>
    <w:rsid w:val="00B24A75"/>
    <w:rsid w:val="00B5540D"/>
    <w:rsid w:val="00BD70C9"/>
    <w:rsid w:val="00C07D10"/>
    <w:rsid w:val="00C26B55"/>
    <w:rsid w:val="00C3021C"/>
    <w:rsid w:val="00C36222"/>
    <w:rsid w:val="00C429F3"/>
    <w:rsid w:val="00C86629"/>
    <w:rsid w:val="00CD0516"/>
    <w:rsid w:val="00D01AF9"/>
    <w:rsid w:val="00D6411F"/>
    <w:rsid w:val="00DB45F5"/>
    <w:rsid w:val="00DD0F20"/>
    <w:rsid w:val="00DE31C4"/>
    <w:rsid w:val="00DF630F"/>
    <w:rsid w:val="00E13D0C"/>
    <w:rsid w:val="00E429C4"/>
    <w:rsid w:val="00E81EAB"/>
    <w:rsid w:val="00EE5A9E"/>
    <w:rsid w:val="00EF4179"/>
    <w:rsid w:val="00F53F4E"/>
    <w:rsid w:val="00F63C10"/>
    <w:rsid w:val="00F67527"/>
    <w:rsid w:val="00F91414"/>
    <w:rsid w:val="00FC28B3"/>
    <w:rsid w:val="00FE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490C4-789A-4CBB-98FD-FB3A0544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869"/>
    <w:pPr>
      <w:ind w:left="720"/>
      <w:contextualSpacing/>
    </w:pPr>
  </w:style>
  <w:style w:type="paragraph" w:styleId="FootnoteText">
    <w:name w:val="footnote text"/>
    <w:basedOn w:val="Normal"/>
    <w:link w:val="FootnoteTextChar"/>
    <w:uiPriority w:val="99"/>
    <w:unhideWhenUsed/>
    <w:rsid w:val="002C0869"/>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2C0869"/>
    <w:rPr>
      <w:rFonts w:asciiTheme="minorHAnsi" w:hAnsiTheme="minorHAnsi"/>
      <w:sz w:val="20"/>
      <w:szCs w:val="20"/>
    </w:rPr>
  </w:style>
  <w:style w:type="character" w:styleId="FootnoteReference">
    <w:name w:val="footnote reference"/>
    <w:basedOn w:val="DefaultParagraphFont"/>
    <w:uiPriority w:val="99"/>
    <w:semiHidden/>
    <w:unhideWhenUsed/>
    <w:rsid w:val="002C0869"/>
    <w:rPr>
      <w:vertAlign w:val="superscript"/>
    </w:rPr>
  </w:style>
  <w:style w:type="character" w:customStyle="1" w:styleId="apple-converted-space">
    <w:name w:val="apple-converted-space"/>
    <w:basedOn w:val="DefaultParagraphFont"/>
    <w:rsid w:val="002C0869"/>
  </w:style>
  <w:style w:type="paragraph" w:styleId="Header">
    <w:name w:val="header"/>
    <w:basedOn w:val="Normal"/>
    <w:link w:val="HeaderChar"/>
    <w:uiPriority w:val="99"/>
    <w:unhideWhenUsed/>
    <w:rsid w:val="002F3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40E"/>
  </w:style>
  <w:style w:type="paragraph" w:styleId="Footer">
    <w:name w:val="footer"/>
    <w:basedOn w:val="Normal"/>
    <w:link w:val="FooterChar"/>
    <w:uiPriority w:val="99"/>
    <w:unhideWhenUsed/>
    <w:rsid w:val="002F3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892</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Harper</dc:creator>
  <cp:keywords/>
  <dc:description/>
  <cp:lastModifiedBy>Kristin Harper</cp:lastModifiedBy>
  <cp:revision>65</cp:revision>
  <dcterms:created xsi:type="dcterms:W3CDTF">2015-03-15T15:23:00Z</dcterms:created>
  <dcterms:modified xsi:type="dcterms:W3CDTF">2015-03-24T15:39:00Z</dcterms:modified>
</cp:coreProperties>
</file>