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1A" w:rsidRPr="008A391A" w:rsidRDefault="008A391A" w:rsidP="008A391A">
      <w:pPr>
        <w:jc w:val="center"/>
        <w:rPr>
          <w:rFonts w:ascii="Times New Roman" w:hAnsi="Times New Roman" w:cs="Times New Roman"/>
          <w:sz w:val="24"/>
          <w:szCs w:val="24"/>
        </w:rPr>
      </w:pPr>
      <w:bookmarkStart w:id="0" w:name="_GoBack"/>
      <w:r w:rsidRPr="008A391A">
        <w:rPr>
          <w:rFonts w:ascii="Times New Roman" w:hAnsi="Times New Roman" w:cs="Times New Roman"/>
          <w:b/>
          <w:sz w:val="24"/>
          <w:szCs w:val="24"/>
        </w:rPr>
        <w:t>Environmental Determinism and the Rationalization of Imperialism in Tacitus’ Germania</w:t>
      </w:r>
      <w:bookmarkEnd w:id="0"/>
      <w:r w:rsidRPr="008A391A">
        <w:rPr>
          <w:rFonts w:ascii="Times New Roman" w:hAnsi="Times New Roman" w:cs="Times New Roman"/>
          <w:b/>
          <w:sz w:val="24"/>
          <w:szCs w:val="24"/>
        </w:rPr>
        <w:cr/>
      </w:r>
      <w:r w:rsidRPr="008A391A">
        <w:rPr>
          <w:rFonts w:ascii="Times New Roman" w:hAnsi="Times New Roman" w:cs="Times New Roman"/>
          <w:sz w:val="24"/>
          <w:szCs w:val="24"/>
        </w:rPr>
        <w:t>Molly Jones-Lewis, University of Maryland, Baltimore College</w:t>
      </w:r>
    </w:p>
    <w:p w:rsidR="008A391A" w:rsidRPr="008A391A" w:rsidRDefault="008A391A" w:rsidP="008A391A">
      <w:pPr>
        <w:jc w:val="center"/>
        <w:rPr>
          <w:rFonts w:ascii="Times New Roman" w:hAnsi="Times New Roman" w:cs="Times New Roman"/>
          <w:sz w:val="24"/>
          <w:szCs w:val="24"/>
        </w:rPr>
      </w:pPr>
      <w:hyperlink r:id="rId4" w:history="1">
        <w:r w:rsidRPr="008A391A">
          <w:rPr>
            <w:rStyle w:val="Hyperlink"/>
            <w:rFonts w:ascii="Times New Roman" w:hAnsi="Times New Roman" w:cs="Times New Roman"/>
            <w:sz w:val="24"/>
            <w:szCs w:val="24"/>
          </w:rPr>
          <w:t>MJL@umbc.edu</w:t>
        </w:r>
      </w:hyperlink>
      <w:r w:rsidRPr="008A391A">
        <w:rPr>
          <w:rFonts w:ascii="Times New Roman" w:hAnsi="Times New Roman" w:cs="Times New Roman"/>
          <w:sz w:val="24"/>
          <w:szCs w:val="24"/>
        </w:rPr>
        <w:t xml:space="preserve"> OR mollyayn@gmail.com</w:t>
      </w:r>
    </w:p>
    <w:p w:rsidR="00556BB1" w:rsidRPr="008A391A" w:rsidRDefault="00E4202D">
      <w:pPr>
        <w:rPr>
          <w:rFonts w:ascii="Times New Roman" w:hAnsi="Times New Roman" w:cs="Times New Roman"/>
          <w:sz w:val="24"/>
          <w:szCs w:val="24"/>
        </w:rPr>
      </w:pPr>
      <w:r w:rsidRPr="008A391A">
        <w:rPr>
          <w:rFonts w:ascii="Times New Roman" w:hAnsi="Times New Roman" w:cs="Times New Roman"/>
          <w:sz w:val="24"/>
          <w:szCs w:val="24"/>
        </w:rPr>
        <w:t xml:space="preserve">1) Germania </w:t>
      </w:r>
      <w:proofErr w:type="spellStart"/>
      <w:r w:rsidRPr="008A391A">
        <w:rPr>
          <w:rFonts w:ascii="Times New Roman" w:hAnsi="Times New Roman" w:cs="Times New Roman"/>
          <w:sz w:val="24"/>
          <w:szCs w:val="24"/>
        </w:rPr>
        <w:t>omnis</w:t>
      </w:r>
      <w:proofErr w:type="spellEnd"/>
      <w:r w:rsidRPr="008A391A">
        <w:rPr>
          <w:rFonts w:ascii="Times New Roman" w:hAnsi="Times New Roman" w:cs="Times New Roman"/>
          <w:sz w:val="24"/>
          <w:szCs w:val="24"/>
        </w:rPr>
        <w:t xml:space="preserve"> a </w:t>
      </w:r>
      <w:proofErr w:type="spellStart"/>
      <w:r w:rsidRPr="008A391A">
        <w:rPr>
          <w:rFonts w:ascii="Times New Roman" w:hAnsi="Times New Roman" w:cs="Times New Roman"/>
          <w:sz w:val="24"/>
          <w:szCs w:val="24"/>
        </w:rPr>
        <w:t>Gallis</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Raetisque</w:t>
      </w:r>
      <w:proofErr w:type="spellEnd"/>
      <w:r w:rsidRPr="008A391A">
        <w:rPr>
          <w:rFonts w:ascii="Times New Roman" w:hAnsi="Times New Roman" w:cs="Times New Roman"/>
          <w:sz w:val="24"/>
          <w:szCs w:val="24"/>
        </w:rPr>
        <w:t xml:space="preserve"> </w:t>
      </w:r>
      <w:proofErr w:type="gramStart"/>
      <w:r w:rsidRPr="008A391A">
        <w:rPr>
          <w:rFonts w:ascii="Times New Roman" w:hAnsi="Times New Roman" w:cs="Times New Roman"/>
          <w:sz w:val="24"/>
          <w:szCs w:val="24"/>
        </w:rPr>
        <w:t>et</w:t>
      </w:r>
      <w:proofErr w:type="gram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Pannoniis</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Rheno</w:t>
      </w:r>
      <w:proofErr w:type="spellEnd"/>
      <w:r w:rsidRPr="008A391A">
        <w:rPr>
          <w:rFonts w:ascii="Times New Roman" w:hAnsi="Times New Roman" w:cs="Times New Roman"/>
          <w:sz w:val="24"/>
          <w:szCs w:val="24"/>
        </w:rPr>
        <w:t xml:space="preserve"> et </w:t>
      </w:r>
      <w:proofErr w:type="spellStart"/>
      <w:r w:rsidRPr="008A391A">
        <w:rPr>
          <w:rFonts w:ascii="Times New Roman" w:hAnsi="Times New Roman" w:cs="Times New Roman"/>
          <w:sz w:val="24"/>
          <w:szCs w:val="24"/>
        </w:rPr>
        <w:t>Danuvio</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fluminibus</w:t>
      </w:r>
      <w:proofErr w:type="spellEnd"/>
      <w:r w:rsidRPr="008A391A">
        <w:rPr>
          <w:rFonts w:ascii="Times New Roman" w:hAnsi="Times New Roman" w:cs="Times New Roman"/>
          <w:sz w:val="24"/>
          <w:szCs w:val="24"/>
        </w:rPr>
        <w:t xml:space="preserve">, a </w:t>
      </w:r>
      <w:proofErr w:type="spellStart"/>
      <w:r w:rsidRPr="008A391A">
        <w:rPr>
          <w:rFonts w:ascii="Times New Roman" w:hAnsi="Times New Roman" w:cs="Times New Roman"/>
          <w:sz w:val="24"/>
          <w:szCs w:val="24"/>
        </w:rPr>
        <w:t>Sarmatis</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Dacisque</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mutuo</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metu</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aut</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montibus</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separatur</w:t>
      </w:r>
      <w:proofErr w:type="spellEnd"/>
      <w:r w:rsidRPr="008A391A">
        <w:rPr>
          <w:rFonts w:ascii="Times New Roman" w:hAnsi="Times New Roman" w:cs="Times New Roman"/>
          <w:sz w:val="24"/>
          <w:szCs w:val="24"/>
        </w:rPr>
        <w:t xml:space="preserve">: cetera Oceanus ambit, </w:t>
      </w:r>
      <w:proofErr w:type="spellStart"/>
      <w:r w:rsidRPr="008A391A">
        <w:rPr>
          <w:rFonts w:ascii="Times New Roman" w:hAnsi="Times New Roman" w:cs="Times New Roman"/>
          <w:sz w:val="24"/>
          <w:szCs w:val="24"/>
        </w:rPr>
        <w:t>latos</w:t>
      </w:r>
      <w:proofErr w:type="spellEnd"/>
      <w:r w:rsidRPr="008A391A">
        <w:rPr>
          <w:rFonts w:ascii="Times New Roman" w:hAnsi="Times New Roman" w:cs="Times New Roman"/>
          <w:sz w:val="24"/>
          <w:szCs w:val="24"/>
        </w:rPr>
        <w:t xml:space="preserve"> sinus et </w:t>
      </w:r>
      <w:proofErr w:type="spellStart"/>
      <w:r w:rsidRPr="008A391A">
        <w:rPr>
          <w:rFonts w:ascii="Times New Roman" w:hAnsi="Times New Roman" w:cs="Times New Roman"/>
          <w:sz w:val="24"/>
          <w:szCs w:val="24"/>
        </w:rPr>
        <w:t>insularum</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inmensa</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spatia</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complectens</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nuper</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cognitis</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quibusdam</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gentibus</w:t>
      </w:r>
      <w:proofErr w:type="spellEnd"/>
      <w:r w:rsidRPr="008A391A">
        <w:rPr>
          <w:rFonts w:ascii="Times New Roman" w:hAnsi="Times New Roman" w:cs="Times New Roman"/>
          <w:sz w:val="24"/>
          <w:szCs w:val="24"/>
        </w:rPr>
        <w:t xml:space="preserve"> ac </w:t>
      </w:r>
      <w:proofErr w:type="spellStart"/>
      <w:r w:rsidRPr="008A391A">
        <w:rPr>
          <w:rFonts w:ascii="Times New Roman" w:hAnsi="Times New Roman" w:cs="Times New Roman"/>
          <w:sz w:val="24"/>
          <w:szCs w:val="24"/>
        </w:rPr>
        <w:t>regibus</w:t>
      </w:r>
      <w:proofErr w:type="spellEnd"/>
      <w:r w:rsidRPr="008A391A">
        <w:rPr>
          <w:rFonts w:ascii="Times New Roman" w:hAnsi="Times New Roman" w:cs="Times New Roman"/>
          <w:sz w:val="24"/>
          <w:szCs w:val="24"/>
        </w:rPr>
        <w:t xml:space="preserve">, quos </w:t>
      </w:r>
      <w:r w:rsidRPr="008A391A">
        <w:rPr>
          <w:rFonts w:ascii="Times New Roman" w:hAnsi="Times New Roman" w:cs="Times New Roman"/>
          <w:b/>
          <w:sz w:val="24"/>
          <w:szCs w:val="24"/>
        </w:rPr>
        <w:t>bellum</w:t>
      </w:r>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aperuit</w:t>
      </w:r>
      <w:proofErr w:type="spellEnd"/>
      <w:r w:rsidRPr="008A391A">
        <w:rPr>
          <w:rFonts w:ascii="Times New Roman" w:hAnsi="Times New Roman" w:cs="Times New Roman"/>
          <w:sz w:val="24"/>
          <w:szCs w:val="24"/>
        </w:rPr>
        <w:t xml:space="preserve">. </w:t>
      </w:r>
    </w:p>
    <w:p w:rsidR="00E4202D" w:rsidRPr="008A391A" w:rsidRDefault="00556BB1">
      <w:pPr>
        <w:rPr>
          <w:rFonts w:ascii="Times New Roman" w:hAnsi="Times New Roman" w:cs="Times New Roman"/>
          <w:sz w:val="24"/>
          <w:szCs w:val="24"/>
        </w:rPr>
      </w:pPr>
      <w:r w:rsidRPr="008A391A">
        <w:rPr>
          <w:rFonts w:ascii="Times New Roman" w:hAnsi="Times New Roman" w:cs="Times New Roman"/>
          <w:sz w:val="24"/>
          <w:szCs w:val="24"/>
        </w:rPr>
        <w:t xml:space="preserve">All Germania is separated from the </w:t>
      </w:r>
      <w:proofErr w:type="spellStart"/>
      <w:r w:rsidRPr="008A391A">
        <w:rPr>
          <w:rFonts w:ascii="Times New Roman" w:hAnsi="Times New Roman" w:cs="Times New Roman"/>
          <w:sz w:val="24"/>
          <w:szCs w:val="24"/>
        </w:rPr>
        <w:t>Gauls</w:t>
      </w:r>
      <w:proofErr w:type="spellEnd"/>
      <w:r w:rsidRPr="008A391A">
        <w:rPr>
          <w:rFonts w:ascii="Times New Roman" w:hAnsi="Times New Roman" w:cs="Times New Roman"/>
          <w:sz w:val="24"/>
          <w:szCs w:val="24"/>
        </w:rPr>
        <w:t xml:space="preserve"> and </w:t>
      </w:r>
      <w:proofErr w:type="spellStart"/>
      <w:r w:rsidRPr="008A391A">
        <w:rPr>
          <w:rFonts w:ascii="Times New Roman" w:hAnsi="Times New Roman" w:cs="Times New Roman"/>
          <w:sz w:val="24"/>
          <w:szCs w:val="24"/>
        </w:rPr>
        <w:t>Raetians</w:t>
      </w:r>
      <w:proofErr w:type="spellEnd"/>
      <w:r w:rsidRPr="008A391A">
        <w:rPr>
          <w:rFonts w:ascii="Times New Roman" w:hAnsi="Times New Roman" w:cs="Times New Roman"/>
          <w:sz w:val="24"/>
          <w:szCs w:val="24"/>
        </w:rPr>
        <w:t xml:space="preserve"> and the Pannonians by the Rhine and Danube rivers, and from the </w:t>
      </w:r>
      <w:proofErr w:type="spellStart"/>
      <w:r w:rsidRPr="008A391A">
        <w:rPr>
          <w:rFonts w:ascii="Times New Roman" w:hAnsi="Times New Roman" w:cs="Times New Roman"/>
          <w:sz w:val="24"/>
          <w:szCs w:val="24"/>
        </w:rPr>
        <w:t>Sarmatians</w:t>
      </w:r>
      <w:proofErr w:type="spellEnd"/>
      <w:r w:rsidRPr="008A391A">
        <w:rPr>
          <w:rFonts w:ascii="Times New Roman" w:hAnsi="Times New Roman" w:cs="Times New Roman"/>
          <w:sz w:val="24"/>
          <w:szCs w:val="24"/>
        </w:rPr>
        <w:t xml:space="preserve"> and </w:t>
      </w:r>
      <w:proofErr w:type="spellStart"/>
      <w:r w:rsidRPr="008A391A">
        <w:rPr>
          <w:rFonts w:ascii="Times New Roman" w:hAnsi="Times New Roman" w:cs="Times New Roman"/>
          <w:sz w:val="24"/>
          <w:szCs w:val="24"/>
        </w:rPr>
        <w:t>Dacians</w:t>
      </w:r>
      <w:proofErr w:type="spellEnd"/>
      <w:r w:rsidRPr="008A391A">
        <w:rPr>
          <w:rFonts w:ascii="Times New Roman" w:hAnsi="Times New Roman" w:cs="Times New Roman"/>
          <w:sz w:val="24"/>
          <w:szCs w:val="24"/>
        </w:rPr>
        <w:t xml:space="preserve"> by either mutual fear… or mountains: the Ocean encircles the rest, embracing wide bays and immense stretches of islands, [in which] certain peoples and kings, whom </w:t>
      </w:r>
      <w:r w:rsidRPr="008A391A">
        <w:rPr>
          <w:rFonts w:ascii="Times New Roman" w:hAnsi="Times New Roman" w:cs="Times New Roman"/>
          <w:b/>
          <w:sz w:val="24"/>
          <w:szCs w:val="24"/>
        </w:rPr>
        <w:t>war</w:t>
      </w:r>
      <w:r w:rsidRPr="008A391A">
        <w:rPr>
          <w:rFonts w:ascii="Times New Roman" w:hAnsi="Times New Roman" w:cs="Times New Roman"/>
          <w:sz w:val="24"/>
          <w:szCs w:val="24"/>
        </w:rPr>
        <w:t xml:space="preserve"> has exposed, have been recently discovered. </w:t>
      </w:r>
      <w:r w:rsidR="00E4202D" w:rsidRPr="008A391A">
        <w:rPr>
          <w:rFonts w:ascii="Times New Roman" w:hAnsi="Times New Roman" w:cs="Times New Roman"/>
          <w:i/>
          <w:sz w:val="24"/>
          <w:szCs w:val="24"/>
        </w:rPr>
        <w:t>Ger</w:t>
      </w:r>
      <w:r w:rsidR="006872FA" w:rsidRPr="008A391A">
        <w:rPr>
          <w:rFonts w:ascii="Times New Roman" w:hAnsi="Times New Roman" w:cs="Times New Roman"/>
          <w:i/>
          <w:sz w:val="24"/>
          <w:szCs w:val="24"/>
        </w:rPr>
        <w:t>m</w:t>
      </w:r>
      <w:r w:rsidR="00E4202D" w:rsidRPr="008A391A">
        <w:rPr>
          <w:rFonts w:ascii="Times New Roman" w:hAnsi="Times New Roman" w:cs="Times New Roman"/>
          <w:i/>
          <w:sz w:val="24"/>
          <w:szCs w:val="24"/>
        </w:rPr>
        <w:t>.</w:t>
      </w:r>
      <w:r w:rsidR="00E4202D" w:rsidRPr="008A391A">
        <w:rPr>
          <w:rFonts w:ascii="Times New Roman" w:hAnsi="Times New Roman" w:cs="Times New Roman"/>
          <w:sz w:val="24"/>
          <w:szCs w:val="24"/>
        </w:rPr>
        <w:t xml:space="preserve"> 1</w:t>
      </w:r>
      <w:r w:rsidR="00E4202D" w:rsidRPr="008A391A">
        <w:rPr>
          <w:rFonts w:ascii="Times New Roman" w:hAnsi="Times New Roman" w:cs="Times New Roman"/>
          <w:sz w:val="24"/>
          <w:szCs w:val="24"/>
        </w:rPr>
        <w:fldChar w:fldCharType="begin"/>
      </w:r>
      <w:r w:rsidR="00E4202D" w:rsidRPr="008A391A">
        <w:rPr>
          <w:rFonts w:ascii="Times New Roman" w:hAnsi="Times New Roman" w:cs="Times New Roman"/>
          <w:sz w:val="24"/>
          <w:szCs w:val="24"/>
        </w:rPr>
        <w:instrText xml:space="preserve"> ADDIN EN.CITE &lt;EndNote&gt;&lt;Cite ExcludeAuth="1" ExcludeYear="1" Hidden="1"&gt;&lt;Author&gt;Diamond&lt;/Author&gt;&lt;Year&gt;1998&lt;/Year&gt;&lt;RecNum&gt;363&lt;/RecNum&gt;&lt;record&gt;&lt;rec-number&gt;363&lt;/rec-number&gt;&lt;foreign-keys&gt;&lt;key app="EN" db-id="pete52spizwzrmewfz6x290lasrtvptz25sv" timestamp="1427304813"&gt;363&lt;/key&gt;&lt;/foreign-keys&gt;&lt;ref-type name="Book"&gt;6&lt;/ref-type&gt;&lt;contributors&gt;&lt;authors&gt;&lt;author&gt;Diamond, Jared M.&lt;/author&gt;&lt;/authors&gt;&lt;/contributors&gt;&lt;titles&gt;&lt;title&gt;Guns, germs, and steel : the fates of human societies&lt;/title&gt;&lt;/titles&gt;&lt;dates&gt;&lt;year&gt;1998&lt;/year&gt;&lt;/dates&gt;&lt;pub-location&gt;New York&lt;/pub-location&gt;&lt;publisher&gt;W.W. Norton &amp;amp; Co.&lt;/publisher&gt;&lt;isbn&gt;0393038912 9780393038910 0393317552 9780393317558&lt;/isbn&gt;&lt;urls&gt;&lt;/urls&gt;&lt;remote-database-name&gt;/z-wcorg/&lt;/remote-database-name&gt;&lt;remote-database-provider&gt;http://worldcat.org&lt;/remote-database-provider&gt;&lt;language&gt;English&lt;/language&gt;&lt;/record&gt;&lt;/Cite&gt;&lt;/EndNote&gt;</w:instrText>
      </w:r>
      <w:r w:rsidR="00E4202D" w:rsidRPr="008A391A">
        <w:rPr>
          <w:rFonts w:ascii="Times New Roman" w:hAnsi="Times New Roman" w:cs="Times New Roman"/>
          <w:sz w:val="24"/>
          <w:szCs w:val="24"/>
        </w:rPr>
        <w:fldChar w:fldCharType="separate"/>
      </w:r>
      <w:r w:rsidR="00E4202D" w:rsidRPr="008A391A">
        <w:rPr>
          <w:rFonts w:ascii="Times New Roman" w:hAnsi="Times New Roman" w:cs="Times New Roman"/>
          <w:sz w:val="24"/>
          <w:szCs w:val="24"/>
        </w:rPr>
        <w:fldChar w:fldCharType="end"/>
      </w:r>
    </w:p>
    <w:p w:rsidR="00BA5CB8" w:rsidRPr="008A391A" w:rsidRDefault="00E4202D">
      <w:pPr>
        <w:rPr>
          <w:rFonts w:ascii="Times New Roman" w:hAnsi="Times New Roman" w:cs="Times New Roman"/>
          <w:sz w:val="24"/>
          <w:szCs w:val="24"/>
        </w:rPr>
      </w:pPr>
      <w:r w:rsidRPr="008A391A">
        <w:rPr>
          <w:rFonts w:ascii="Times New Roman" w:hAnsi="Times New Roman" w:cs="Times New Roman"/>
          <w:sz w:val="24"/>
          <w:szCs w:val="24"/>
        </w:rPr>
        <w:t xml:space="preserve">2) </w:t>
      </w:r>
      <w:proofErr w:type="spellStart"/>
      <w:proofErr w:type="gramStart"/>
      <w:r w:rsidR="000D23BF" w:rsidRPr="008A391A">
        <w:rPr>
          <w:rFonts w:ascii="Times New Roman" w:hAnsi="Times New Roman" w:cs="Times New Roman"/>
          <w:sz w:val="24"/>
          <w:szCs w:val="24"/>
        </w:rPr>
        <w:t>γὰρ</w:t>
      </w:r>
      <w:proofErr w:type="spellEnd"/>
      <w:proofErr w:type="gramEnd"/>
      <w:r w:rsidR="000D23BF" w:rsidRPr="008A391A">
        <w:rPr>
          <w:rFonts w:ascii="Times New Roman" w:hAnsi="Times New Roman" w:cs="Times New Roman"/>
          <w:sz w:val="24"/>
          <w:szCs w:val="24"/>
        </w:rPr>
        <w:t xml:space="preserve"> </w:t>
      </w:r>
      <w:proofErr w:type="spellStart"/>
      <w:r w:rsidR="000D23BF" w:rsidRPr="008A391A">
        <w:rPr>
          <w:rFonts w:ascii="Times New Roman" w:hAnsi="Times New Roman" w:cs="Times New Roman"/>
          <w:sz w:val="24"/>
          <w:szCs w:val="24"/>
        </w:rPr>
        <w:t>ἐκ</w:t>
      </w:r>
      <w:proofErr w:type="spellEnd"/>
      <w:r w:rsidR="000D23BF" w:rsidRPr="008A391A">
        <w:rPr>
          <w:rFonts w:ascii="Times New Roman" w:hAnsi="Times New Roman" w:cs="Times New Roman"/>
          <w:sz w:val="24"/>
          <w:szCs w:val="24"/>
        </w:rPr>
        <w:t xml:space="preserve"> </w:t>
      </w:r>
      <w:proofErr w:type="spellStart"/>
      <w:r w:rsidR="000D23BF" w:rsidRPr="008A391A">
        <w:rPr>
          <w:rFonts w:ascii="Times New Roman" w:hAnsi="Times New Roman" w:cs="Times New Roman"/>
          <w:sz w:val="24"/>
          <w:szCs w:val="24"/>
        </w:rPr>
        <w:t>τῶν</w:t>
      </w:r>
      <w:proofErr w:type="spellEnd"/>
      <w:r w:rsidR="000D23BF" w:rsidRPr="008A391A">
        <w:rPr>
          <w:rFonts w:ascii="Times New Roman" w:hAnsi="Times New Roman" w:cs="Times New Roman"/>
          <w:sz w:val="24"/>
          <w:szCs w:val="24"/>
        </w:rPr>
        <w:t xml:space="preserve"> μαλα</w:t>
      </w:r>
      <w:proofErr w:type="spellStart"/>
      <w:r w:rsidR="000D23BF" w:rsidRPr="008A391A">
        <w:rPr>
          <w:rFonts w:ascii="Times New Roman" w:hAnsi="Times New Roman" w:cs="Times New Roman"/>
          <w:sz w:val="24"/>
          <w:szCs w:val="24"/>
        </w:rPr>
        <w:t>κῶν</w:t>
      </w:r>
      <w:proofErr w:type="spellEnd"/>
      <w:r w:rsidR="000D23BF" w:rsidRPr="008A391A">
        <w:rPr>
          <w:rFonts w:ascii="Times New Roman" w:hAnsi="Times New Roman" w:cs="Times New Roman"/>
          <w:sz w:val="24"/>
          <w:szCs w:val="24"/>
        </w:rPr>
        <w:t xml:space="preserve"> </w:t>
      </w:r>
      <w:proofErr w:type="spellStart"/>
      <w:r w:rsidR="000D23BF" w:rsidRPr="008A391A">
        <w:rPr>
          <w:rFonts w:ascii="Times New Roman" w:hAnsi="Times New Roman" w:cs="Times New Roman"/>
          <w:sz w:val="24"/>
          <w:szCs w:val="24"/>
        </w:rPr>
        <w:t>χώρων</w:t>
      </w:r>
      <w:proofErr w:type="spellEnd"/>
      <w:r w:rsidR="000D23BF" w:rsidRPr="008A391A">
        <w:rPr>
          <w:rFonts w:ascii="Times New Roman" w:hAnsi="Times New Roman" w:cs="Times New Roman"/>
          <w:sz w:val="24"/>
          <w:szCs w:val="24"/>
        </w:rPr>
        <w:t xml:space="preserve"> μαλα</w:t>
      </w:r>
      <w:proofErr w:type="spellStart"/>
      <w:r w:rsidR="000D23BF" w:rsidRPr="008A391A">
        <w:rPr>
          <w:rFonts w:ascii="Times New Roman" w:hAnsi="Times New Roman" w:cs="Times New Roman"/>
          <w:sz w:val="24"/>
          <w:szCs w:val="24"/>
        </w:rPr>
        <w:t>κοὺ</w:t>
      </w:r>
      <w:r w:rsidR="007B0A09">
        <w:rPr>
          <w:rFonts w:ascii="Times New Roman" w:hAnsi="Times New Roman" w:cs="Times New Roman"/>
          <w:sz w:val="24"/>
          <w:szCs w:val="24"/>
        </w:rPr>
        <w:t>ς</w:t>
      </w:r>
      <w:proofErr w:type="spellEnd"/>
      <w:r w:rsidR="007B0A09">
        <w:rPr>
          <w:rFonts w:ascii="Times New Roman" w:hAnsi="Times New Roman" w:cs="Times New Roman"/>
          <w:sz w:val="24"/>
          <w:szCs w:val="24"/>
        </w:rPr>
        <w:t xml:space="preserve"> </w:t>
      </w:r>
      <w:proofErr w:type="spellStart"/>
      <w:r w:rsidR="007B0A09">
        <w:rPr>
          <w:rFonts w:ascii="Times New Roman" w:hAnsi="Times New Roman" w:cs="Times New Roman"/>
          <w:sz w:val="24"/>
          <w:szCs w:val="24"/>
        </w:rPr>
        <w:t>γίνεσθ</w:t>
      </w:r>
      <w:proofErr w:type="spellEnd"/>
      <w:r w:rsidR="007B0A09">
        <w:rPr>
          <w:rFonts w:ascii="Times New Roman" w:hAnsi="Times New Roman" w:cs="Times New Roman"/>
          <w:sz w:val="24"/>
          <w:szCs w:val="24"/>
        </w:rPr>
        <w:t xml:space="preserve">αι. </w:t>
      </w:r>
      <w:r w:rsidR="007B0A09" w:rsidRPr="008A391A">
        <w:rPr>
          <w:rFonts w:ascii="Times New Roman" w:hAnsi="Times New Roman" w:cs="Times New Roman"/>
          <w:sz w:val="24"/>
          <w:szCs w:val="24"/>
        </w:rPr>
        <w:t>Because from soft places, soft men arise</w:t>
      </w:r>
      <w:r w:rsidR="007B0A09">
        <w:rPr>
          <w:rFonts w:ascii="Times New Roman" w:hAnsi="Times New Roman" w:cs="Times New Roman"/>
          <w:sz w:val="24"/>
          <w:szCs w:val="24"/>
        </w:rPr>
        <w:t>.</w:t>
      </w:r>
      <w:r w:rsidR="007B0A09" w:rsidRPr="008A391A">
        <w:rPr>
          <w:rFonts w:ascii="Times New Roman" w:hAnsi="Times New Roman" w:cs="Times New Roman"/>
          <w:sz w:val="24"/>
          <w:szCs w:val="24"/>
        </w:rPr>
        <w:t xml:space="preserve"> </w:t>
      </w:r>
      <w:r w:rsidR="000D23BF" w:rsidRPr="008A391A">
        <w:rPr>
          <w:rFonts w:ascii="Times New Roman" w:hAnsi="Times New Roman" w:cs="Times New Roman"/>
          <w:sz w:val="24"/>
          <w:szCs w:val="24"/>
        </w:rPr>
        <w:t xml:space="preserve">Herodotus </w:t>
      </w:r>
      <w:r w:rsidR="007B0A09">
        <w:rPr>
          <w:rFonts w:ascii="Times New Roman" w:hAnsi="Times New Roman" w:cs="Times New Roman"/>
          <w:sz w:val="24"/>
          <w:szCs w:val="24"/>
        </w:rPr>
        <w:t>9.121.3</w:t>
      </w:r>
    </w:p>
    <w:p w:rsidR="007B0A09" w:rsidRDefault="006A2CC0">
      <w:pPr>
        <w:rPr>
          <w:rFonts w:ascii="Times New Roman" w:hAnsi="Times New Roman" w:cs="Times New Roman"/>
          <w:sz w:val="24"/>
          <w:szCs w:val="24"/>
        </w:rPr>
      </w:pPr>
      <w:r w:rsidRPr="008A391A">
        <w:rPr>
          <w:rFonts w:ascii="Times New Roman" w:hAnsi="Times New Roman" w:cs="Times New Roman"/>
          <w:sz w:val="24"/>
          <w:szCs w:val="24"/>
        </w:rPr>
        <w:t xml:space="preserve">3) </w:t>
      </w:r>
      <w:proofErr w:type="gramStart"/>
      <w:r w:rsidRPr="008A391A">
        <w:rPr>
          <w:rFonts w:ascii="Times New Roman" w:hAnsi="Times New Roman" w:cs="Times New Roman"/>
          <w:sz w:val="24"/>
          <w:szCs w:val="24"/>
        </w:rPr>
        <w:t>καὶ</w:t>
      </w:r>
      <w:proofErr w:type="gramEnd"/>
      <w:r w:rsidRPr="008A391A">
        <w:rPr>
          <w:rFonts w:ascii="Times New Roman" w:hAnsi="Times New Roman" w:cs="Times New Roman"/>
          <w:sz w:val="24"/>
          <w:szCs w:val="24"/>
        </w:rPr>
        <w:t xml:space="preserve"> π</w:t>
      </w:r>
      <w:proofErr w:type="spellStart"/>
      <w:r w:rsidRPr="008A391A">
        <w:rPr>
          <w:rFonts w:ascii="Times New Roman" w:hAnsi="Times New Roman" w:cs="Times New Roman"/>
          <w:sz w:val="24"/>
          <w:szCs w:val="24"/>
        </w:rPr>
        <w:t>ερὶ</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μὲν</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τῆς</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φύσιος</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τῆς</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δι</w:t>
      </w:r>
      <w:proofErr w:type="spellEnd"/>
      <w:r w:rsidRPr="008A391A">
        <w:rPr>
          <w:rFonts w:ascii="Times New Roman" w:hAnsi="Times New Roman" w:cs="Times New Roman"/>
          <w:sz w:val="24"/>
          <w:szCs w:val="24"/>
        </w:rPr>
        <w:t xml:space="preserve">αφορῆς καὶ </w:t>
      </w:r>
      <w:proofErr w:type="spellStart"/>
      <w:r w:rsidRPr="008A391A">
        <w:rPr>
          <w:rFonts w:ascii="Times New Roman" w:hAnsi="Times New Roman" w:cs="Times New Roman"/>
          <w:sz w:val="24"/>
          <w:szCs w:val="24"/>
        </w:rPr>
        <w:t>τῆς</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μορφῆς</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τῶν</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ἐν</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τῇ</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Ἀσίῃ</w:t>
      </w:r>
      <w:proofErr w:type="spellEnd"/>
      <w:r w:rsidRPr="008A391A">
        <w:rPr>
          <w:rFonts w:ascii="Times New Roman" w:hAnsi="Times New Roman" w:cs="Times New Roman"/>
          <w:sz w:val="24"/>
          <w:szCs w:val="24"/>
        </w:rPr>
        <w:t xml:space="preserve"> καὶ </w:t>
      </w:r>
      <w:proofErr w:type="spellStart"/>
      <w:r w:rsidRPr="008A391A">
        <w:rPr>
          <w:rFonts w:ascii="Times New Roman" w:hAnsi="Times New Roman" w:cs="Times New Roman"/>
          <w:sz w:val="24"/>
          <w:szCs w:val="24"/>
        </w:rPr>
        <w:t>τῇ</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Εὐρώ</w:t>
      </w:r>
      <w:proofErr w:type="spellEnd"/>
      <w:r w:rsidRPr="008A391A">
        <w:rPr>
          <w:rFonts w:ascii="Times New Roman" w:hAnsi="Times New Roman" w:cs="Times New Roman"/>
          <w:sz w:val="24"/>
          <w:szCs w:val="24"/>
        </w:rPr>
        <w:t xml:space="preserve">πῃ </w:t>
      </w:r>
      <w:proofErr w:type="spellStart"/>
      <w:r w:rsidRPr="008A391A">
        <w:rPr>
          <w:rFonts w:ascii="Times New Roman" w:hAnsi="Times New Roman" w:cs="Times New Roman"/>
          <w:sz w:val="24"/>
          <w:szCs w:val="24"/>
        </w:rPr>
        <w:t>οὕτως</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ἔχει</w:t>
      </w:r>
      <w:proofErr w:type="spellEnd"/>
      <w:r w:rsidRPr="008A391A">
        <w:rPr>
          <w:rFonts w:ascii="Times New Roman" w:hAnsi="Times New Roman" w:cs="Times New Roman"/>
          <w:sz w:val="24"/>
          <w:szCs w:val="24"/>
        </w:rPr>
        <w:t xml:space="preserve">. </w:t>
      </w:r>
      <w:proofErr w:type="gramStart"/>
      <w:r w:rsidRPr="008A391A">
        <w:rPr>
          <w:rFonts w:ascii="Times New Roman" w:hAnsi="Times New Roman" w:cs="Times New Roman"/>
          <w:sz w:val="24"/>
          <w:szCs w:val="24"/>
        </w:rPr>
        <w:t>π</w:t>
      </w:r>
      <w:proofErr w:type="spellStart"/>
      <w:r w:rsidRPr="008A391A">
        <w:rPr>
          <w:rFonts w:ascii="Times New Roman" w:hAnsi="Times New Roman" w:cs="Times New Roman"/>
          <w:sz w:val="24"/>
          <w:szCs w:val="24"/>
        </w:rPr>
        <w:t>ερὶ</w:t>
      </w:r>
      <w:proofErr w:type="spellEnd"/>
      <w:proofErr w:type="gram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δὲ</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τῆς</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ἀθυμίης</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τῶν</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ἀνθρώ</w:t>
      </w:r>
      <w:proofErr w:type="spellEnd"/>
      <w:r w:rsidRPr="008A391A">
        <w:rPr>
          <w:rFonts w:ascii="Times New Roman" w:hAnsi="Times New Roman" w:cs="Times New Roman"/>
          <w:sz w:val="24"/>
          <w:szCs w:val="24"/>
        </w:rPr>
        <w:t xml:space="preserve">πων καὶ </w:t>
      </w:r>
      <w:proofErr w:type="spellStart"/>
      <w:r w:rsidRPr="008A391A">
        <w:rPr>
          <w:rFonts w:ascii="Times New Roman" w:hAnsi="Times New Roman" w:cs="Times New Roman"/>
          <w:sz w:val="24"/>
          <w:szCs w:val="24"/>
        </w:rPr>
        <w:t>τῆς</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ἀν</w:t>
      </w:r>
      <w:proofErr w:type="spellEnd"/>
      <w:r w:rsidRPr="008A391A">
        <w:rPr>
          <w:rFonts w:ascii="Times New Roman" w:hAnsi="Times New Roman" w:cs="Times New Roman"/>
          <w:sz w:val="24"/>
          <w:szCs w:val="24"/>
        </w:rPr>
        <w:t xml:space="preserve">ανδρείης, </w:t>
      </w:r>
      <w:proofErr w:type="spellStart"/>
      <w:r w:rsidRPr="008A391A">
        <w:rPr>
          <w:rFonts w:ascii="Times New Roman" w:hAnsi="Times New Roman" w:cs="Times New Roman"/>
          <w:sz w:val="24"/>
          <w:szCs w:val="24"/>
        </w:rPr>
        <w:t>ὅτι</w:t>
      </w:r>
      <w:proofErr w:type="spellEnd"/>
      <w:r w:rsidRPr="008A391A">
        <w:rPr>
          <w:rFonts w:ascii="Times New Roman" w:hAnsi="Times New Roman" w:cs="Times New Roman"/>
          <w:sz w:val="24"/>
          <w:szCs w:val="24"/>
        </w:rPr>
        <w:t xml:space="preserve"> ἀπ</w:t>
      </w:r>
      <w:proofErr w:type="spellStart"/>
      <w:r w:rsidRPr="008A391A">
        <w:rPr>
          <w:rFonts w:ascii="Times New Roman" w:hAnsi="Times New Roman" w:cs="Times New Roman"/>
          <w:sz w:val="24"/>
          <w:szCs w:val="24"/>
        </w:rPr>
        <w:t>ολεμώτεροί</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εἰσι</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τῶν</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Εὐρω</w:t>
      </w:r>
      <w:proofErr w:type="spellEnd"/>
      <w:r w:rsidRPr="008A391A">
        <w:rPr>
          <w:rFonts w:ascii="Times New Roman" w:hAnsi="Times New Roman" w:cs="Times New Roman"/>
          <w:sz w:val="24"/>
          <w:szCs w:val="24"/>
        </w:rPr>
        <w:t xml:space="preserve">παίων </w:t>
      </w:r>
      <w:proofErr w:type="spellStart"/>
      <w:r w:rsidRPr="008A391A">
        <w:rPr>
          <w:rFonts w:ascii="Times New Roman" w:hAnsi="Times New Roman" w:cs="Times New Roman"/>
          <w:sz w:val="24"/>
          <w:szCs w:val="24"/>
        </w:rPr>
        <w:t>οἱ</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Ἀσιηνοὶ</w:t>
      </w:r>
      <w:proofErr w:type="spellEnd"/>
      <w:r w:rsidRPr="008A391A">
        <w:rPr>
          <w:rFonts w:ascii="Times New Roman" w:hAnsi="Times New Roman" w:cs="Times New Roman"/>
          <w:sz w:val="24"/>
          <w:szCs w:val="24"/>
        </w:rPr>
        <w:t xml:space="preserve"> καὶ </w:t>
      </w:r>
      <w:proofErr w:type="spellStart"/>
      <w:r w:rsidRPr="008A391A">
        <w:rPr>
          <w:rFonts w:ascii="Times New Roman" w:hAnsi="Times New Roman" w:cs="Times New Roman"/>
          <w:sz w:val="24"/>
          <w:szCs w:val="24"/>
        </w:rPr>
        <w:t>ἡμερώτεροι</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τὰ</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ἤθε</w:t>
      </w:r>
      <w:proofErr w:type="spellEnd"/>
      <w:r w:rsidRPr="008A391A">
        <w:rPr>
          <w:rFonts w:ascii="Times New Roman" w:hAnsi="Times New Roman" w:cs="Times New Roman"/>
          <w:sz w:val="24"/>
          <w:szCs w:val="24"/>
        </w:rPr>
        <w:t xml:space="preserve">α αἱ </w:t>
      </w:r>
      <w:proofErr w:type="spellStart"/>
      <w:r w:rsidRPr="008A391A">
        <w:rPr>
          <w:rFonts w:ascii="Times New Roman" w:hAnsi="Times New Roman" w:cs="Times New Roman"/>
          <w:sz w:val="24"/>
          <w:szCs w:val="24"/>
        </w:rPr>
        <w:t>ὧρ</w:t>
      </w:r>
      <w:proofErr w:type="spellEnd"/>
      <w:r w:rsidRPr="008A391A">
        <w:rPr>
          <w:rFonts w:ascii="Times New Roman" w:hAnsi="Times New Roman" w:cs="Times New Roman"/>
          <w:sz w:val="24"/>
          <w:szCs w:val="24"/>
        </w:rPr>
        <w:t>αι α</w:t>
      </w:r>
      <w:proofErr w:type="spellStart"/>
      <w:r w:rsidRPr="008A391A">
        <w:rPr>
          <w:rFonts w:ascii="Times New Roman" w:hAnsi="Times New Roman" w:cs="Times New Roman"/>
          <w:sz w:val="24"/>
          <w:szCs w:val="24"/>
        </w:rPr>
        <w:t>ἴτι</w:t>
      </w:r>
      <w:proofErr w:type="spellEnd"/>
      <w:r w:rsidRPr="008A391A">
        <w:rPr>
          <w:rFonts w:ascii="Times New Roman" w:hAnsi="Times New Roman" w:cs="Times New Roman"/>
          <w:sz w:val="24"/>
          <w:szCs w:val="24"/>
        </w:rPr>
        <w:t xml:space="preserve">αι </w:t>
      </w:r>
      <w:proofErr w:type="spellStart"/>
      <w:r w:rsidRPr="008A391A">
        <w:rPr>
          <w:rFonts w:ascii="Times New Roman" w:hAnsi="Times New Roman" w:cs="Times New Roman"/>
          <w:sz w:val="24"/>
          <w:szCs w:val="24"/>
        </w:rPr>
        <w:t>μάλιστ</w:t>
      </w:r>
      <w:proofErr w:type="spellEnd"/>
      <w:r w:rsidRPr="008A391A">
        <w:rPr>
          <w:rFonts w:ascii="Times New Roman" w:hAnsi="Times New Roman" w:cs="Times New Roman"/>
          <w:sz w:val="24"/>
          <w:szCs w:val="24"/>
        </w:rPr>
        <w:t xml:space="preserve">α, </w:t>
      </w:r>
      <w:proofErr w:type="spellStart"/>
      <w:r w:rsidRPr="008A391A">
        <w:rPr>
          <w:rFonts w:ascii="Times New Roman" w:hAnsi="Times New Roman" w:cs="Times New Roman"/>
          <w:b/>
          <w:sz w:val="24"/>
          <w:szCs w:val="24"/>
        </w:rPr>
        <w:t>οὐ</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μεγάλ</w:t>
      </w:r>
      <w:proofErr w:type="spellEnd"/>
      <w:r w:rsidRPr="008A391A">
        <w:rPr>
          <w:rFonts w:ascii="Times New Roman" w:hAnsi="Times New Roman" w:cs="Times New Roman"/>
          <w:b/>
          <w:sz w:val="24"/>
          <w:szCs w:val="24"/>
        </w:rPr>
        <w:t xml:space="preserve">ας </w:t>
      </w:r>
      <w:proofErr w:type="spellStart"/>
      <w:r w:rsidRPr="008A391A">
        <w:rPr>
          <w:rFonts w:ascii="Times New Roman" w:hAnsi="Times New Roman" w:cs="Times New Roman"/>
          <w:b/>
          <w:sz w:val="24"/>
          <w:szCs w:val="24"/>
        </w:rPr>
        <w:t>τὰς</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μετ</w:t>
      </w:r>
      <w:proofErr w:type="spellEnd"/>
      <w:r w:rsidRPr="008A391A">
        <w:rPr>
          <w:rFonts w:ascii="Times New Roman" w:hAnsi="Times New Roman" w:cs="Times New Roman"/>
          <w:b/>
          <w:sz w:val="24"/>
          <w:szCs w:val="24"/>
        </w:rPr>
        <w:t>αβολὰς π</w:t>
      </w:r>
      <w:proofErr w:type="spellStart"/>
      <w:r w:rsidRPr="008A391A">
        <w:rPr>
          <w:rFonts w:ascii="Times New Roman" w:hAnsi="Times New Roman" w:cs="Times New Roman"/>
          <w:b/>
          <w:sz w:val="24"/>
          <w:szCs w:val="24"/>
        </w:rPr>
        <w:t>οιεύμεν</w:t>
      </w:r>
      <w:proofErr w:type="spellEnd"/>
      <w:r w:rsidRPr="008A391A">
        <w:rPr>
          <w:rFonts w:ascii="Times New Roman" w:hAnsi="Times New Roman" w:cs="Times New Roman"/>
          <w:b/>
          <w:sz w:val="24"/>
          <w:szCs w:val="24"/>
        </w:rPr>
        <w:t xml:space="preserve">αι </w:t>
      </w:r>
      <w:proofErr w:type="spellStart"/>
      <w:r w:rsidRPr="008A391A">
        <w:rPr>
          <w:rFonts w:ascii="Times New Roman" w:hAnsi="Times New Roman" w:cs="Times New Roman"/>
          <w:b/>
          <w:sz w:val="24"/>
          <w:szCs w:val="24"/>
        </w:rPr>
        <w:t>οὔτε</w:t>
      </w:r>
      <w:proofErr w:type="spellEnd"/>
      <w:r w:rsidRPr="008A391A">
        <w:rPr>
          <w:rFonts w:ascii="Times New Roman" w:hAnsi="Times New Roman" w:cs="Times New Roman"/>
          <w:b/>
          <w:sz w:val="24"/>
          <w:szCs w:val="24"/>
        </w:rPr>
        <w:t xml:space="preserve"> ἐπὶ </w:t>
      </w:r>
      <w:proofErr w:type="spellStart"/>
      <w:r w:rsidRPr="008A391A">
        <w:rPr>
          <w:rFonts w:ascii="Times New Roman" w:hAnsi="Times New Roman" w:cs="Times New Roman"/>
          <w:b/>
          <w:sz w:val="24"/>
          <w:szCs w:val="24"/>
        </w:rPr>
        <w:t>τὸ</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θερμὸν</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οὔτε</w:t>
      </w:r>
      <w:proofErr w:type="spellEnd"/>
      <w:r w:rsidRPr="008A391A">
        <w:rPr>
          <w:rFonts w:ascii="Times New Roman" w:hAnsi="Times New Roman" w:cs="Times New Roman"/>
          <w:b/>
          <w:sz w:val="24"/>
          <w:szCs w:val="24"/>
        </w:rPr>
        <w:t xml:space="preserve"> ἐπὶ </w:t>
      </w:r>
      <w:proofErr w:type="spellStart"/>
      <w:r w:rsidRPr="008A391A">
        <w:rPr>
          <w:rFonts w:ascii="Times New Roman" w:hAnsi="Times New Roman" w:cs="Times New Roman"/>
          <w:b/>
          <w:sz w:val="24"/>
          <w:szCs w:val="24"/>
        </w:rPr>
        <w:t>τὸ</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ψυχρόν</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ἀλλὰ</w:t>
      </w:r>
      <w:proofErr w:type="spellEnd"/>
      <w:r w:rsidRPr="008A391A">
        <w:rPr>
          <w:rFonts w:ascii="Times New Roman" w:hAnsi="Times New Roman" w:cs="Times New Roman"/>
          <w:b/>
          <w:sz w:val="24"/>
          <w:szCs w:val="24"/>
        </w:rPr>
        <w:t xml:space="preserve"> παραπ</w:t>
      </w:r>
      <w:proofErr w:type="spellStart"/>
      <w:r w:rsidRPr="008A391A">
        <w:rPr>
          <w:rFonts w:ascii="Times New Roman" w:hAnsi="Times New Roman" w:cs="Times New Roman"/>
          <w:b/>
          <w:sz w:val="24"/>
          <w:szCs w:val="24"/>
        </w:rPr>
        <w:t>λησίως</w:t>
      </w:r>
      <w:proofErr w:type="spellEnd"/>
      <w:r w:rsidRPr="008A391A">
        <w:rPr>
          <w:rFonts w:ascii="Times New Roman" w:hAnsi="Times New Roman" w:cs="Times New Roman"/>
          <w:b/>
          <w:sz w:val="24"/>
          <w:szCs w:val="24"/>
        </w:rPr>
        <w:t xml:space="preserve">. </w:t>
      </w:r>
      <w:proofErr w:type="spellStart"/>
      <w:proofErr w:type="gramStart"/>
      <w:r w:rsidRPr="008A391A">
        <w:rPr>
          <w:rFonts w:ascii="Times New Roman" w:hAnsi="Times New Roman" w:cs="Times New Roman"/>
          <w:b/>
          <w:sz w:val="24"/>
          <w:szCs w:val="24"/>
        </w:rPr>
        <w:t>οὐ</w:t>
      </w:r>
      <w:proofErr w:type="spellEnd"/>
      <w:proofErr w:type="gram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γὰρ</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γίνοντ</w:t>
      </w:r>
      <w:proofErr w:type="spellEnd"/>
      <w:r w:rsidRPr="008A391A">
        <w:rPr>
          <w:rFonts w:ascii="Times New Roman" w:hAnsi="Times New Roman" w:cs="Times New Roman"/>
          <w:b/>
          <w:sz w:val="24"/>
          <w:szCs w:val="24"/>
        </w:rPr>
        <w:t xml:space="preserve">αι </w:t>
      </w:r>
      <w:proofErr w:type="spellStart"/>
      <w:r w:rsidRPr="008A391A">
        <w:rPr>
          <w:rFonts w:ascii="Times New Roman" w:hAnsi="Times New Roman" w:cs="Times New Roman"/>
          <w:b/>
          <w:sz w:val="24"/>
          <w:szCs w:val="24"/>
        </w:rPr>
        <w:t>ἐκ</w:t>
      </w:r>
      <w:proofErr w:type="spellEnd"/>
      <w:r w:rsidRPr="008A391A">
        <w:rPr>
          <w:rFonts w:ascii="Times New Roman" w:hAnsi="Times New Roman" w:cs="Times New Roman"/>
          <w:b/>
          <w:sz w:val="24"/>
          <w:szCs w:val="24"/>
        </w:rPr>
        <w:t xml:space="preserve">πλήξιες </w:t>
      </w:r>
      <w:proofErr w:type="spellStart"/>
      <w:r w:rsidRPr="008A391A">
        <w:rPr>
          <w:rFonts w:ascii="Times New Roman" w:hAnsi="Times New Roman" w:cs="Times New Roman"/>
          <w:b/>
          <w:sz w:val="24"/>
          <w:szCs w:val="24"/>
        </w:rPr>
        <w:t>τῆς</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γνώμης</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οὔτε</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μετάστ</w:t>
      </w:r>
      <w:proofErr w:type="spellEnd"/>
      <w:r w:rsidRPr="008A391A">
        <w:rPr>
          <w:rFonts w:ascii="Times New Roman" w:hAnsi="Times New Roman" w:cs="Times New Roman"/>
          <w:b/>
          <w:sz w:val="24"/>
          <w:szCs w:val="24"/>
        </w:rPr>
        <w:t xml:space="preserve">ασις </w:t>
      </w:r>
      <w:proofErr w:type="spellStart"/>
      <w:r w:rsidRPr="008A391A">
        <w:rPr>
          <w:rFonts w:ascii="Times New Roman" w:hAnsi="Times New Roman" w:cs="Times New Roman"/>
          <w:b/>
          <w:sz w:val="24"/>
          <w:szCs w:val="24"/>
        </w:rPr>
        <w:t>ἰσχυρὴ</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τοῦ</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σώμ</w:t>
      </w:r>
      <w:proofErr w:type="spellEnd"/>
      <w:r w:rsidRPr="008A391A">
        <w:rPr>
          <w:rFonts w:ascii="Times New Roman" w:hAnsi="Times New Roman" w:cs="Times New Roman"/>
          <w:b/>
          <w:sz w:val="24"/>
          <w:szCs w:val="24"/>
        </w:rPr>
        <w:t xml:space="preserve">ατος, [10] </w:t>
      </w:r>
      <w:proofErr w:type="spellStart"/>
      <w:r w:rsidRPr="008A391A">
        <w:rPr>
          <w:rFonts w:ascii="Times New Roman" w:hAnsi="Times New Roman" w:cs="Times New Roman"/>
          <w:b/>
          <w:sz w:val="24"/>
          <w:szCs w:val="24"/>
        </w:rPr>
        <w:t>ἀφ</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ὅτων</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εἰκὸς</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τὴν</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ὀργὴν</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ἀγριοῦσθ</w:t>
      </w:r>
      <w:proofErr w:type="spellEnd"/>
      <w:r w:rsidRPr="008A391A">
        <w:rPr>
          <w:rFonts w:ascii="Times New Roman" w:hAnsi="Times New Roman" w:cs="Times New Roman"/>
          <w:b/>
          <w:sz w:val="24"/>
          <w:szCs w:val="24"/>
        </w:rPr>
        <w:t xml:space="preserve">αί </w:t>
      </w:r>
      <w:proofErr w:type="spellStart"/>
      <w:r w:rsidRPr="008A391A">
        <w:rPr>
          <w:rFonts w:ascii="Times New Roman" w:hAnsi="Times New Roman" w:cs="Times New Roman"/>
          <w:b/>
          <w:sz w:val="24"/>
          <w:szCs w:val="24"/>
        </w:rPr>
        <w:t>τε</w:t>
      </w:r>
      <w:proofErr w:type="spellEnd"/>
      <w:r w:rsidRPr="008A391A">
        <w:rPr>
          <w:rFonts w:ascii="Times New Roman" w:hAnsi="Times New Roman" w:cs="Times New Roman"/>
          <w:b/>
          <w:sz w:val="24"/>
          <w:szCs w:val="24"/>
        </w:rPr>
        <w:t xml:space="preserve"> καὶ </w:t>
      </w:r>
      <w:proofErr w:type="spellStart"/>
      <w:r w:rsidRPr="008A391A">
        <w:rPr>
          <w:rFonts w:ascii="Times New Roman" w:hAnsi="Times New Roman" w:cs="Times New Roman"/>
          <w:b/>
          <w:sz w:val="24"/>
          <w:szCs w:val="24"/>
        </w:rPr>
        <w:t>τοῦ</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ἀγνώμονος</w:t>
      </w:r>
      <w:proofErr w:type="spellEnd"/>
      <w:r w:rsidRPr="008A391A">
        <w:rPr>
          <w:rFonts w:ascii="Times New Roman" w:hAnsi="Times New Roman" w:cs="Times New Roman"/>
          <w:b/>
          <w:sz w:val="24"/>
          <w:szCs w:val="24"/>
        </w:rPr>
        <w:t xml:space="preserve"> καὶ </w:t>
      </w:r>
      <w:proofErr w:type="spellStart"/>
      <w:r w:rsidRPr="008A391A">
        <w:rPr>
          <w:rFonts w:ascii="Times New Roman" w:hAnsi="Times New Roman" w:cs="Times New Roman"/>
          <w:b/>
          <w:sz w:val="24"/>
          <w:szCs w:val="24"/>
        </w:rPr>
        <w:t>θυμοειδέος</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μετέχειν</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μᾶλλον</w:t>
      </w:r>
      <w:proofErr w:type="spellEnd"/>
      <w:r w:rsidRPr="008A391A">
        <w:rPr>
          <w:rFonts w:ascii="Times New Roman" w:hAnsi="Times New Roman" w:cs="Times New Roman"/>
          <w:b/>
          <w:sz w:val="24"/>
          <w:szCs w:val="24"/>
        </w:rPr>
        <w:t xml:space="preserve"> ἢ </w:t>
      </w:r>
      <w:proofErr w:type="spellStart"/>
      <w:r w:rsidRPr="008A391A">
        <w:rPr>
          <w:rFonts w:ascii="Times New Roman" w:hAnsi="Times New Roman" w:cs="Times New Roman"/>
          <w:b/>
          <w:sz w:val="24"/>
          <w:szCs w:val="24"/>
        </w:rPr>
        <w:t>ἐν</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τῷ</w:t>
      </w:r>
      <w:proofErr w:type="spellEnd"/>
      <w:r w:rsidRPr="008A391A">
        <w:rPr>
          <w:rFonts w:ascii="Times New Roman" w:hAnsi="Times New Roman" w:cs="Times New Roman"/>
          <w:b/>
          <w:sz w:val="24"/>
          <w:szCs w:val="24"/>
        </w:rPr>
        <w:t xml:space="preserve"> α</w:t>
      </w:r>
      <w:proofErr w:type="spellStart"/>
      <w:r w:rsidRPr="008A391A">
        <w:rPr>
          <w:rFonts w:ascii="Times New Roman" w:hAnsi="Times New Roman" w:cs="Times New Roman"/>
          <w:b/>
          <w:sz w:val="24"/>
          <w:szCs w:val="24"/>
        </w:rPr>
        <w:t>ὐτῷ</w:t>
      </w:r>
      <w:proofErr w:type="spellEnd"/>
      <w:r w:rsidRPr="008A391A">
        <w:rPr>
          <w:rFonts w:ascii="Times New Roman" w:hAnsi="Times New Roman" w:cs="Times New Roman"/>
          <w:b/>
          <w:sz w:val="24"/>
          <w:szCs w:val="24"/>
        </w:rPr>
        <w:t xml:space="preserve"> α</w:t>
      </w:r>
      <w:proofErr w:type="spellStart"/>
      <w:r w:rsidRPr="008A391A">
        <w:rPr>
          <w:rFonts w:ascii="Times New Roman" w:hAnsi="Times New Roman" w:cs="Times New Roman"/>
          <w:b/>
          <w:sz w:val="24"/>
          <w:szCs w:val="24"/>
        </w:rPr>
        <w:t>ἰεὶ</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ἐόντ</w:t>
      </w:r>
      <w:proofErr w:type="spellEnd"/>
      <w:r w:rsidRPr="008A391A">
        <w:rPr>
          <w:rFonts w:ascii="Times New Roman" w:hAnsi="Times New Roman" w:cs="Times New Roman"/>
          <w:b/>
          <w:sz w:val="24"/>
          <w:szCs w:val="24"/>
        </w:rPr>
        <w:t xml:space="preserve">α. </w:t>
      </w:r>
      <w:proofErr w:type="gramStart"/>
      <w:r w:rsidRPr="008A391A">
        <w:rPr>
          <w:rFonts w:ascii="Times New Roman" w:hAnsi="Times New Roman" w:cs="Times New Roman"/>
          <w:b/>
          <w:sz w:val="24"/>
          <w:szCs w:val="24"/>
        </w:rPr>
        <w:t>αἱ</w:t>
      </w:r>
      <w:proofErr w:type="gram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γὰρ</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μετ</w:t>
      </w:r>
      <w:proofErr w:type="spellEnd"/>
      <w:r w:rsidRPr="008A391A">
        <w:rPr>
          <w:rFonts w:ascii="Times New Roman" w:hAnsi="Times New Roman" w:cs="Times New Roman"/>
          <w:b/>
          <w:sz w:val="24"/>
          <w:szCs w:val="24"/>
        </w:rPr>
        <w:t xml:space="preserve">αβολαί </w:t>
      </w:r>
      <w:proofErr w:type="spellStart"/>
      <w:r w:rsidRPr="008A391A">
        <w:rPr>
          <w:rFonts w:ascii="Times New Roman" w:hAnsi="Times New Roman" w:cs="Times New Roman"/>
          <w:b/>
          <w:sz w:val="24"/>
          <w:szCs w:val="24"/>
        </w:rPr>
        <w:t>εἰσι</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τῶν</w:t>
      </w:r>
      <w:proofErr w:type="spellEnd"/>
      <w:r w:rsidRPr="008A391A">
        <w:rPr>
          <w:rFonts w:ascii="Times New Roman" w:hAnsi="Times New Roman" w:cs="Times New Roman"/>
          <w:b/>
          <w:sz w:val="24"/>
          <w:szCs w:val="24"/>
        </w:rPr>
        <w:t xml:space="preserve"> π</w:t>
      </w:r>
      <w:proofErr w:type="spellStart"/>
      <w:r w:rsidRPr="008A391A">
        <w:rPr>
          <w:rFonts w:ascii="Times New Roman" w:hAnsi="Times New Roman" w:cs="Times New Roman"/>
          <w:b/>
          <w:sz w:val="24"/>
          <w:szCs w:val="24"/>
        </w:rPr>
        <w:t>άντων</w:t>
      </w:r>
      <w:proofErr w:type="spellEnd"/>
      <w:r w:rsidRPr="008A391A">
        <w:rPr>
          <w:rFonts w:ascii="Times New Roman" w:hAnsi="Times New Roman" w:cs="Times New Roman"/>
          <w:b/>
          <w:sz w:val="24"/>
          <w:szCs w:val="24"/>
        </w:rPr>
        <w:t xml:space="preserve"> αἱ ἐπ</w:t>
      </w:r>
      <w:proofErr w:type="spellStart"/>
      <w:r w:rsidRPr="008A391A">
        <w:rPr>
          <w:rFonts w:ascii="Times New Roman" w:hAnsi="Times New Roman" w:cs="Times New Roman"/>
          <w:b/>
          <w:sz w:val="24"/>
          <w:szCs w:val="24"/>
        </w:rPr>
        <w:t>εγείρουσ</w:t>
      </w:r>
      <w:proofErr w:type="spellEnd"/>
      <w:r w:rsidRPr="008A391A">
        <w:rPr>
          <w:rFonts w:ascii="Times New Roman" w:hAnsi="Times New Roman" w:cs="Times New Roman"/>
          <w:b/>
          <w:sz w:val="24"/>
          <w:szCs w:val="24"/>
        </w:rPr>
        <w:t xml:space="preserve">αι </w:t>
      </w:r>
      <w:proofErr w:type="spellStart"/>
      <w:r w:rsidRPr="008A391A">
        <w:rPr>
          <w:rFonts w:ascii="Times New Roman" w:hAnsi="Times New Roman" w:cs="Times New Roman"/>
          <w:b/>
          <w:sz w:val="24"/>
          <w:szCs w:val="24"/>
        </w:rPr>
        <w:t>τὴν</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γνώμην</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τῶν</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ἀνθρώ</w:t>
      </w:r>
      <w:proofErr w:type="spellEnd"/>
      <w:r w:rsidRPr="008A391A">
        <w:rPr>
          <w:rFonts w:ascii="Times New Roman" w:hAnsi="Times New Roman" w:cs="Times New Roman"/>
          <w:b/>
          <w:sz w:val="24"/>
          <w:szCs w:val="24"/>
        </w:rPr>
        <w:t xml:space="preserve">πων καὶ </w:t>
      </w:r>
      <w:proofErr w:type="spellStart"/>
      <w:r w:rsidRPr="008A391A">
        <w:rPr>
          <w:rFonts w:ascii="Times New Roman" w:hAnsi="Times New Roman" w:cs="Times New Roman"/>
          <w:b/>
          <w:sz w:val="24"/>
          <w:szCs w:val="24"/>
        </w:rPr>
        <w:t>οὐκ</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ἐῶσ</w:t>
      </w:r>
      <w:proofErr w:type="spellEnd"/>
      <w:r w:rsidRPr="008A391A">
        <w:rPr>
          <w:rFonts w:ascii="Times New Roman" w:hAnsi="Times New Roman" w:cs="Times New Roman"/>
          <w:b/>
          <w:sz w:val="24"/>
          <w:szCs w:val="24"/>
        </w:rPr>
        <w:t xml:space="preserve">αι </w:t>
      </w:r>
      <w:proofErr w:type="spellStart"/>
      <w:r w:rsidRPr="008A391A">
        <w:rPr>
          <w:rFonts w:ascii="Times New Roman" w:hAnsi="Times New Roman" w:cs="Times New Roman"/>
          <w:b/>
          <w:sz w:val="24"/>
          <w:szCs w:val="24"/>
        </w:rPr>
        <w:t>ἀτρεμίζειν</w:t>
      </w:r>
      <w:proofErr w:type="spellEnd"/>
      <w:r w:rsidRPr="008A391A">
        <w:rPr>
          <w:rFonts w:ascii="Times New Roman" w:hAnsi="Times New Roman" w:cs="Times New Roman"/>
          <w:b/>
          <w:sz w:val="24"/>
          <w:szCs w:val="24"/>
        </w:rPr>
        <w:t xml:space="preserve">. </w:t>
      </w:r>
      <w:proofErr w:type="spellStart"/>
      <w:proofErr w:type="gramStart"/>
      <w:r w:rsidRPr="008A391A">
        <w:rPr>
          <w:rFonts w:ascii="Times New Roman" w:hAnsi="Times New Roman" w:cs="Times New Roman"/>
          <w:b/>
          <w:sz w:val="24"/>
          <w:szCs w:val="24"/>
        </w:rPr>
        <w:t>διὰ</w:t>
      </w:r>
      <w:proofErr w:type="spellEnd"/>
      <w:proofErr w:type="gramEnd"/>
      <w:r w:rsidRPr="008A391A">
        <w:rPr>
          <w:rFonts w:ascii="Times New Roman" w:hAnsi="Times New Roman" w:cs="Times New Roman"/>
          <w:b/>
          <w:sz w:val="24"/>
          <w:szCs w:val="24"/>
        </w:rPr>
        <w:t xml:space="preserve"> τα</w:t>
      </w:r>
      <w:proofErr w:type="spellStart"/>
      <w:r w:rsidRPr="008A391A">
        <w:rPr>
          <w:rFonts w:ascii="Times New Roman" w:hAnsi="Times New Roman" w:cs="Times New Roman"/>
          <w:b/>
          <w:sz w:val="24"/>
          <w:szCs w:val="24"/>
        </w:rPr>
        <w:t>ύτ</w:t>
      </w:r>
      <w:proofErr w:type="spellEnd"/>
      <w:r w:rsidRPr="008A391A">
        <w:rPr>
          <w:rFonts w:ascii="Times New Roman" w:hAnsi="Times New Roman" w:cs="Times New Roman"/>
          <w:b/>
          <w:sz w:val="24"/>
          <w:szCs w:val="24"/>
        </w:rPr>
        <w:t xml:space="preserve">ας </w:t>
      </w:r>
      <w:proofErr w:type="spellStart"/>
      <w:r w:rsidRPr="008A391A">
        <w:rPr>
          <w:rFonts w:ascii="Times New Roman" w:hAnsi="Times New Roman" w:cs="Times New Roman"/>
          <w:b/>
          <w:sz w:val="24"/>
          <w:szCs w:val="24"/>
        </w:rPr>
        <w:t>ἐμοὶ</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δοκεῖ</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τὰς</w:t>
      </w:r>
      <w:proofErr w:type="spellEnd"/>
      <w:r w:rsidRPr="008A391A">
        <w:rPr>
          <w:rFonts w:ascii="Times New Roman" w:hAnsi="Times New Roman" w:cs="Times New Roman"/>
          <w:b/>
          <w:sz w:val="24"/>
          <w:szCs w:val="24"/>
        </w:rPr>
        <w:t xml:space="preserve"> π</w:t>
      </w:r>
      <w:proofErr w:type="spellStart"/>
      <w:r w:rsidRPr="008A391A">
        <w:rPr>
          <w:rFonts w:ascii="Times New Roman" w:hAnsi="Times New Roman" w:cs="Times New Roman"/>
          <w:b/>
          <w:sz w:val="24"/>
          <w:szCs w:val="24"/>
        </w:rPr>
        <w:t>ροφάσι</w:t>
      </w:r>
      <w:proofErr w:type="spellEnd"/>
      <w:r w:rsidRPr="008A391A">
        <w:rPr>
          <w:rFonts w:ascii="Times New Roman" w:hAnsi="Times New Roman" w:cs="Times New Roman"/>
          <w:b/>
          <w:sz w:val="24"/>
          <w:szCs w:val="24"/>
        </w:rPr>
        <w:t xml:space="preserve">ας </w:t>
      </w:r>
      <w:proofErr w:type="spellStart"/>
      <w:r w:rsidRPr="008A391A">
        <w:rPr>
          <w:rFonts w:ascii="Times New Roman" w:hAnsi="Times New Roman" w:cs="Times New Roman"/>
          <w:b/>
          <w:sz w:val="24"/>
          <w:szCs w:val="24"/>
        </w:rPr>
        <w:t>ἄν</w:t>
      </w:r>
      <w:proofErr w:type="spellEnd"/>
      <w:r w:rsidRPr="008A391A">
        <w:rPr>
          <w:rFonts w:ascii="Times New Roman" w:hAnsi="Times New Roman" w:cs="Times New Roman"/>
          <w:b/>
          <w:sz w:val="24"/>
          <w:szCs w:val="24"/>
        </w:rPr>
        <w:t xml:space="preserve">αλκες </w:t>
      </w:r>
      <w:proofErr w:type="spellStart"/>
      <w:r w:rsidRPr="008A391A">
        <w:rPr>
          <w:rFonts w:ascii="Times New Roman" w:hAnsi="Times New Roman" w:cs="Times New Roman"/>
          <w:b/>
          <w:sz w:val="24"/>
          <w:szCs w:val="24"/>
        </w:rPr>
        <w:t>εἶν</w:t>
      </w:r>
      <w:proofErr w:type="spellEnd"/>
      <w:r w:rsidRPr="008A391A">
        <w:rPr>
          <w:rFonts w:ascii="Times New Roman" w:hAnsi="Times New Roman" w:cs="Times New Roman"/>
          <w:b/>
          <w:sz w:val="24"/>
          <w:szCs w:val="24"/>
        </w:rPr>
        <w:t xml:space="preserve">αι </w:t>
      </w:r>
      <w:proofErr w:type="spellStart"/>
      <w:r w:rsidRPr="008A391A">
        <w:rPr>
          <w:rFonts w:ascii="Times New Roman" w:hAnsi="Times New Roman" w:cs="Times New Roman"/>
          <w:b/>
          <w:sz w:val="24"/>
          <w:szCs w:val="24"/>
        </w:rPr>
        <w:t>τὸ</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γένος</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τὸ</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Ἀσιηνὸν</w:t>
      </w:r>
      <w:proofErr w:type="spellEnd"/>
      <w:r w:rsidRPr="008A391A">
        <w:rPr>
          <w:rFonts w:ascii="Times New Roman" w:hAnsi="Times New Roman" w:cs="Times New Roman"/>
          <w:sz w:val="24"/>
          <w:szCs w:val="24"/>
        </w:rPr>
        <w:t xml:space="preserve"> καὶ π</w:t>
      </w:r>
      <w:proofErr w:type="spellStart"/>
      <w:r w:rsidRPr="008A391A">
        <w:rPr>
          <w:rFonts w:ascii="Times New Roman" w:hAnsi="Times New Roman" w:cs="Times New Roman"/>
          <w:sz w:val="24"/>
          <w:szCs w:val="24"/>
        </w:rPr>
        <w:t>ροσέτι</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διὰ</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τοὺς</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νόμους</w:t>
      </w:r>
      <w:proofErr w:type="spellEnd"/>
      <w:r w:rsidRPr="008A391A">
        <w:rPr>
          <w:rFonts w:ascii="Times New Roman" w:hAnsi="Times New Roman" w:cs="Times New Roman"/>
          <w:sz w:val="24"/>
          <w:szCs w:val="24"/>
        </w:rPr>
        <w:t xml:space="preserve">. </w:t>
      </w:r>
      <w:proofErr w:type="spellStart"/>
      <w:proofErr w:type="gramStart"/>
      <w:r w:rsidRPr="008A391A">
        <w:rPr>
          <w:rFonts w:ascii="Times New Roman" w:hAnsi="Times New Roman" w:cs="Times New Roman"/>
          <w:sz w:val="24"/>
          <w:szCs w:val="24"/>
        </w:rPr>
        <w:t>τῆς</w:t>
      </w:r>
      <w:proofErr w:type="spellEnd"/>
      <w:proofErr w:type="gram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γὰρ</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Ἀσίης</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τὰ</w:t>
      </w:r>
      <w:proofErr w:type="spellEnd"/>
      <w:r w:rsidRPr="008A391A">
        <w:rPr>
          <w:rFonts w:ascii="Times New Roman" w:hAnsi="Times New Roman" w:cs="Times New Roman"/>
          <w:sz w:val="24"/>
          <w:szCs w:val="24"/>
        </w:rPr>
        <w:t xml:space="preserve"> π</w:t>
      </w:r>
      <w:proofErr w:type="spellStart"/>
      <w:r w:rsidRPr="008A391A">
        <w:rPr>
          <w:rFonts w:ascii="Times New Roman" w:hAnsi="Times New Roman" w:cs="Times New Roman"/>
          <w:sz w:val="24"/>
          <w:szCs w:val="24"/>
        </w:rPr>
        <w:t>ολλὰ</w:t>
      </w:r>
      <w:proofErr w:type="spellEnd"/>
      <w:r w:rsidRPr="008A391A">
        <w:rPr>
          <w:rFonts w:ascii="Times New Roman" w:hAnsi="Times New Roman" w:cs="Times New Roman"/>
          <w:sz w:val="24"/>
          <w:szCs w:val="24"/>
        </w:rPr>
        <w:t xml:space="preserve"> βα</w:t>
      </w:r>
      <w:proofErr w:type="spellStart"/>
      <w:r w:rsidRPr="008A391A">
        <w:rPr>
          <w:rFonts w:ascii="Times New Roman" w:hAnsi="Times New Roman" w:cs="Times New Roman"/>
          <w:sz w:val="24"/>
          <w:szCs w:val="24"/>
        </w:rPr>
        <w:t>σιλεύετ</w:t>
      </w:r>
      <w:proofErr w:type="spellEnd"/>
      <w:r w:rsidRPr="008A391A">
        <w:rPr>
          <w:rFonts w:ascii="Times New Roman" w:hAnsi="Times New Roman" w:cs="Times New Roman"/>
          <w:sz w:val="24"/>
          <w:szCs w:val="24"/>
        </w:rPr>
        <w:t xml:space="preserve">αι. </w:t>
      </w:r>
      <w:proofErr w:type="spellStart"/>
      <w:proofErr w:type="gramStart"/>
      <w:r w:rsidRPr="008A391A">
        <w:rPr>
          <w:rFonts w:ascii="Times New Roman" w:hAnsi="Times New Roman" w:cs="Times New Roman"/>
          <w:sz w:val="24"/>
          <w:szCs w:val="24"/>
        </w:rPr>
        <w:t>ὅκου</w:t>
      </w:r>
      <w:proofErr w:type="spellEnd"/>
      <w:proofErr w:type="gram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δὲ</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μὴ</w:t>
      </w:r>
      <w:proofErr w:type="spellEnd"/>
      <w:r w:rsidRPr="008A391A">
        <w:rPr>
          <w:rFonts w:ascii="Times New Roman" w:hAnsi="Times New Roman" w:cs="Times New Roman"/>
          <w:sz w:val="24"/>
          <w:szCs w:val="24"/>
        </w:rPr>
        <w:t xml:space="preserve"> α</w:t>
      </w:r>
      <w:proofErr w:type="spellStart"/>
      <w:r w:rsidRPr="008A391A">
        <w:rPr>
          <w:rFonts w:ascii="Times New Roman" w:hAnsi="Times New Roman" w:cs="Times New Roman"/>
          <w:sz w:val="24"/>
          <w:szCs w:val="24"/>
        </w:rPr>
        <w:t>ὐτοὶ</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ἑωυτῶν</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εἰσι</w:t>
      </w:r>
      <w:proofErr w:type="spellEnd"/>
      <w:r w:rsidRPr="008A391A">
        <w:rPr>
          <w:rFonts w:ascii="Times New Roman" w:hAnsi="Times New Roman" w:cs="Times New Roman"/>
          <w:sz w:val="24"/>
          <w:szCs w:val="24"/>
        </w:rPr>
        <w:t xml:space="preserve"> κα</w:t>
      </w:r>
      <w:proofErr w:type="spellStart"/>
      <w:r w:rsidRPr="008A391A">
        <w:rPr>
          <w:rFonts w:ascii="Times New Roman" w:hAnsi="Times New Roman" w:cs="Times New Roman"/>
          <w:sz w:val="24"/>
          <w:szCs w:val="24"/>
        </w:rPr>
        <w:t>ρτεροὶ</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οἱ</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ἄνθρω</w:t>
      </w:r>
      <w:proofErr w:type="spellEnd"/>
      <w:r w:rsidRPr="008A391A">
        <w:rPr>
          <w:rFonts w:ascii="Times New Roman" w:hAnsi="Times New Roman" w:cs="Times New Roman"/>
          <w:sz w:val="24"/>
          <w:szCs w:val="24"/>
        </w:rPr>
        <w:t xml:space="preserve">ποι </w:t>
      </w:r>
      <w:proofErr w:type="spellStart"/>
      <w:r w:rsidRPr="008A391A">
        <w:rPr>
          <w:rFonts w:ascii="Times New Roman" w:hAnsi="Times New Roman" w:cs="Times New Roman"/>
          <w:sz w:val="24"/>
          <w:szCs w:val="24"/>
        </w:rPr>
        <w:t>μηδὲ</w:t>
      </w:r>
      <w:proofErr w:type="spellEnd"/>
      <w:r w:rsidRPr="008A391A">
        <w:rPr>
          <w:rFonts w:ascii="Times New Roman" w:hAnsi="Times New Roman" w:cs="Times New Roman"/>
          <w:sz w:val="24"/>
          <w:szCs w:val="24"/>
        </w:rPr>
        <w:t xml:space="preserve"> α</w:t>
      </w:r>
      <w:proofErr w:type="spellStart"/>
      <w:r w:rsidRPr="008A391A">
        <w:rPr>
          <w:rFonts w:ascii="Times New Roman" w:hAnsi="Times New Roman" w:cs="Times New Roman"/>
          <w:sz w:val="24"/>
          <w:szCs w:val="24"/>
        </w:rPr>
        <w:t>ὐτόνομοι</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ἀλλὰ</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δεσ</w:t>
      </w:r>
      <w:proofErr w:type="spellEnd"/>
      <w:r w:rsidRPr="008A391A">
        <w:rPr>
          <w:rFonts w:ascii="Times New Roman" w:hAnsi="Times New Roman" w:cs="Times New Roman"/>
          <w:sz w:val="24"/>
          <w:szCs w:val="24"/>
        </w:rPr>
        <w:t xml:space="preserve">πόζονται, </w:t>
      </w:r>
      <w:proofErr w:type="spellStart"/>
      <w:r w:rsidRPr="008A391A">
        <w:rPr>
          <w:rFonts w:ascii="Times New Roman" w:hAnsi="Times New Roman" w:cs="Times New Roman"/>
          <w:sz w:val="24"/>
          <w:szCs w:val="24"/>
        </w:rPr>
        <w:t>οὐ</w:t>
      </w:r>
      <w:proofErr w:type="spellEnd"/>
      <w:r w:rsidRPr="008A391A">
        <w:rPr>
          <w:rFonts w:ascii="Times New Roman" w:hAnsi="Times New Roman" w:cs="Times New Roman"/>
          <w:sz w:val="24"/>
          <w:szCs w:val="24"/>
        </w:rPr>
        <w:t xml:space="preserve"> π</w:t>
      </w:r>
      <w:proofErr w:type="spellStart"/>
      <w:r w:rsidRPr="008A391A">
        <w:rPr>
          <w:rFonts w:ascii="Times New Roman" w:hAnsi="Times New Roman" w:cs="Times New Roman"/>
          <w:sz w:val="24"/>
          <w:szCs w:val="24"/>
        </w:rPr>
        <w:t>ερὶ</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τούτου</w:t>
      </w:r>
      <w:proofErr w:type="spellEnd"/>
      <w:r w:rsidRPr="008A391A">
        <w:rPr>
          <w:rFonts w:ascii="Times New Roman" w:hAnsi="Times New Roman" w:cs="Times New Roman"/>
          <w:sz w:val="24"/>
          <w:szCs w:val="24"/>
        </w:rPr>
        <w:t xml:space="preserve"> [20] α</w:t>
      </w:r>
      <w:proofErr w:type="spellStart"/>
      <w:r w:rsidRPr="008A391A">
        <w:rPr>
          <w:rFonts w:ascii="Times New Roman" w:hAnsi="Times New Roman" w:cs="Times New Roman"/>
          <w:sz w:val="24"/>
          <w:szCs w:val="24"/>
        </w:rPr>
        <w:t>ὐτοῖσιν</w:t>
      </w:r>
      <w:proofErr w:type="spellEnd"/>
      <w:r w:rsidRPr="008A391A">
        <w:rPr>
          <w:rFonts w:ascii="Times New Roman" w:hAnsi="Times New Roman" w:cs="Times New Roman"/>
          <w:sz w:val="24"/>
          <w:szCs w:val="24"/>
        </w:rPr>
        <w:t xml:space="preserve"> ὁ </w:t>
      </w:r>
      <w:proofErr w:type="spellStart"/>
      <w:r w:rsidRPr="008A391A">
        <w:rPr>
          <w:rFonts w:ascii="Times New Roman" w:hAnsi="Times New Roman" w:cs="Times New Roman"/>
          <w:sz w:val="24"/>
          <w:szCs w:val="24"/>
        </w:rPr>
        <w:t>λόγος</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ἐστίν</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ὅκως</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τὰ</w:t>
      </w:r>
      <w:proofErr w:type="spellEnd"/>
      <w:r w:rsidRPr="008A391A">
        <w:rPr>
          <w:rFonts w:ascii="Times New Roman" w:hAnsi="Times New Roman" w:cs="Times New Roman"/>
          <w:sz w:val="24"/>
          <w:szCs w:val="24"/>
        </w:rPr>
        <w:t xml:space="preserve"> π</w:t>
      </w:r>
      <w:proofErr w:type="spellStart"/>
      <w:r w:rsidRPr="008A391A">
        <w:rPr>
          <w:rFonts w:ascii="Times New Roman" w:hAnsi="Times New Roman" w:cs="Times New Roman"/>
          <w:sz w:val="24"/>
          <w:szCs w:val="24"/>
        </w:rPr>
        <w:t>ολέμι</w:t>
      </w:r>
      <w:proofErr w:type="spellEnd"/>
      <w:r w:rsidRPr="008A391A">
        <w:rPr>
          <w:rFonts w:ascii="Times New Roman" w:hAnsi="Times New Roman" w:cs="Times New Roman"/>
          <w:sz w:val="24"/>
          <w:szCs w:val="24"/>
        </w:rPr>
        <w:t xml:space="preserve">α </w:t>
      </w:r>
      <w:proofErr w:type="spellStart"/>
      <w:r w:rsidRPr="008A391A">
        <w:rPr>
          <w:rFonts w:ascii="Times New Roman" w:hAnsi="Times New Roman" w:cs="Times New Roman"/>
          <w:sz w:val="24"/>
          <w:szCs w:val="24"/>
        </w:rPr>
        <w:t>ἀσκήσωσιν</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ἀλλ</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ὅκως</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μὴ</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δόξωσι</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μάχιμοι</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εἶν</w:t>
      </w:r>
      <w:proofErr w:type="spellEnd"/>
      <w:r w:rsidRPr="008A391A">
        <w:rPr>
          <w:rFonts w:ascii="Times New Roman" w:hAnsi="Times New Roman" w:cs="Times New Roman"/>
          <w:sz w:val="24"/>
          <w:szCs w:val="24"/>
        </w:rPr>
        <w:t xml:space="preserve">αι. </w:t>
      </w:r>
      <w:proofErr w:type="spellStart"/>
      <w:proofErr w:type="gramStart"/>
      <w:r w:rsidRPr="008A391A">
        <w:rPr>
          <w:rFonts w:ascii="Times New Roman" w:hAnsi="Times New Roman" w:cs="Times New Roman"/>
          <w:sz w:val="24"/>
          <w:szCs w:val="24"/>
        </w:rPr>
        <w:t>οἱ</w:t>
      </w:r>
      <w:proofErr w:type="spellEnd"/>
      <w:proofErr w:type="gram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γὰρ</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κίνδυνοι</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οὐχ</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ὁμοῖοί</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εἰσι</w:t>
      </w:r>
      <w:proofErr w:type="spellEnd"/>
      <w:r w:rsidRPr="008A391A">
        <w:rPr>
          <w:rFonts w:ascii="Times New Roman" w:hAnsi="Times New Roman" w:cs="Times New Roman"/>
          <w:sz w:val="24"/>
          <w:szCs w:val="24"/>
        </w:rPr>
        <w:t xml:space="preserve">. </w:t>
      </w:r>
    </w:p>
    <w:p w:rsidR="007B0A09" w:rsidRDefault="006A2CC0">
      <w:pPr>
        <w:rPr>
          <w:rFonts w:ascii="Times New Roman" w:hAnsi="Times New Roman" w:cs="Times New Roman"/>
          <w:sz w:val="24"/>
          <w:szCs w:val="24"/>
        </w:rPr>
      </w:pPr>
      <w:r w:rsidRPr="008A391A">
        <w:rPr>
          <w:rFonts w:ascii="Times New Roman" w:hAnsi="Times New Roman" w:cs="Times New Roman"/>
          <w:sz w:val="24"/>
          <w:szCs w:val="24"/>
        </w:rPr>
        <w:t xml:space="preserve">That is all I have to say about the differences in nature and shape between the inhabitants of Asia and Europe. There is more to be said about the faint-heartedness and cowardice of Asians. Asians are less warlike than the peoples of our part of the world. The reason is, of course, the climate. </w:t>
      </w:r>
      <w:r w:rsidRPr="008A391A">
        <w:rPr>
          <w:rFonts w:ascii="Times New Roman" w:hAnsi="Times New Roman" w:cs="Times New Roman"/>
          <w:b/>
          <w:sz w:val="24"/>
          <w:szCs w:val="24"/>
        </w:rPr>
        <w:t>There are no great shifts in the weather, which is neither hot nor cold, but temperate. Therefore, they experience no mental anxiety and no physical shocks. Such shocks enflame the temper and increase recklessness and passion more so than constant sameness. As a result, it seems to me that Asian races are feeble.</w:t>
      </w:r>
      <w:r w:rsidRPr="008A391A">
        <w:rPr>
          <w:rFonts w:ascii="Times New Roman" w:hAnsi="Times New Roman" w:cs="Times New Roman"/>
          <w:sz w:val="24"/>
          <w:szCs w:val="24"/>
        </w:rPr>
        <w:t xml:space="preserve"> Their laws only add to this condition. Asians live mostly under kings. Where men neither rule themselves nor are autonomous, but are subjects to a despot, there is no self-interest in appearing warlike. On the contrary, it benefits them more to seem the opposite since their dangers are not the same as those who self-govern. </w:t>
      </w:r>
    </w:p>
    <w:p w:rsidR="006A2CC0" w:rsidRPr="008A391A" w:rsidRDefault="006A2CC0" w:rsidP="007B0A09">
      <w:pPr>
        <w:jc w:val="right"/>
        <w:rPr>
          <w:rFonts w:ascii="Times New Roman" w:hAnsi="Times New Roman" w:cs="Times New Roman"/>
          <w:sz w:val="24"/>
          <w:szCs w:val="24"/>
        </w:rPr>
      </w:pPr>
      <w:r w:rsidRPr="008A391A">
        <w:rPr>
          <w:rFonts w:ascii="Times New Roman" w:hAnsi="Times New Roman" w:cs="Times New Roman"/>
          <w:sz w:val="24"/>
          <w:szCs w:val="24"/>
        </w:rPr>
        <w:t xml:space="preserve">Hippocrates </w:t>
      </w:r>
      <w:r w:rsidRPr="008A391A">
        <w:rPr>
          <w:rFonts w:ascii="Times New Roman" w:hAnsi="Times New Roman" w:cs="Times New Roman"/>
          <w:i/>
          <w:sz w:val="24"/>
          <w:szCs w:val="24"/>
        </w:rPr>
        <w:t>Airs, Waters, Places</w:t>
      </w:r>
      <w:r w:rsidRPr="008A391A">
        <w:rPr>
          <w:rFonts w:ascii="Times New Roman" w:hAnsi="Times New Roman" w:cs="Times New Roman"/>
          <w:sz w:val="24"/>
          <w:szCs w:val="24"/>
        </w:rPr>
        <w:t xml:space="preserve"> 16, trans. </w:t>
      </w:r>
      <w:r w:rsidR="00B266B7" w:rsidRPr="008A391A">
        <w:rPr>
          <w:rFonts w:ascii="Times New Roman" w:hAnsi="Times New Roman" w:cs="Times New Roman"/>
          <w:sz w:val="24"/>
          <w:szCs w:val="24"/>
        </w:rPr>
        <w:t xml:space="preserve">R. </w:t>
      </w:r>
      <w:r w:rsidRPr="008A391A">
        <w:rPr>
          <w:rFonts w:ascii="Times New Roman" w:hAnsi="Times New Roman" w:cs="Times New Roman"/>
          <w:sz w:val="24"/>
          <w:szCs w:val="24"/>
        </w:rPr>
        <w:t>Kennedy</w:t>
      </w:r>
    </w:p>
    <w:p w:rsidR="00D05A97" w:rsidRPr="008A391A" w:rsidRDefault="00190167">
      <w:pPr>
        <w:rPr>
          <w:rFonts w:ascii="Times New Roman" w:hAnsi="Times New Roman" w:cs="Times New Roman"/>
          <w:sz w:val="24"/>
          <w:szCs w:val="24"/>
        </w:rPr>
      </w:pPr>
      <w:r w:rsidRPr="008A391A">
        <w:rPr>
          <w:rFonts w:ascii="Times New Roman" w:hAnsi="Times New Roman" w:cs="Times New Roman"/>
          <w:sz w:val="24"/>
          <w:szCs w:val="24"/>
        </w:rPr>
        <w:t xml:space="preserve">4) </w:t>
      </w:r>
      <w:proofErr w:type="spellStart"/>
      <w:r w:rsidR="00D05A97" w:rsidRPr="008A391A">
        <w:rPr>
          <w:rFonts w:ascii="Times New Roman" w:hAnsi="Times New Roman" w:cs="Times New Roman"/>
          <w:sz w:val="24"/>
          <w:szCs w:val="24"/>
        </w:rPr>
        <w:t>Ipsos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Germanos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indigenas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crediderim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minimeque</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aliarum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gentium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adventibus</w:t>
      </w:r>
      <w:proofErr w:type="spellEnd"/>
      <w:r w:rsidR="00D05A97" w:rsidRPr="008A391A">
        <w:rPr>
          <w:rFonts w:ascii="Times New Roman" w:hAnsi="Times New Roman" w:cs="Times New Roman"/>
          <w:sz w:val="24"/>
          <w:szCs w:val="24"/>
        </w:rPr>
        <w:t xml:space="preserve"> </w:t>
      </w:r>
      <w:proofErr w:type="gramStart"/>
      <w:r w:rsidR="00D05A97" w:rsidRPr="008A391A">
        <w:rPr>
          <w:rFonts w:ascii="Times New Roman" w:hAnsi="Times New Roman" w:cs="Times New Roman"/>
          <w:sz w:val="24"/>
          <w:szCs w:val="24"/>
        </w:rPr>
        <w:t>et</w:t>
      </w:r>
      <w:proofErr w:type="gram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hospitiis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mixtos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quia</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nec</w:t>
      </w:r>
      <w:proofErr w:type="spellEnd"/>
      <w:r w:rsidR="00D05A97" w:rsidRPr="008A391A">
        <w:rPr>
          <w:rFonts w:ascii="Times New Roman" w:hAnsi="Times New Roman" w:cs="Times New Roman"/>
          <w:sz w:val="24"/>
          <w:szCs w:val="24"/>
        </w:rPr>
        <w:t xml:space="preserve"> terra </w:t>
      </w:r>
      <w:proofErr w:type="spellStart"/>
      <w:r w:rsidR="00D05A97" w:rsidRPr="008A391A">
        <w:rPr>
          <w:rFonts w:ascii="Times New Roman" w:hAnsi="Times New Roman" w:cs="Times New Roman"/>
          <w:sz w:val="24"/>
          <w:szCs w:val="24"/>
        </w:rPr>
        <w:t>olim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sed</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classibus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advehebantur</w:t>
      </w:r>
      <w:proofErr w:type="spellEnd"/>
      <w:r w:rsidR="00D05A97" w:rsidRPr="008A391A">
        <w:rPr>
          <w:rFonts w:ascii="Times New Roman" w:hAnsi="Times New Roman" w:cs="Times New Roman"/>
          <w:sz w:val="24"/>
          <w:szCs w:val="24"/>
        </w:rPr>
        <w:t xml:space="preserve"> qui </w:t>
      </w:r>
      <w:proofErr w:type="spellStart"/>
      <w:r w:rsidR="00D05A97" w:rsidRPr="008A391A">
        <w:rPr>
          <w:rFonts w:ascii="Times New Roman" w:hAnsi="Times New Roman" w:cs="Times New Roman"/>
          <w:sz w:val="24"/>
          <w:szCs w:val="24"/>
        </w:rPr>
        <w:t>mutare</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sedes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quaerebant</w:t>
      </w:r>
      <w:proofErr w:type="spellEnd"/>
      <w:r w:rsidR="00D05A97" w:rsidRPr="008A391A">
        <w:rPr>
          <w:rFonts w:ascii="Times New Roman" w:hAnsi="Times New Roman" w:cs="Times New Roman"/>
          <w:sz w:val="24"/>
          <w:szCs w:val="24"/>
        </w:rPr>
        <w:t xml:space="preserve">, et </w:t>
      </w:r>
      <w:proofErr w:type="spellStart"/>
      <w:r w:rsidR="00D05A97" w:rsidRPr="008A391A">
        <w:rPr>
          <w:rFonts w:ascii="Times New Roman" w:hAnsi="Times New Roman" w:cs="Times New Roman"/>
          <w:sz w:val="24"/>
          <w:szCs w:val="24"/>
        </w:rPr>
        <w:t>inmensus</w:t>
      </w:r>
      <w:proofErr w:type="spellEnd"/>
      <w:r w:rsidR="00D05A97" w:rsidRPr="008A391A">
        <w:rPr>
          <w:rFonts w:ascii="Times New Roman" w:hAnsi="Times New Roman" w:cs="Times New Roman"/>
          <w:sz w:val="24"/>
          <w:szCs w:val="24"/>
        </w:rPr>
        <w:t xml:space="preserve"> ultra </w:t>
      </w:r>
      <w:r w:rsidR="00556BB1" w:rsidRPr="008A391A">
        <w:rPr>
          <w:rFonts w:ascii="Times New Roman" w:hAnsi="Times New Roman" w:cs="Times New Roman"/>
          <w:sz w:val="24"/>
          <w:szCs w:val="24"/>
        </w:rPr>
        <w:t>(</w:t>
      </w:r>
      <w:proofErr w:type="spellStart"/>
      <w:r w:rsidR="00D05A97" w:rsidRPr="008A391A">
        <w:rPr>
          <w:rFonts w:ascii="Times New Roman" w:hAnsi="Times New Roman" w:cs="Times New Roman"/>
          <w:sz w:val="24"/>
          <w:szCs w:val="24"/>
        </w:rPr>
        <w:t>utque</w:t>
      </w:r>
      <w:proofErr w:type="spellEnd"/>
      <w:r w:rsidR="00D05A97" w:rsidRPr="008A391A">
        <w:rPr>
          <w:rFonts w:ascii="Times New Roman" w:hAnsi="Times New Roman" w:cs="Times New Roman"/>
          <w:sz w:val="24"/>
          <w:szCs w:val="24"/>
        </w:rPr>
        <w:t xml:space="preserve"> sic </w:t>
      </w:r>
      <w:proofErr w:type="spellStart"/>
      <w:r w:rsidR="00D05A97" w:rsidRPr="008A391A">
        <w:rPr>
          <w:rFonts w:ascii="Times New Roman" w:hAnsi="Times New Roman" w:cs="Times New Roman"/>
          <w:sz w:val="24"/>
          <w:szCs w:val="24"/>
        </w:rPr>
        <w:t>dixerim</w:t>
      </w:r>
      <w:proofErr w:type="spellEnd"/>
      <w:r w:rsidR="00556BB1" w:rsidRPr="008A391A">
        <w:rPr>
          <w:rFonts w:ascii="Times New Roman" w:hAnsi="Times New Roman" w:cs="Times New Roman"/>
          <w:sz w:val="24"/>
          <w:szCs w:val="24"/>
        </w:rPr>
        <w:t>)</w:t>
      </w:r>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adversus</w:t>
      </w:r>
      <w:proofErr w:type="spellEnd"/>
      <w:r w:rsidR="00D05A97" w:rsidRPr="008A391A">
        <w:rPr>
          <w:rFonts w:ascii="Times New Roman" w:hAnsi="Times New Roman" w:cs="Times New Roman"/>
          <w:sz w:val="24"/>
          <w:szCs w:val="24"/>
        </w:rPr>
        <w:t xml:space="preserve"> Oceanus </w:t>
      </w:r>
      <w:proofErr w:type="spellStart"/>
      <w:r w:rsidR="00D05A97" w:rsidRPr="008A391A">
        <w:rPr>
          <w:rFonts w:ascii="Times New Roman" w:hAnsi="Times New Roman" w:cs="Times New Roman"/>
          <w:sz w:val="24"/>
          <w:szCs w:val="24"/>
        </w:rPr>
        <w:t>raris</w:t>
      </w:r>
      <w:proofErr w:type="spellEnd"/>
      <w:r w:rsidR="00D05A97" w:rsidRPr="008A391A">
        <w:rPr>
          <w:rFonts w:ascii="Times New Roman" w:hAnsi="Times New Roman" w:cs="Times New Roman"/>
          <w:sz w:val="24"/>
          <w:szCs w:val="24"/>
        </w:rPr>
        <w:t xml:space="preserve"> ab </w:t>
      </w:r>
      <w:proofErr w:type="spellStart"/>
      <w:r w:rsidR="00D05A97" w:rsidRPr="008A391A">
        <w:rPr>
          <w:rFonts w:ascii="Times New Roman" w:hAnsi="Times New Roman" w:cs="Times New Roman"/>
          <w:sz w:val="24"/>
          <w:szCs w:val="24"/>
        </w:rPr>
        <w:t>orbe</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nostro</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navibus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aditur</w:t>
      </w:r>
      <w:proofErr w:type="spellEnd"/>
      <w:r w:rsidR="00D05A97" w:rsidRPr="008A391A">
        <w:rPr>
          <w:rFonts w:ascii="Times New Roman" w:hAnsi="Times New Roman" w:cs="Times New Roman"/>
          <w:b/>
          <w:sz w:val="24"/>
          <w:szCs w:val="24"/>
        </w:rPr>
        <w:t xml:space="preserve">. </w:t>
      </w:r>
      <w:proofErr w:type="spellStart"/>
      <w:r w:rsidR="00D05A97" w:rsidRPr="008A391A">
        <w:rPr>
          <w:rFonts w:ascii="Times New Roman" w:hAnsi="Times New Roman" w:cs="Times New Roman"/>
          <w:b/>
          <w:sz w:val="24"/>
          <w:szCs w:val="24"/>
        </w:rPr>
        <w:t>Quis</w:t>
      </w:r>
      <w:proofErr w:type="spellEnd"/>
      <w:r w:rsidR="00D05A97" w:rsidRPr="008A391A">
        <w:rPr>
          <w:rFonts w:ascii="Times New Roman" w:hAnsi="Times New Roman" w:cs="Times New Roman"/>
          <w:b/>
          <w:sz w:val="24"/>
          <w:szCs w:val="24"/>
        </w:rPr>
        <w:t xml:space="preserve"> </w:t>
      </w:r>
      <w:proofErr w:type="spellStart"/>
      <w:r w:rsidR="00D05A97" w:rsidRPr="008A391A">
        <w:rPr>
          <w:rFonts w:ascii="Times New Roman" w:hAnsi="Times New Roman" w:cs="Times New Roman"/>
          <w:b/>
          <w:sz w:val="24"/>
          <w:szCs w:val="24"/>
        </w:rPr>
        <w:t>porro</w:t>
      </w:r>
      <w:proofErr w:type="spellEnd"/>
      <w:r w:rsidR="00D05A97" w:rsidRPr="008A391A">
        <w:rPr>
          <w:rFonts w:ascii="Times New Roman" w:hAnsi="Times New Roman" w:cs="Times New Roman"/>
          <w:b/>
          <w:sz w:val="24"/>
          <w:szCs w:val="24"/>
        </w:rPr>
        <w:t xml:space="preserve">, </w:t>
      </w:r>
      <w:proofErr w:type="spellStart"/>
      <w:r w:rsidR="00D05A97" w:rsidRPr="008A391A">
        <w:rPr>
          <w:rFonts w:ascii="Times New Roman" w:hAnsi="Times New Roman" w:cs="Times New Roman"/>
          <w:b/>
          <w:sz w:val="24"/>
          <w:szCs w:val="24"/>
        </w:rPr>
        <w:t>praeter</w:t>
      </w:r>
      <w:proofErr w:type="spellEnd"/>
      <w:r w:rsidR="00D05A97" w:rsidRPr="008A391A">
        <w:rPr>
          <w:rFonts w:ascii="Times New Roman" w:hAnsi="Times New Roman" w:cs="Times New Roman"/>
          <w:b/>
          <w:sz w:val="24"/>
          <w:szCs w:val="24"/>
        </w:rPr>
        <w:t xml:space="preserve"> </w:t>
      </w:r>
      <w:proofErr w:type="spellStart"/>
      <w:r w:rsidR="00D05A97" w:rsidRPr="008A391A">
        <w:rPr>
          <w:rFonts w:ascii="Times New Roman" w:hAnsi="Times New Roman" w:cs="Times New Roman"/>
          <w:b/>
          <w:sz w:val="24"/>
          <w:szCs w:val="24"/>
        </w:rPr>
        <w:t>periculum</w:t>
      </w:r>
      <w:proofErr w:type="spellEnd"/>
      <w:r w:rsidR="00D05A97" w:rsidRPr="008A391A">
        <w:rPr>
          <w:rFonts w:ascii="Times New Roman" w:hAnsi="Times New Roman" w:cs="Times New Roman"/>
          <w:b/>
          <w:sz w:val="24"/>
          <w:szCs w:val="24"/>
        </w:rPr>
        <w:t xml:space="preserve"> </w:t>
      </w:r>
      <w:proofErr w:type="spellStart"/>
      <w:r w:rsidR="00D05A97" w:rsidRPr="008A391A">
        <w:rPr>
          <w:rFonts w:ascii="Times New Roman" w:hAnsi="Times New Roman" w:cs="Times New Roman"/>
          <w:b/>
          <w:sz w:val="24"/>
          <w:szCs w:val="24"/>
        </w:rPr>
        <w:t>horridi</w:t>
      </w:r>
      <w:proofErr w:type="spellEnd"/>
      <w:r w:rsidR="00D05A97" w:rsidRPr="008A391A">
        <w:rPr>
          <w:rFonts w:ascii="Times New Roman" w:hAnsi="Times New Roman" w:cs="Times New Roman"/>
          <w:b/>
          <w:sz w:val="24"/>
          <w:szCs w:val="24"/>
        </w:rPr>
        <w:t xml:space="preserve"> </w:t>
      </w:r>
      <w:proofErr w:type="gramStart"/>
      <w:r w:rsidR="00D05A97" w:rsidRPr="008A391A">
        <w:rPr>
          <w:rFonts w:ascii="Times New Roman" w:hAnsi="Times New Roman" w:cs="Times New Roman"/>
          <w:b/>
          <w:sz w:val="24"/>
          <w:szCs w:val="24"/>
        </w:rPr>
        <w:t>et</w:t>
      </w:r>
      <w:proofErr w:type="gramEnd"/>
      <w:r w:rsidR="00D05A97" w:rsidRPr="008A391A">
        <w:rPr>
          <w:rFonts w:ascii="Times New Roman" w:hAnsi="Times New Roman" w:cs="Times New Roman"/>
          <w:b/>
          <w:sz w:val="24"/>
          <w:szCs w:val="24"/>
        </w:rPr>
        <w:t xml:space="preserve"> </w:t>
      </w:r>
      <w:proofErr w:type="spellStart"/>
      <w:r w:rsidR="00D05A97" w:rsidRPr="008A391A">
        <w:rPr>
          <w:rFonts w:ascii="Times New Roman" w:hAnsi="Times New Roman" w:cs="Times New Roman"/>
          <w:b/>
          <w:sz w:val="24"/>
          <w:szCs w:val="24"/>
        </w:rPr>
        <w:t>ignoti</w:t>
      </w:r>
      <w:proofErr w:type="spellEnd"/>
      <w:r w:rsidR="00D05A97" w:rsidRPr="008A391A">
        <w:rPr>
          <w:rFonts w:ascii="Times New Roman" w:hAnsi="Times New Roman" w:cs="Times New Roman"/>
          <w:b/>
          <w:sz w:val="24"/>
          <w:szCs w:val="24"/>
        </w:rPr>
        <w:t xml:space="preserve"> </w:t>
      </w:r>
      <w:proofErr w:type="spellStart"/>
      <w:r w:rsidR="00D05A97" w:rsidRPr="008A391A">
        <w:rPr>
          <w:rFonts w:ascii="Times New Roman" w:hAnsi="Times New Roman" w:cs="Times New Roman"/>
          <w:b/>
          <w:sz w:val="24"/>
          <w:szCs w:val="24"/>
        </w:rPr>
        <w:t>maris</w:t>
      </w:r>
      <w:proofErr w:type="spellEnd"/>
      <w:r w:rsidR="00D05A97" w:rsidRPr="008A391A">
        <w:rPr>
          <w:rFonts w:ascii="Times New Roman" w:hAnsi="Times New Roman" w:cs="Times New Roman"/>
          <w:b/>
          <w:sz w:val="24"/>
          <w:szCs w:val="24"/>
        </w:rPr>
        <w:t xml:space="preserve">, Asia </w:t>
      </w:r>
      <w:proofErr w:type="spellStart"/>
      <w:r w:rsidR="00D05A97" w:rsidRPr="008A391A">
        <w:rPr>
          <w:rFonts w:ascii="Times New Roman" w:hAnsi="Times New Roman" w:cs="Times New Roman"/>
          <w:b/>
          <w:sz w:val="24"/>
          <w:szCs w:val="24"/>
        </w:rPr>
        <w:t>aut</w:t>
      </w:r>
      <w:proofErr w:type="spellEnd"/>
      <w:r w:rsidR="00D05A97" w:rsidRPr="008A391A">
        <w:rPr>
          <w:rFonts w:ascii="Times New Roman" w:hAnsi="Times New Roman" w:cs="Times New Roman"/>
          <w:b/>
          <w:sz w:val="24"/>
          <w:szCs w:val="24"/>
        </w:rPr>
        <w:t xml:space="preserve"> Africa </w:t>
      </w:r>
      <w:proofErr w:type="spellStart"/>
      <w:r w:rsidR="00D05A97" w:rsidRPr="008A391A">
        <w:rPr>
          <w:rFonts w:ascii="Times New Roman" w:hAnsi="Times New Roman" w:cs="Times New Roman"/>
          <w:b/>
          <w:sz w:val="24"/>
          <w:szCs w:val="24"/>
        </w:rPr>
        <w:t>aut</w:t>
      </w:r>
      <w:proofErr w:type="spellEnd"/>
      <w:r w:rsidR="00D05A97" w:rsidRPr="008A391A">
        <w:rPr>
          <w:rFonts w:ascii="Times New Roman" w:hAnsi="Times New Roman" w:cs="Times New Roman"/>
          <w:b/>
          <w:sz w:val="24"/>
          <w:szCs w:val="24"/>
        </w:rPr>
        <w:t xml:space="preserve"> Italia </w:t>
      </w:r>
      <w:proofErr w:type="spellStart"/>
      <w:r w:rsidR="00D05A97" w:rsidRPr="008A391A">
        <w:rPr>
          <w:rFonts w:ascii="Times New Roman" w:hAnsi="Times New Roman" w:cs="Times New Roman"/>
          <w:b/>
          <w:sz w:val="24"/>
          <w:szCs w:val="24"/>
        </w:rPr>
        <w:t>relicta</w:t>
      </w:r>
      <w:proofErr w:type="spellEnd"/>
      <w:r w:rsidR="00D05A97" w:rsidRPr="008A391A">
        <w:rPr>
          <w:rFonts w:ascii="Times New Roman" w:hAnsi="Times New Roman" w:cs="Times New Roman"/>
          <w:b/>
          <w:sz w:val="24"/>
          <w:szCs w:val="24"/>
        </w:rPr>
        <w:t xml:space="preserve"> </w:t>
      </w:r>
      <w:proofErr w:type="spellStart"/>
      <w:r w:rsidR="00D05A97" w:rsidRPr="008A391A">
        <w:rPr>
          <w:rFonts w:ascii="Times New Roman" w:hAnsi="Times New Roman" w:cs="Times New Roman"/>
          <w:b/>
          <w:sz w:val="24"/>
          <w:szCs w:val="24"/>
        </w:rPr>
        <w:t>Germaniam</w:t>
      </w:r>
      <w:proofErr w:type="spellEnd"/>
      <w:r w:rsidR="00D05A97" w:rsidRPr="008A391A">
        <w:rPr>
          <w:rFonts w:ascii="Times New Roman" w:hAnsi="Times New Roman" w:cs="Times New Roman"/>
          <w:b/>
          <w:sz w:val="24"/>
          <w:szCs w:val="24"/>
        </w:rPr>
        <w:t xml:space="preserve"> </w:t>
      </w:r>
      <w:proofErr w:type="spellStart"/>
      <w:r w:rsidR="00D05A97" w:rsidRPr="008A391A">
        <w:rPr>
          <w:rFonts w:ascii="Times New Roman" w:hAnsi="Times New Roman" w:cs="Times New Roman"/>
          <w:b/>
          <w:sz w:val="24"/>
          <w:szCs w:val="24"/>
        </w:rPr>
        <w:t>peteret</w:t>
      </w:r>
      <w:proofErr w:type="spellEnd"/>
      <w:r w:rsidR="00D05A97" w:rsidRPr="008A391A">
        <w:rPr>
          <w:rFonts w:ascii="Times New Roman" w:hAnsi="Times New Roman" w:cs="Times New Roman"/>
          <w:b/>
          <w:sz w:val="24"/>
          <w:szCs w:val="24"/>
        </w:rPr>
        <w:t xml:space="preserve">, </w:t>
      </w:r>
      <w:proofErr w:type="spellStart"/>
      <w:r w:rsidR="00D05A97" w:rsidRPr="008A391A">
        <w:rPr>
          <w:rFonts w:ascii="Times New Roman" w:hAnsi="Times New Roman" w:cs="Times New Roman"/>
          <w:b/>
          <w:sz w:val="24"/>
          <w:szCs w:val="24"/>
        </w:rPr>
        <w:t>informem</w:t>
      </w:r>
      <w:proofErr w:type="spellEnd"/>
      <w:r w:rsidR="00D05A97" w:rsidRPr="008A391A">
        <w:rPr>
          <w:rFonts w:ascii="Times New Roman" w:hAnsi="Times New Roman" w:cs="Times New Roman"/>
          <w:b/>
          <w:sz w:val="24"/>
          <w:szCs w:val="24"/>
        </w:rPr>
        <w:t xml:space="preserve"> </w:t>
      </w:r>
      <w:proofErr w:type="spellStart"/>
      <w:r w:rsidR="00D05A97" w:rsidRPr="008A391A">
        <w:rPr>
          <w:rFonts w:ascii="Times New Roman" w:hAnsi="Times New Roman" w:cs="Times New Roman"/>
          <w:b/>
          <w:sz w:val="24"/>
          <w:szCs w:val="24"/>
        </w:rPr>
        <w:t>terris</w:t>
      </w:r>
      <w:proofErr w:type="spellEnd"/>
      <w:r w:rsidR="00D05A97" w:rsidRPr="008A391A">
        <w:rPr>
          <w:rFonts w:ascii="Times New Roman" w:hAnsi="Times New Roman" w:cs="Times New Roman"/>
          <w:b/>
          <w:sz w:val="24"/>
          <w:szCs w:val="24"/>
        </w:rPr>
        <w:t xml:space="preserve">, </w:t>
      </w:r>
      <w:proofErr w:type="spellStart"/>
      <w:r w:rsidR="00D05A97" w:rsidRPr="008A391A">
        <w:rPr>
          <w:rFonts w:ascii="Times New Roman" w:hAnsi="Times New Roman" w:cs="Times New Roman"/>
          <w:b/>
          <w:sz w:val="24"/>
          <w:szCs w:val="24"/>
        </w:rPr>
        <w:t>asperam</w:t>
      </w:r>
      <w:proofErr w:type="spellEnd"/>
      <w:r w:rsidR="00D05A97" w:rsidRPr="008A391A">
        <w:rPr>
          <w:rFonts w:ascii="Times New Roman" w:hAnsi="Times New Roman" w:cs="Times New Roman"/>
          <w:b/>
          <w:sz w:val="24"/>
          <w:szCs w:val="24"/>
        </w:rPr>
        <w:t xml:space="preserve"> </w:t>
      </w:r>
      <w:proofErr w:type="spellStart"/>
      <w:r w:rsidR="00D05A97" w:rsidRPr="008A391A">
        <w:rPr>
          <w:rFonts w:ascii="Times New Roman" w:hAnsi="Times New Roman" w:cs="Times New Roman"/>
          <w:b/>
          <w:sz w:val="24"/>
          <w:szCs w:val="24"/>
        </w:rPr>
        <w:t>caelo</w:t>
      </w:r>
      <w:proofErr w:type="spellEnd"/>
      <w:r w:rsidR="00D05A97" w:rsidRPr="008A391A">
        <w:rPr>
          <w:rFonts w:ascii="Times New Roman" w:hAnsi="Times New Roman" w:cs="Times New Roman"/>
          <w:b/>
          <w:sz w:val="24"/>
          <w:szCs w:val="24"/>
        </w:rPr>
        <w:t xml:space="preserve">, </w:t>
      </w:r>
      <w:proofErr w:type="spellStart"/>
      <w:r w:rsidR="00D05A97" w:rsidRPr="008A391A">
        <w:rPr>
          <w:rFonts w:ascii="Times New Roman" w:hAnsi="Times New Roman" w:cs="Times New Roman"/>
          <w:b/>
          <w:sz w:val="24"/>
          <w:szCs w:val="24"/>
        </w:rPr>
        <w:t>tristem</w:t>
      </w:r>
      <w:proofErr w:type="spellEnd"/>
      <w:r w:rsidR="00D05A97" w:rsidRPr="008A391A">
        <w:rPr>
          <w:rFonts w:ascii="Times New Roman" w:hAnsi="Times New Roman" w:cs="Times New Roman"/>
          <w:b/>
          <w:sz w:val="24"/>
          <w:szCs w:val="24"/>
        </w:rPr>
        <w:t xml:space="preserve"> </w:t>
      </w:r>
      <w:proofErr w:type="spellStart"/>
      <w:r w:rsidR="00D05A97" w:rsidRPr="008A391A">
        <w:rPr>
          <w:rFonts w:ascii="Times New Roman" w:hAnsi="Times New Roman" w:cs="Times New Roman"/>
          <w:b/>
          <w:sz w:val="24"/>
          <w:szCs w:val="24"/>
        </w:rPr>
        <w:t>cultu</w:t>
      </w:r>
      <w:proofErr w:type="spellEnd"/>
      <w:r w:rsidR="00D05A97" w:rsidRPr="008A391A">
        <w:rPr>
          <w:rFonts w:ascii="Times New Roman" w:hAnsi="Times New Roman" w:cs="Times New Roman"/>
          <w:b/>
          <w:sz w:val="24"/>
          <w:szCs w:val="24"/>
        </w:rPr>
        <w:t xml:space="preserve"> </w:t>
      </w:r>
      <w:proofErr w:type="spellStart"/>
      <w:r w:rsidR="00D05A97" w:rsidRPr="008A391A">
        <w:rPr>
          <w:rFonts w:ascii="Times New Roman" w:hAnsi="Times New Roman" w:cs="Times New Roman"/>
          <w:b/>
          <w:sz w:val="24"/>
          <w:szCs w:val="24"/>
        </w:rPr>
        <w:t>adspectuque</w:t>
      </w:r>
      <w:proofErr w:type="spellEnd"/>
      <w:r w:rsidR="00D05A97" w:rsidRPr="008A391A">
        <w:rPr>
          <w:rFonts w:ascii="Times New Roman" w:hAnsi="Times New Roman" w:cs="Times New Roman"/>
          <w:b/>
          <w:sz w:val="24"/>
          <w:szCs w:val="24"/>
        </w:rPr>
        <w:t xml:space="preserve">, nisi </w:t>
      </w:r>
      <w:proofErr w:type="spellStart"/>
      <w:r w:rsidR="00D05A97" w:rsidRPr="008A391A">
        <w:rPr>
          <w:rFonts w:ascii="Times New Roman" w:hAnsi="Times New Roman" w:cs="Times New Roman"/>
          <w:b/>
          <w:sz w:val="24"/>
          <w:szCs w:val="24"/>
        </w:rPr>
        <w:t>si</w:t>
      </w:r>
      <w:proofErr w:type="spellEnd"/>
      <w:r w:rsidR="00D05A97" w:rsidRPr="008A391A">
        <w:rPr>
          <w:rFonts w:ascii="Times New Roman" w:hAnsi="Times New Roman" w:cs="Times New Roman"/>
          <w:b/>
          <w:sz w:val="24"/>
          <w:szCs w:val="24"/>
        </w:rPr>
        <w:t xml:space="preserve"> patria sit?</w:t>
      </w:r>
      <w:r w:rsidRPr="008A391A">
        <w:rPr>
          <w:rFonts w:ascii="Times New Roman" w:hAnsi="Times New Roman" w:cs="Times New Roman"/>
          <w:sz w:val="24"/>
          <w:szCs w:val="24"/>
        </w:rPr>
        <w:t xml:space="preserve"> </w:t>
      </w:r>
    </w:p>
    <w:p w:rsidR="00556BB1" w:rsidRPr="008A391A" w:rsidRDefault="00556BB1">
      <w:pPr>
        <w:rPr>
          <w:rFonts w:ascii="Times New Roman" w:hAnsi="Times New Roman" w:cs="Times New Roman"/>
          <w:sz w:val="24"/>
          <w:szCs w:val="24"/>
        </w:rPr>
      </w:pPr>
      <w:r w:rsidRPr="008A391A">
        <w:rPr>
          <w:rFonts w:ascii="Times New Roman" w:hAnsi="Times New Roman" w:cs="Times New Roman"/>
          <w:sz w:val="24"/>
          <w:szCs w:val="24"/>
        </w:rPr>
        <w:t xml:space="preserve">I have been given to believe that the </w:t>
      </w:r>
      <w:proofErr w:type="spellStart"/>
      <w:r w:rsidRPr="008A391A">
        <w:rPr>
          <w:rFonts w:ascii="Times New Roman" w:hAnsi="Times New Roman" w:cs="Times New Roman"/>
          <w:sz w:val="24"/>
          <w:szCs w:val="24"/>
        </w:rPr>
        <w:t>Germani</w:t>
      </w:r>
      <w:proofErr w:type="spellEnd"/>
      <w:r w:rsidRPr="008A391A">
        <w:rPr>
          <w:rFonts w:ascii="Times New Roman" w:hAnsi="Times New Roman" w:cs="Times New Roman"/>
          <w:sz w:val="24"/>
          <w:szCs w:val="24"/>
        </w:rPr>
        <w:t xml:space="preserve"> themselves are native, and very little mixed with visitors from other peoples and with guest-friends, because long ago it was not that case that those who wished to change their homeland were carried by land, but rather by sea, and</w:t>
      </w:r>
      <w:r w:rsidR="006872FA" w:rsidRPr="008A391A">
        <w:rPr>
          <w:rFonts w:ascii="Times New Roman" w:hAnsi="Times New Roman" w:cs="Times New Roman"/>
          <w:sz w:val="24"/>
          <w:szCs w:val="24"/>
        </w:rPr>
        <w:t xml:space="preserve"> moreover</w:t>
      </w:r>
      <w:r w:rsidRPr="008A391A">
        <w:rPr>
          <w:rFonts w:ascii="Times New Roman" w:hAnsi="Times New Roman" w:cs="Times New Roman"/>
          <w:sz w:val="24"/>
          <w:szCs w:val="24"/>
        </w:rPr>
        <w:t xml:space="preserve"> (as I have already said)</w:t>
      </w:r>
      <w:r w:rsidR="006872FA" w:rsidRPr="008A391A">
        <w:rPr>
          <w:rFonts w:ascii="Times New Roman" w:hAnsi="Times New Roman" w:cs="Times New Roman"/>
          <w:sz w:val="24"/>
          <w:szCs w:val="24"/>
        </w:rPr>
        <w:t xml:space="preserve"> the vast ocean is approached by only the occasional ships from our sphere. </w:t>
      </w:r>
      <w:r w:rsidR="006872FA" w:rsidRPr="008A391A">
        <w:rPr>
          <w:rFonts w:ascii="Times New Roman" w:hAnsi="Times New Roman" w:cs="Times New Roman"/>
          <w:b/>
          <w:sz w:val="24"/>
          <w:szCs w:val="24"/>
        </w:rPr>
        <w:t>Who, moreover, setting aside the peril of a terrible and unknown sea, after leaving Asia or Africa or Italy behind, would head for Germania, a place shapeless in its lands, harsh in its weather, and gloomy in its cultivation and appearance, unless it were his fatherland?</w:t>
      </w:r>
      <w:r w:rsidR="006872FA" w:rsidRPr="008A391A">
        <w:rPr>
          <w:rFonts w:ascii="Times New Roman" w:hAnsi="Times New Roman" w:cs="Times New Roman"/>
          <w:sz w:val="24"/>
          <w:szCs w:val="24"/>
        </w:rPr>
        <w:t xml:space="preserve"> </w:t>
      </w:r>
      <w:r w:rsidR="006872FA" w:rsidRPr="008A391A">
        <w:rPr>
          <w:rFonts w:ascii="Times New Roman" w:hAnsi="Times New Roman" w:cs="Times New Roman"/>
          <w:i/>
          <w:sz w:val="24"/>
          <w:szCs w:val="24"/>
        </w:rPr>
        <w:t>Germ.</w:t>
      </w:r>
      <w:r w:rsidR="006872FA" w:rsidRPr="008A391A">
        <w:rPr>
          <w:rFonts w:ascii="Times New Roman" w:hAnsi="Times New Roman" w:cs="Times New Roman"/>
          <w:sz w:val="24"/>
          <w:szCs w:val="24"/>
        </w:rPr>
        <w:t xml:space="preserve"> 2</w:t>
      </w:r>
    </w:p>
    <w:p w:rsidR="00D05A97" w:rsidRDefault="00B266B7">
      <w:pPr>
        <w:rPr>
          <w:rFonts w:ascii="Times New Roman" w:hAnsi="Times New Roman" w:cs="Times New Roman"/>
          <w:sz w:val="24"/>
          <w:szCs w:val="24"/>
        </w:rPr>
      </w:pPr>
      <w:r w:rsidRPr="008A391A">
        <w:rPr>
          <w:rFonts w:ascii="Times New Roman" w:hAnsi="Times New Roman" w:cs="Times New Roman"/>
          <w:sz w:val="24"/>
          <w:szCs w:val="24"/>
        </w:rPr>
        <w:lastRenderedPageBreak/>
        <w:t xml:space="preserve">5) </w:t>
      </w:r>
      <w:r w:rsidR="00D05A97" w:rsidRPr="008A391A">
        <w:rPr>
          <w:rFonts w:ascii="Times New Roman" w:hAnsi="Times New Roman" w:cs="Times New Roman"/>
          <w:sz w:val="24"/>
          <w:szCs w:val="24"/>
        </w:rPr>
        <w:t xml:space="preserve">Celebrant </w:t>
      </w:r>
      <w:proofErr w:type="spellStart"/>
      <w:r w:rsidR="00D05A97" w:rsidRPr="008A391A">
        <w:rPr>
          <w:rFonts w:ascii="Times New Roman" w:hAnsi="Times New Roman" w:cs="Times New Roman"/>
          <w:sz w:val="24"/>
          <w:szCs w:val="24"/>
        </w:rPr>
        <w:t>carminibus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antiquis</w:t>
      </w:r>
      <w:proofErr w:type="spellEnd"/>
      <w:r w:rsidR="00D05A97" w:rsidRPr="008A391A">
        <w:rPr>
          <w:rFonts w:ascii="Times New Roman" w:hAnsi="Times New Roman" w:cs="Times New Roman"/>
          <w:sz w:val="24"/>
          <w:szCs w:val="24"/>
        </w:rPr>
        <w:t xml:space="preserve">, quod </w:t>
      </w:r>
      <w:proofErr w:type="spellStart"/>
      <w:r w:rsidR="00D05A97" w:rsidRPr="008A391A">
        <w:rPr>
          <w:rFonts w:ascii="Times New Roman" w:hAnsi="Times New Roman" w:cs="Times New Roman"/>
          <w:sz w:val="24"/>
          <w:szCs w:val="24"/>
        </w:rPr>
        <w:t>unum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apud</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illos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memoriae</w:t>
      </w:r>
      <w:proofErr w:type="spellEnd"/>
      <w:r w:rsidR="00D05A97" w:rsidRPr="008A391A">
        <w:rPr>
          <w:rFonts w:ascii="Times New Roman" w:hAnsi="Times New Roman" w:cs="Times New Roman"/>
          <w:sz w:val="24"/>
          <w:szCs w:val="24"/>
        </w:rPr>
        <w:t xml:space="preserve"> </w:t>
      </w:r>
      <w:proofErr w:type="gramStart"/>
      <w:r w:rsidR="00D05A97" w:rsidRPr="008A391A">
        <w:rPr>
          <w:rFonts w:ascii="Times New Roman" w:hAnsi="Times New Roman" w:cs="Times New Roman"/>
          <w:sz w:val="24"/>
          <w:szCs w:val="24"/>
        </w:rPr>
        <w:t>et</w:t>
      </w:r>
      <w:proofErr w:type="gram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annalium</w:t>
      </w:r>
      <w:proofErr w:type="spellEnd"/>
      <w:r w:rsidR="00D05A97" w:rsidRPr="008A391A">
        <w:rPr>
          <w:rFonts w:ascii="Times New Roman" w:hAnsi="Times New Roman" w:cs="Times New Roman"/>
          <w:sz w:val="24"/>
          <w:szCs w:val="24"/>
        </w:rPr>
        <w:t xml:space="preserve"> genus </w:t>
      </w:r>
      <w:proofErr w:type="spellStart"/>
      <w:r w:rsidR="00D05A97" w:rsidRPr="008A391A">
        <w:rPr>
          <w:rFonts w:ascii="Times New Roman" w:hAnsi="Times New Roman" w:cs="Times New Roman"/>
          <w:sz w:val="24"/>
          <w:szCs w:val="24"/>
        </w:rPr>
        <w:t>est</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Tuistonem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deum</w:t>
      </w:r>
      <w:proofErr w:type="spellEnd"/>
      <w:r w:rsidR="00D05A97" w:rsidRPr="008A391A">
        <w:rPr>
          <w:rFonts w:ascii="Times New Roman" w:hAnsi="Times New Roman" w:cs="Times New Roman"/>
          <w:sz w:val="24"/>
          <w:szCs w:val="24"/>
        </w:rPr>
        <w:t xml:space="preserve"> terra </w:t>
      </w:r>
      <w:proofErr w:type="spellStart"/>
      <w:r w:rsidR="00D05A97" w:rsidRPr="008A391A">
        <w:rPr>
          <w:rFonts w:ascii="Times New Roman" w:hAnsi="Times New Roman" w:cs="Times New Roman"/>
          <w:sz w:val="24"/>
          <w:szCs w:val="24"/>
        </w:rPr>
        <w:t>editum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Ei</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filium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Mannum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originem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gentis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conditoremque</w:t>
      </w:r>
      <w:proofErr w:type="spellEnd"/>
      <w:r w:rsidR="007B0A09">
        <w:rPr>
          <w:rFonts w:ascii="Times New Roman" w:hAnsi="Times New Roman" w:cs="Times New Roman"/>
          <w:sz w:val="24"/>
          <w:szCs w:val="24"/>
        </w:rPr>
        <w:t>…</w:t>
      </w:r>
    </w:p>
    <w:p w:rsidR="007B0A09" w:rsidRPr="008A391A" w:rsidRDefault="007B0A09">
      <w:pPr>
        <w:rPr>
          <w:rFonts w:ascii="Times New Roman" w:hAnsi="Times New Roman" w:cs="Times New Roman"/>
          <w:sz w:val="24"/>
          <w:szCs w:val="24"/>
        </w:rPr>
      </w:pPr>
      <w:r>
        <w:rPr>
          <w:rFonts w:ascii="Times New Roman" w:hAnsi="Times New Roman" w:cs="Times New Roman"/>
          <w:sz w:val="24"/>
          <w:szCs w:val="24"/>
        </w:rPr>
        <w:t xml:space="preserve">They proudly claim in ancient songs, which are the one form of memory and annals among </w:t>
      </w:r>
      <w:proofErr w:type="gramStart"/>
      <w:r>
        <w:rPr>
          <w:rFonts w:ascii="Times New Roman" w:hAnsi="Times New Roman" w:cs="Times New Roman"/>
          <w:sz w:val="24"/>
          <w:szCs w:val="24"/>
        </w:rPr>
        <w:t>them, that</w:t>
      </w:r>
      <w:proofErr w:type="gramEnd"/>
      <w:r>
        <w:rPr>
          <w:rFonts w:ascii="Times New Roman" w:hAnsi="Times New Roman" w:cs="Times New Roman"/>
          <w:sz w:val="24"/>
          <w:szCs w:val="24"/>
        </w:rPr>
        <w:t xml:space="preserve"> their god </w:t>
      </w:r>
      <w:proofErr w:type="spellStart"/>
      <w:r>
        <w:rPr>
          <w:rFonts w:ascii="Times New Roman" w:hAnsi="Times New Roman" w:cs="Times New Roman"/>
          <w:sz w:val="24"/>
          <w:szCs w:val="24"/>
        </w:rPr>
        <w:t>Tuisto</w:t>
      </w:r>
      <w:proofErr w:type="spellEnd"/>
      <w:r>
        <w:rPr>
          <w:rFonts w:ascii="Times New Roman" w:hAnsi="Times New Roman" w:cs="Times New Roman"/>
          <w:sz w:val="24"/>
          <w:szCs w:val="24"/>
        </w:rPr>
        <w:t xml:space="preserve"> was born from the earth. He had a son named </w:t>
      </w:r>
      <w:proofErr w:type="spellStart"/>
      <w:r>
        <w:rPr>
          <w:rFonts w:ascii="Times New Roman" w:hAnsi="Times New Roman" w:cs="Times New Roman"/>
          <w:sz w:val="24"/>
          <w:szCs w:val="24"/>
        </w:rPr>
        <w:t>Mannus</w:t>
      </w:r>
      <w:proofErr w:type="spellEnd"/>
      <w:r>
        <w:rPr>
          <w:rFonts w:ascii="Times New Roman" w:hAnsi="Times New Roman" w:cs="Times New Roman"/>
          <w:sz w:val="24"/>
          <w:szCs w:val="24"/>
        </w:rPr>
        <w:t>, the origin of the people and its founder …</w:t>
      </w:r>
    </w:p>
    <w:p w:rsidR="00D05A97" w:rsidRPr="008A391A" w:rsidRDefault="009E298C">
      <w:pPr>
        <w:rPr>
          <w:rFonts w:ascii="Times New Roman" w:hAnsi="Times New Roman" w:cs="Times New Roman"/>
          <w:b/>
          <w:sz w:val="24"/>
          <w:szCs w:val="24"/>
        </w:rPr>
      </w:pPr>
      <w:r w:rsidRPr="008A391A">
        <w:rPr>
          <w:rFonts w:ascii="Times New Roman" w:hAnsi="Times New Roman" w:cs="Times New Roman"/>
          <w:sz w:val="24"/>
          <w:szCs w:val="24"/>
        </w:rPr>
        <w:t xml:space="preserve">6) </w:t>
      </w:r>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Fuisse</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apud</w:t>
      </w:r>
      <w:proofErr w:type="spellEnd"/>
      <w:r w:rsidR="00D05A97" w:rsidRPr="008A391A">
        <w:rPr>
          <w:rFonts w:ascii="Times New Roman" w:hAnsi="Times New Roman" w:cs="Times New Roman"/>
          <w:sz w:val="24"/>
          <w:szCs w:val="24"/>
        </w:rPr>
        <w:t xml:space="preserve"> </w:t>
      </w:r>
      <w:proofErr w:type="spellStart"/>
      <w:proofErr w:type="gramStart"/>
      <w:r w:rsidR="00D05A97" w:rsidRPr="008A391A">
        <w:rPr>
          <w:rFonts w:ascii="Times New Roman" w:hAnsi="Times New Roman" w:cs="Times New Roman"/>
          <w:sz w:val="24"/>
          <w:szCs w:val="24"/>
        </w:rPr>
        <w:t>eos</w:t>
      </w:r>
      <w:proofErr w:type="spellEnd"/>
      <w:proofErr w:type="gramEnd"/>
      <w:r w:rsidR="00D05A97" w:rsidRPr="008A391A">
        <w:rPr>
          <w:rFonts w:ascii="Times New Roman" w:hAnsi="Times New Roman" w:cs="Times New Roman"/>
          <w:sz w:val="24"/>
          <w:szCs w:val="24"/>
        </w:rPr>
        <w:t xml:space="preserve"> et </w:t>
      </w:r>
      <w:proofErr w:type="spellStart"/>
      <w:r w:rsidR="00D05A97" w:rsidRPr="008A391A">
        <w:rPr>
          <w:rFonts w:ascii="Times New Roman" w:hAnsi="Times New Roman" w:cs="Times New Roman"/>
          <w:sz w:val="24"/>
          <w:szCs w:val="24"/>
        </w:rPr>
        <w:t>Herculem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memorant</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primumque</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omnium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virorum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fortium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ituri</w:t>
      </w:r>
      <w:proofErr w:type="spellEnd"/>
      <w:r w:rsidR="00D05A97" w:rsidRPr="008A391A">
        <w:rPr>
          <w:rFonts w:ascii="Times New Roman" w:hAnsi="Times New Roman" w:cs="Times New Roman"/>
          <w:sz w:val="24"/>
          <w:szCs w:val="24"/>
        </w:rPr>
        <w:t xml:space="preserve"> in </w:t>
      </w:r>
      <w:proofErr w:type="spellStart"/>
      <w:r w:rsidR="00D05A97" w:rsidRPr="008A391A">
        <w:rPr>
          <w:rFonts w:ascii="Times New Roman" w:hAnsi="Times New Roman" w:cs="Times New Roman"/>
          <w:sz w:val="24"/>
          <w:szCs w:val="24"/>
        </w:rPr>
        <w:t>proelia</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canunt</w:t>
      </w:r>
      <w:proofErr w:type="spellEnd"/>
      <w:r w:rsidR="00D05A97" w:rsidRPr="008A391A">
        <w:rPr>
          <w:rFonts w:ascii="Times New Roman" w:hAnsi="Times New Roman" w:cs="Times New Roman"/>
          <w:sz w:val="24"/>
          <w:szCs w:val="24"/>
        </w:rPr>
        <w:t>.</w:t>
      </w:r>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Ceterum</w:t>
      </w:r>
      <w:proofErr w:type="spellEnd"/>
      <w:r w:rsidRPr="008A391A">
        <w:rPr>
          <w:rFonts w:ascii="Times New Roman" w:hAnsi="Times New Roman" w:cs="Times New Roman"/>
          <w:sz w:val="24"/>
          <w:szCs w:val="24"/>
        </w:rPr>
        <w:t xml:space="preserve"> </w:t>
      </w:r>
      <w:proofErr w:type="gramStart"/>
      <w:r w:rsidRPr="008A391A">
        <w:rPr>
          <w:rFonts w:ascii="Times New Roman" w:hAnsi="Times New Roman" w:cs="Times New Roman"/>
          <w:sz w:val="24"/>
          <w:szCs w:val="24"/>
        </w:rPr>
        <w:t>et</w:t>
      </w:r>
      <w:proofErr w:type="gram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Ulixen</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quidam</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opinantur</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longo</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illo</w:t>
      </w:r>
      <w:proofErr w:type="spellEnd"/>
      <w:r w:rsidRPr="008A391A">
        <w:rPr>
          <w:rFonts w:ascii="Times New Roman" w:hAnsi="Times New Roman" w:cs="Times New Roman"/>
          <w:sz w:val="24"/>
          <w:szCs w:val="24"/>
        </w:rPr>
        <w:t xml:space="preserve"> et </w:t>
      </w:r>
      <w:proofErr w:type="spellStart"/>
      <w:r w:rsidRPr="008A391A">
        <w:rPr>
          <w:rFonts w:ascii="Times New Roman" w:hAnsi="Times New Roman" w:cs="Times New Roman"/>
          <w:sz w:val="24"/>
          <w:szCs w:val="24"/>
        </w:rPr>
        <w:t>fabuloso</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errore</w:t>
      </w:r>
      <w:proofErr w:type="spellEnd"/>
      <w:r w:rsidRPr="008A391A">
        <w:rPr>
          <w:rFonts w:ascii="Times New Roman" w:hAnsi="Times New Roman" w:cs="Times New Roman"/>
          <w:sz w:val="24"/>
          <w:szCs w:val="24"/>
        </w:rPr>
        <w:t xml:space="preserve"> in </w:t>
      </w:r>
      <w:proofErr w:type="spellStart"/>
      <w:r w:rsidRPr="008A391A">
        <w:rPr>
          <w:rFonts w:ascii="Times New Roman" w:hAnsi="Times New Roman" w:cs="Times New Roman"/>
          <w:sz w:val="24"/>
          <w:szCs w:val="24"/>
        </w:rPr>
        <w:t>hunc</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Oceanum</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delatum</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adisse</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Germaniae</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terras</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Asciburgiumque</w:t>
      </w:r>
      <w:proofErr w:type="spellEnd"/>
      <w:r w:rsidRPr="008A391A">
        <w:rPr>
          <w:rFonts w:ascii="Times New Roman" w:hAnsi="Times New Roman" w:cs="Times New Roman"/>
          <w:sz w:val="24"/>
          <w:szCs w:val="24"/>
        </w:rPr>
        <w:t xml:space="preserve">, quod in </w:t>
      </w:r>
      <w:proofErr w:type="spellStart"/>
      <w:r w:rsidRPr="008A391A">
        <w:rPr>
          <w:rFonts w:ascii="Times New Roman" w:hAnsi="Times New Roman" w:cs="Times New Roman"/>
          <w:sz w:val="24"/>
          <w:szCs w:val="24"/>
        </w:rPr>
        <w:t>ripa</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Rheni</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situm</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hodieque</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incolitur</w:t>
      </w:r>
      <w:proofErr w:type="spellEnd"/>
      <w:r w:rsidRPr="008A391A">
        <w:rPr>
          <w:rFonts w:ascii="Times New Roman" w:hAnsi="Times New Roman" w:cs="Times New Roman"/>
          <w:sz w:val="24"/>
          <w:szCs w:val="24"/>
        </w:rPr>
        <w:t xml:space="preserve">, ab </w:t>
      </w:r>
      <w:proofErr w:type="spellStart"/>
      <w:r w:rsidRPr="008A391A">
        <w:rPr>
          <w:rFonts w:ascii="Times New Roman" w:hAnsi="Times New Roman" w:cs="Times New Roman"/>
          <w:sz w:val="24"/>
          <w:szCs w:val="24"/>
        </w:rPr>
        <w:t>illo</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constitutum</w:t>
      </w:r>
      <w:proofErr w:type="spellEnd"/>
      <w:r w:rsidRPr="008A391A">
        <w:rPr>
          <w:rFonts w:ascii="Times New Roman" w:hAnsi="Times New Roman" w:cs="Times New Roman"/>
          <w:sz w:val="24"/>
          <w:szCs w:val="24"/>
        </w:rPr>
        <w:t xml:space="preserve"> </w:t>
      </w:r>
      <w:proofErr w:type="spellStart"/>
      <w:r w:rsidRPr="008A391A">
        <w:rPr>
          <w:rFonts w:ascii="Times New Roman" w:hAnsi="Times New Roman" w:cs="Times New Roman"/>
          <w:sz w:val="24"/>
          <w:szCs w:val="24"/>
        </w:rPr>
        <w:t>nominatumque</w:t>
      </w:r>
      <w:proofErr w:type="spellEnd"/>
      <w:r w:rsidR="006872FA" w:rsidRPr="008A391A">
        <w:rPr>
          <w:rFonts w:ascii="Times New Roman" w:hAnsi="Times New Roman" w:cs="Times New Roman"/>
          <w:sz w:val="24"/>
          <w:szCs w:val="24"/>
        </w:rPr>
        <w:t>…</w:t>
      </w:r>
      <w:r w:rsidRPr="008A391A">
        <w:rPr>
          <w:rFonts w:ascii="Times New Roman" w:hAnsi="Times New Roman" w:cs="Times New Roman"/>
          <w:sz w:val="24"/>
          <w:szCs w:val="24"/>
        </w:rPr>
        <w:t xml:space="preserve">. </w:t>
      </w:r>
      <w:r w:rsidRPr="008A391A">
        <w:rPr>
          <w:rFonts w:ascii="Times New Roman" w:hAnsi="Times New Roman" w:cs="Times New Roman"/>
          <w:b/>
          <w:sz w:val="24"/>
          <w:szCs w:val="24"/>
        </w:rPr>
        <w:t xml:space="preserve">Quae </w:t>
      </w:r>
      <w:proofErr w:type="spellStart"/>
      <w:r w:rsidRPr="008A391A">
        <w:rPr>
          <w:rFonts w:ascii="Times New Roman" w:hAnsi="Times New Roman" w:cs="Times New Roman"/>
          <w:b/>
          <w:sz w:val="24"/>
          <w:szCs w:val="24"/>
        </w:rPr>
        <w:t>neque</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confirmare</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argumentis</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neque</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refellere</w:t>
      </w:r>
      <w:proofErr w:type="spellEnd"/>
      <w:r w:rsidRPr="008A391A">
        <w:rPr>
          <w:rFonts w:ascii="Times New Roman" w:hAnsi="Times New Roman" w:cs="Times New Roman"/>
          <w:b/>
          <w:sz w:val="24"/>
          <w:szCs w:val="24"/>
        </w:rPr>
        <w:t xml:space="preserve"> in </w:t>
      </w:r>
      <w:proofErr w:type="spellStart"/>
      <w:r w:rsidRPr="008A391A">
        <w:rPr>
          <w:rFonts w:ascii="Times New Roman" w:hAnsi="Times New Roman" w:cs="Times New Roman"/>
          <w:b/>
          <w:sz w:val="24"/>
          <w:szCs w:val="24"/>
        </w:rPr>
        <w:t>animo</w:t>
      </w:r>
      <w:proofErr w:type="spellEnd"/>
      <w:r w:rsidRPr="008A391A">
        <w:rPr>
          <w:rFonts w:ascii="Times New Roman" w:hAnsi="Times New Roman" w:cs="Times New Roman"/>
          <w:b/>
          <w:sz w:val="24"/>
          <w:szCs w:val="24"/>
        </w:rPr>
        <w:t xml:space="preserve"> </w:t>
      </w:r>
      <w:proofErr w:type="spellStart"/>
      <w:proofErr w:type="gramStart"/>
      <w:r w:rsidRPr="008A391A">
        <w:rPr>
          <w:rFonts w:ascii="Times New Roman" w:hAnsi="Times New Roman" w:cs="Times New Roman"/>
          <w:b/>
          <w:sz w:val="24"/>
          <w:szCs w:val="24"/>
        </w:rPr>
        <w:t>est</w:t>
      </w:r>
      <w:proofErr w:type="spellEnd"/>
      <w:proofErr w:type="gramEnd"/>
      <w:r w:rsidRPr="008A391A">
        <w:rPr>
          <w:rFonts w:ascii="Times New Roman" w:hAnsi="Times New Roman" w:cs="Times New Roman"/>
          <w:b/>
          <w:sz w:val="24"/>
          <w:szCs w:val="24"/>
        </w:rPr>
        <w:t xml:space="preserve">: ex </w:t>
      </w:r>
      <w:proofErr w:type="spellStart"/>
      <w:r w:rsidRPr="008A391A">
        <w:rPr>
          <w:rFonts w:ascii="Times New Roman" w:hAnsi="Times New Roman" w:cs="Times New Roman"/>
          <w:b/>
          <w:sz w:val="24"/>
          <w:szCs w:val="24"/>
        </w:rPr>
        <w:t>ingenio</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suo</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quisque</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demat</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vel</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addat</w:t>
      </w:r>
      <w:proofErr w:type="spellEnd"/>
      <w:r w:rsidRPr="008A391A">
        <w:rPr>
          <w:rFonts w:ascii="Times New Roman" w:hAnsi="Times New Roman" w:cs="Times New Roman"/>
          <w:b/>
          <w:sz w:val="24"/>
          <w:szCs w:val="24"/>
        </w:rPr>
        <w:t xml:space="preserve"> </w:t>
      </w:r>
      <w:proofErr w:type="spellStart"/>
      <w:r w:rsidRPr="008A391A">
        <w:rPr>
          <w:rFonts w:ascii="Times New Roman" w:hAnsi="Times New Roman" w:cs="Times New Roman"/>
          <w:b/>
          <w:sz w:val="24"/>
          <w:szCs w:val="24"/>
        </w:rPr>
        <w:t>fidem</w:t>
      </w:r>
      <w:proofErr w:type="spellEnd"/>
      <w:r w:rsidRPr="008A391A">
        <w:rPr>
          <w:rFonts w:ascii="Times New Roman" w:hAnsi="Times New Roman" w:cs="Times New Roman"/>
          <w:b/>
          <w:sz w:val="24"/>
          <w:szCs w:val="24"/>
        </w:rPr>
        <w:t>.</w:t>
      </w:r>
    </w:p>
    <w:p w:rsidR="006872FA" w:rsidRPr="008A391A" w:rsidRDefault="006872FA">
      <w:pPr>
        <w:rPr>
          <w:rFonts w:ascii="Times New Roman" w:hAnsi="Times New Roman" w:cs="Times New Roman"/>
          <w:sz w:val="24"/>
          <w:szCs w:val="24"/>
        </w:rPr>
      </w:pPr>
      <w:r w:rsidRPr="008A391A">
        <w:rPr>
          <w:rFonts w:ascii="Times New Roman" w:hAnsi="Times New Roman" w:cs="Times New Roman"/>
          <w:sz w:val="24"/>
          <w:szCs w:val="24"/>
        </w:rPr>
        <w:t xml:space="preserve">They recall that even Hercules was among them, and they sing about him first of all brave men when about to go into battles. … But even one Ulysses is believed to have been carried in that long and fabled wandering into this Ocean, and to have approached the lands of Germania, and </w:t>
      </w:r>
      <w:proofErr w:type="spellStart"/>
      <w:r w:rsidRPr="008A391A">
        <w:rPr>
          <w:rFonts w:ascii="Times New Roman" w:hAnsi="Times New Roman" w:cs="Times New Roman"/>
          <w:sz w:val="24"/>
          <w:szCs w:val="24"/>
        </w:rPr>
        <w:t>Asciburgium</w:t>
      </w:r>
      <w:proofErr w:type="spellEnd"/>
      <w:r w:rsidRPr="008A391A">
        <w:rPr>
          <w:rFonts w:ascii="Times New Roman" w:hAnsi="Times New Roman" w:cs="Times New Roman"/>
          <w:sz w:val="24"/>
          <w:szCs w:val="24"/>
        </w:rPr>
        <w:t xml:space="preserve">, which is located on the bank of the Rhine and still inhabited today, was founded and named “” by him. … </w:t>
      </w:r>
      <w:r w:rsidRPr="008A391A">
        <w:rPr>
          <w:rFonts w:ascii="Times New Roman" w:hAnsi="Times New Roman" w:cs="Times New Roman"/>
          <w:b/>
          <w:sz w:val="24"/>
          <w:szCs w:val="24"/>
        </w:rPr>
        <w:t>Which I intend neither to back up with arguments nor to refute: let each person either take or add credibility according to their own personality.</w:t>
      </w:r>
      <w:r w:rsidRPr="008A391A">
        <w:rPr>
          <w:rFonts w:ascii="Times New Roman" w:hAnsi="Times New Roman" w:cs="Times New Roman"/>
          <w:sz w:val="24"/>
          <w:szCs w:val="24"/>
        </w:rPr>
        <w:t xml:space="preserve"> </w:t>
      </w:r>
      <w:r w:rsidRPr="008A391A">
        <w:rPr>
          <w:rFonts w:ascii="Times New Roman" w:hAnsi="Times New Roman" w:cs="Times New Roman"/>
          <w:i/>
          <w:sz w:val="24"/>
          <w:szCs w:val="24"/>
        </w:rPr>
        <w:t>Germ.</w:t>
      </w:r>
      <w:r w:rsidRPr="008A391A">
        <w:rPr>
          <w:rFonts w:ascii="Times New Roman" w:hAnsi="Times New Roman" w:cs="Times New Roman"/>
          <w:sz w:val="24"/>
          <w:szCs w:val="24"/>
        </w:rPr>
        <w:t xml:space="preserve"> 3</w:t>
      </w:r>
    </w:p>
    <w:p w:rsidR="00D05A97" w:rsidRPr="008A391A" w:rsidRDefault="002D3D16">
      <w:pPr>
        <w:rPr>
          <w:rFonts w:ascii="Times New Roman" w:hAnsi="Times New Roman" w:cs="Times New Roman"/>
          <w:sz w:val="24"/>
          <w:szCs w:val="24"/>
        </w:rPr>
      </w:pPr>
      <w:r w:rsidRPr="008A391A">
        <w:rPr>
          <w:rFonts w:ascii="Times New Roman" w:hAnsi="Times New Roman" w:cs="Times New Roman"/>
          <w:sz w:val="24"/>
          <w:szCs w:val="24"/>
        </w:rPr>
        <w:t>7)</w:t>
      </w:r>
      <w:r w:rsidR="00D05A97" w:rsidRPr="008A391A">
        <w:rPr>
          <w:rFonts w:ascii="Times New Roman" w:hAnsi="Times New Roman" w:cs="Times New Roman"/>
          <w:sz w:val="24"/>
          <w:szCs w:val="24"/>
        </w:rPr>
        <w:t xml:space="preserve"> Ipse </w:t>
      </w:r>
      <w:proofErr w:type="spellStart"/>
      <w:r w:rsidR="00D05A97" w:rsidRPr="008A391A">
        <w:rPr>
          <w:rFonts w:ascii="Times New Roman" w:hAnsi="Times New Roman" w:cs="Times New Roman"/>
          <w:sz w:val="24"/>
          <w:szCs w:val="24"/>
        </w:rPr>
        <w:t>eorum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opinionibus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accedo</w:t>
      </w:r>
      <w:proofErr w:type="spellEnd"/>
      <w:r w:rsidR="00D05A97" w:rsidRPr="008A391A">
        <w:rPr>
          <w:rFonts w:ascii="Times New Roman" w:hAnsi="Times New Roman" w:cs="Times New Roman"/>
          <w:sz w:val="24"/>
          <w:szCs w:val="24"/>
        </w:rPr>
        <w:t xml:space="preserve">, qui </w:t>
      </w:r>
      <w:proofErr w:type="spellStart"/>
      <w:r w:rsidR="00D05A97" w:rsidRPr="008A391A">
        <w:rPr>
          <w:rFonts w:ascii="Times New Roman" w:hAnsi="Times New Roman" w:cs="Times New Roman"/>
          <w:sz w:val="24"/>
          <w:szCs w:val="24"/>
        </w:rPr>
        <w:t>Germaniae</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populos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nullis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aliis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aliarum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nationum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conubiis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infectos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propriam</w:t>
      </w:r>
      <w:proofErr w:type="spellEnd"/>
      <w:r w:rsidR="00D05A97" w:rsidRPr="008A391A">
        <w:rPr>
          <w:rFonts w:ascii="Times New Roman" w:hAnsi="Times New Roman" w:cs="Times New Roman"/>
          <w:sz w:val="24"/>
          <w:szCs w:val="24"/>
        </w:rPr>
        <w:t xml:space="preserve"> </w:t>
      </w:r>
      <w:proofErr w:type="gramStart"/>
      <w:r w:rsidR="00D05A97" w:rsidRPr="008A391A">
        <w:rPr>
          <w:rFonts w:ascii="Times New Roman" w:hAnsi="Times New Roman" w:cs="Times New Roman"/>
          <w:sz w:val="24"/>
          <w:szCs w:val="24"/>
        </w:rPr>
        <w:t>et</w:t>
      </w:r>
      <w:proofErr w:type="gram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sinceram</w:t>
      </w:r>
      <w:proofErr w:type="spellEnd"/>
      <w:r w:rsidR="00D05A97" w:rsidRPr="008A391A">
        <w:rPr>
          <w:rFonts w:ascii="Times New Roman" w:hAnsi="Times New Roman" w:cs="Times New Roman"/>
          <w:sz w:val="24"/>
          <w:szCs w:val="24"/>
        </w:rPr>
        <w:t xml:space="preserve"> et </w:t>
      </w:r>
      <w:proofErr w:type="spellStart"/>
      <w:r w:rsidR="00D05A97" w:rsidRPr="008A391A">
        <w:rPr>
          <w:rFonts w:ascii="Times New Roman" w:hAnsi="Times New Roman" w:cs="Times New Roman"/>
          <w:sz w:val="24"/>
          <w:szCs w:val="24"/>
        </w:rPr>
        <w:t>tantum</w:t>
      </w:r>
      <w:proofErr w:type="spellEnd"/>
      <w:r w:rsidR="00D05A97" w:rsidRPr="008A391A">
        <w:rPr>
          <w:rFonts w:ascii="Times New Roman" w:hAnsi="Times New Roman" w:cs="Times New Roman"/>
          <w:sz w:val="24"/>
          <w:szCs w:val="24"/>
        </w:rPr>
        <w:t xml:space="preserve"> </w:t>
      </w:r>
      <w:r w:rsidR="00D05A97" w:rsidRPr="008A391A">
        <w:rPr>
          <w:rFonts w:ascii="Times New Roman" w:hAnsi="Times New Roman" w:cs="Times New Roman"/>
          <w:b/>
          <w:sz w:val="24"/>
          <w:szCs w:val="24"/>
        </w:rPr>
        <w:t xml:space="preserve">sui </w:t>
      </w:r>
      <w:proofErr w:type="spellStart"/>
      <w:r w:rsidR="00D05A97" w:rsidRPr="008A391A">
        <w:rPr>
          <w:rFonts w:ascii="Times New Roman" w:hAnsi="Times New Roman" w:cs="Times New Roman"/>
          <w:b/>
          <w:sz w:val="24"/>
          <w:szCs w:val="24"/>
        </w:rPr>
        <w:t>similem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gentem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exstitisse</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arbitrantur</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Unde</w:t>
      </w:r>
      <w:proofErr w:type="spellEnd"/>
      <w:r w:rsidR="00D05A97" w:rsidRPr="008A391A">
        <w:rPr>
          <w:rFonts w:ascii="Times New Roman" w:hAnsi="Times New Roman" w:cs="Times New Roman"/>
          <w:sz w:val="24"/>
          <w:szCs w:val="24"/>
        </w:rPr>
        <w:t xml:space="preserve"> habitus </w:t>
      </w:r>
      <w:proofErr w:type="spellStart"/>
      <w:r w:rsidR="00D05A97" w:rsidRPr="008A391A">
        <w:rPr>
          <w:rFonts w:ascii="Times New Roman" w:hAnsi="Times New Roman" w:cs="Times New Roman"/>
          <w:sz w:val="24"/>
          <w:szCs w:val="24"/>
        </w:rPr>
        <w:t>quoque</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corporum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tamquam</w:t>
      </w:r>
      <w:proofErr w:type="spellEnd"/>
      <w:r w:rsidR="00D05A97" w:rsidRPr="008A391A">
        <w:rPr>
          <w:rFonts w:ascii="Times New Roman" w:hAnsi="Times New Roman" w:cs="Times New Roman"/>
          <w:sz w:val="24"/>
          <w:szCs w:val="24"/>
        </w:rPr>
        <w:t xml:space="preserve"> in </w:t>
      </w:r>
      <w:proofErr w:type="spellStart"/>
      <w:r w:rsidR="00D05A97" w:rsidRPr="008A391A">
        <w:rPr>
          <w:rFonts w:ascii="Times New Roman" w:hAnsi="Times New Roman" w:cs="Times New Roman"/>
          <w:sz w:val="24"/>
          <w:szCs w:val="24"/>
        </w:rPr>
        <w:t>tanto</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hominum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numero</w:t>
      </w:r>
      <w:proofErr w:type="spellEnd"/>
      <w:r w:rsidR="00D05A97" w:rsidRPr="008A391A">
        <w:rPr>
          <w:rFonts w:ascii="Times New Roman" w:hAnsi="Times New Roman" w:cs="Times New Roman"/>
          <w:sz w:val="24"/>
          <w:szCs w:val="24"/>
        </w:rPr>
        <w:t xml:space="preserve">, idem omnibus: truces </w:t>
      </w:r>
      <w:proofErr w:type="gramStart"/>
      <w:r w:rsidR="00D05A97" w:rsidRPr="008A391A">
        <w:rPr>
          <w:rFonts w:ascii="Times New Roman" w:hAnsi="Times New Roman" w:cs="Times New Roman"/>
          <w:sz w:val="24"/>
          <w:szCs w:val="24"/>
        </w:rPr>
        <w:t>et</w:t>
      </w:r>
      <w:proofErr w:type="gram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caerulei</w:t>
      </w:r>
      <w:proofErr w:type="spellEnd"/>
      <w:r w:rsidR="00D05A97" w:rsidRPr="008A391A">
        <w:rPr>
          <w:rFonts w:ascii="Times New Roman" w:hAnsi="Times New Roman" w:cs="Times New Roman"/>
          <w:sz w:val="24"/>
          <w:szCs w:val="24"/>
        </w:rPr>
        <w:t xml:space="preserve"> oculi, </w:t>
      </w:r>
      <w:proofErr w:type="spellStart"/>
      <w:r w:rsidR="00D05A97" w:rsidRPr="008A391A">
        <w:rPr>
          <w:rFonts w:ascii="Times New Roman" w:hAnsi="Times New Roman" w:cs="Times New Roman"/>
          <w:sz w:val="24"/>
          <w:szCs w:val="24"/>
        </w:rPr>
        <w:t>rutilae</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comae</w:t>
      </w:r>
      <w:proofErr w:type="spellEnd"/>
      <w:r w:rsidR="00D05A97" w:rsidRPr="008A391A">
        <w:rPr>
          <w:rFonts w:ascii="Times New Roman" w:hAnsi="Times New Roman" w:cs="Times New Roman"/>
          <w:sz w:val="24"/>
          <w:szCs w:val="24"/>
        </w:rPr>
        <w:t xml:space="preserve">, magna corpora et </w:t>
      </w:r>
      <w:proofErr w:type="spellStart"/>
      <w:r w:rsidR="00D05A97" w:rsidRPr="008A391A">
        <w:rPr>
          <w:rFonts w:ascii="Times New Roman" w:hAnsi="Times New Roman" w:cs="Times New Roman"/>
          <w:sz w:val="24"/>
          <w:szCs w:val="24"/>
        </w:rPr>
        <w:t>tantum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ad</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impetum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valida</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laboris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atque</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operum</w:t>
      </w:r>
      <w:proofErr w:type="spellEnd"/>
      <w:r w:rsidR="00D05A97" w:rsidRPr="008A391A">
        <w:rPr>
          <w:rFonts w:ascii="Times New Roman" w:hAnsi="Times New Roman" w:cs="Times New Roman"/>
          <w:sz w:val="24"/>
          <w:szCs w:val="24"/>
        </w:rPr>
        <w:t xml:space="preserve"> non </w:t>
      </w:r>
      <w:proofErr w:type="spellStart"/>
      <w:r w:rsidR="00D05A97" w:rsidRPr="008A391A">
        <w:rPr>
          <w:rFonts w:ascii="Times New Roman" w:hAnsi="Times New Roman" w:cs="Times New Roman"/>
          <w:sz w:val="24"/>
          <w:szCs w:val="24"/>
        </w:rPr>
        <w:t>eadem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patientia</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minimeque</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sitim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aestumque</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tolerare</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frigora</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atque</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inediam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caelo</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solove</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adsueverunt</w:t>
      </w:r>
      <w:proofErr w:type="spellEnd"/>
      <w:r w:rsidR="00D05A97" w:rsidRPr="008A391A">
        <w:rPr>
          <w:rFonts w:ascii="Times New Roman" w:hAnsi="Times New Roman" w:cs="Times New Roman"/>
          <w:sz w:val="24"/>
          <w:szCs w:val="24"/>
        </w:rPr>
        <w:t>.</w:t>
      </w:r>
    </w:p>
    <w:p w:rsidR="00D94586" w:rsidRPr="008A391A" w:rsidRDefault="00D94586">
      <w:pPr>
        <w:rPr>
          <w:rFonts w:ascii="Times New Roman" w:hAnsi="Times New Roman" w:cs="Times New Roman"/>
          <w:sz w:val="24"/>
          <w:szCs w:val="24"/>
        </w:rPr>
      </w:pPr>
      <w:r w:rsidRPr="008A391A">
        <w:rPr>
          <w:rFonts w:ascii="Times New Roman" w:hAnsi="Times New Roman" w:cs="Times New Roman"/>
          <w:sz w:val="24"/>
          <w:szCs w:val="24"/>
        </w:rPr>
        <w:t xml:space="preserve">I myself yield to the </w:t>
      </w:r>
      <w:proofErr w:type="spellStart"/>
      <w:r w:rsidRPr="008A391A">
        <w:rPr>
          <w:rFonts w:ascii="Times New Roman" w:hAnsi="Times New Roman" w:cs="Times New Roman"/>
          <w:sz w:val="24"/>
          <w:szCs w:val="24"/>
        </w:rPr>
        <w:t>opinons</w:t>
      </w:r>
      <w:proofErr w:type="spellEnd"/>
      <w:r w:rsidRPr="008A391A">
        <w:rPr>
          <w:rFonts w:ascii="Times New Roman" w:hAnsi="Times New Roman" w:cs="Times New Roman"/>
          <w:sz w:val="24"/>
          <w:szCs w:val="24"/>
        </w:rPr>
        <w:t xml:space="preserve"> of those who believe that the peoples of Germania, because they have been </w:t>
      </w:r>
      <w:r w:rsidR="002D3D16" w:rsidRPr="008A391A">
        <w:rPr>
          <w:rFonts w:ascii="Times New Roman" w:hAnsi="Times New Roman" w:cs="Times New Roman"/>
          <w:sz w:val="24"/>
          <w:szCs w:val="24"/>
        </w:rPr>
        <w:t xml:space="preserve">undone by no other marriages of other nations, have stood out as a special people, both without admixture and so very similar to itself. From that cause the appearance of their bodies, as much as can be the case in such a [large] number of people, is the same for all of them: piercing and sky-blue eyes, gingery hair, bodies that are big and only strong for spurts of effort: there is not the same endurance of labor or toil, and they have become least accustomed to tolerate thirst and heat, [but instead] cold and </w:t>
      </w:r>
      <w:proofErr w:type="spellStart"/>
      <w:r w:rsidR="002D3D16" w:rsidRPr="008A391A">
        <w:rPr>
          <w:rFonts w:ascii="Times New Roman" w:hAnsi="Times New Roman" w:cs="Times New Roman"/>
          <w:sz w:val="24"/>
          <w:szCs w:val="24"/>
        </w:rPr>
        <w:t>hunder</w:t>
      </w:r>
      <w:proofErr w:type="spellEnd"/>
      <w:r w:rsidR="002D3D16" w:rsidRPr="008A391A">
        <w:rPr>
          <w:rFonts w:ascii="Times New Roman" w:hAnsi="Times New Roman" w:cs="Times New Roman"/>
          <w:sz w:val="24"/>
          <w:szCs w:val="24"/>
        </w:rPr>
        <w:t xml:space="preserve"> due to their weather and soil. </w:t>
      </w:r>
      <w:r w:rsidR="002D3D16" w:rsidRPr="008A391A">
        <w:rPr>
          <w:rFonts w:ascii="Times New Roman" w:hAnsi="Times New Roman" w:cs="Times New Roman"/>
          <w:i/>
          <w:sz w:val="24"/>
          <w:szCs w:val="24"/>
        </w:rPr>
        <w:t>Germ.</w:t>
      </w:r>
      <w:r w:rsidR="002D3D16" w:rsidRPr="008A391A">
        <w:rPr>
          <w:rFonts w:ascii="Times New Roman" w:hAnsi="Times New Roman" w:cs="Times New Roman"/>
          <w:sz w:val="24"/>
          <w:szCs w:val="24"/>
        </w:rPr>
        <w:t xml:space="preserve"> 4</w:t>
      </w:r>
    </w:p>
    <w:p w:rsidR="00C56B03" w:rsidRPr="008A391A" w:rsidRDefault="00056D38">
      <w:pPr>
        <w:rPr>
          <w:rFonts w:ascii="Times New Roman" w:hAnsi="Times New Roman" w:cs="Times New Roman"/>
          <w:sz w:val="24"/>
          <w:szCs w:val="24"/>
        </w:rPr>
      </w:pPr>
      <w:r w:rsidRPr="008A391A">
        <w:rPr>
          <w:rFonts w:ascii="Times New Roman" w:hAnsi="Times New Roman" w:cs="Times New Roman"/>
          <w:sz w:val="24"/>
          <w:szCs w:val="24"/>
        </w:rPr>
        <w:t xml:space="preserve">8) </w:t>
      </w:r>
      <w:r w:rsidR="00C56B03" w:rsidRPr="008A391A">
        <w:rPr>
          <w:rFonts w:ascii="Times New Roman" w:hAnsi="Times New Roman" w:cs="Times New Roman"/>
          <w:sz w:val="24"/>
          <w:szCs w:val="24"/>
        </w:rPr>
        <w:t xml:space="preserve">Terra </w:t>
      </w:r>
      <w:proofErr w:type="spellStart"/>
      <w:r w:rsidR="00C56B03" w:rsidRPr="008A391A">
        <w:rPr>
          <w:rFonts w:ascii="Times New Roman" w:hAnsi="Times New Roman" w:cs="Times New Roman"/>
          <w:sz w:val="24"/>
          <w:szCs w:val="24"/>
        </w:rPr>
        <w:t>etsi</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aliquanto</w:t>
      </w:r>
      <w:proofErr w:type="spellEnd"/>
      <w:r w:rsidR="00C56B03" w:rsidRPr="008A391A">
        <w:rPr>
          <w:rFonts w:ascii="Times New Roman" w:hAnsi="Times New Roman" w:cs="Times New Roman"/>
          <w:sz w:val="24"/>
          <w:szCs w:val="24"/>
        </w:rPr>
        <w:t xml:space="preserve"> specie </w:t>
      </w:r>
      <w:proofErr w:type="spellStart"/>
      <w:r w:rsidR="00C56B03" w:rsidRPr="008A391A">
        <w:rPr>
          <w:rFonts w:ascii="Times New Roman" w:hAnsi="Times New Roman" w:cs="Times New Roman"/>
          <w:sz w:val="24"/>
          <w:szCs w:val="24"/>
        </w:rPr>
        <w:t>differt</w:t>
      </w:r>
      <w:proofErr w:type="spellEnd"/>
      <w:r w:rsidR="00C56B03" w:rsidRPr="008A391A">
        <w:rPr>
          <w:rFonts w:ascii="Times New Roman" w:hAnsi="Times New Roman" w:cs="Times New Roman"/>
          <w:sz w:val="24"/>
          <w:szCs w:val="24"/>
        </w:rPr>
        <w:t xml:space="preserve">, in </w:t>
      </w:r>
      <w:proofErr w:type="spellStart"/>
      <w:r w:rsidR="00C56B03" w:rsidRPr="008A391A">
        <w:rPr>
          <w:rFonts w:ascii="Times New Roman" w:hAnsi="Times New Roman" w:cs="Times New Roman"/>
          <w:sz w:val="24"/>
          <w:szCs w:val="24"/>
        </w:rPr>
        <w:t>universum</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tamen</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aut</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sil</w:t>
      </w:r>
      <w:r w:rsidR="002D3D16" w:rsidRPr="008A391A">
        <w:rPr>
          <w:rFonts w:ascii="Times New Roman" w:hAnsi="Times New Roman" w:cs="Times New Roman"/>
          <w:sz w:val="24"/>
          <w:szCs w:val="24"/>
        </w:rPr>
        <w:t>vis</w:t>
      </w:r>
      <w:proofErr w:type="spellEnd"/>
      <w:r w:rsidR="002D3D16" w:rsidRPr="008A391A">
        <w:rPr>
          <w:rFonts w:ascii="Times New Roman" w:hAnsi="Times New Roman" w:cs="Times New Roman"/>
          <w:sz w:val="24"/>
          <w:szCs w:val="24"/>
        </w:rPr>
        <w:t xml:space="preserve"> </w:t>
      </w:r>
      <w:proofErr w:type="spellStart"/>
      <w:r w:rsidR="002D3D16" w:rsidRPr="008A391A">
        <w:rPr>
          <w:rFonts w:ascii="Times New Roman" w:hAnsi="Times New Roman" w:cs="Times New Roman"/>
          <w:sz w:val="24"/>
          <w:szCs w:val="24"/>
        </w:rPr>
        <w:t>horrida</w:t>
      </w:r>
      <w:proofErr w:type="spellEnd"/>
      <w:r w:rsidR="002D3D16" w:rsidRPr="008A391A">
        <w:rPr>
          <w:rFonts w:ascii="Times New Roman" w:hAnsi="Times New Roman" w:cs="Times New Roman"/>
          <w:sz w:val="24"/>
          <w:szCs w:val="24"/>
        </w:rPr>
        <w:t xml:space="preserve"> </w:t>
      </w:r>
      <w:proofErr w:type="spellStart"/>
      <w:r w:rsidR="002D3D16" w:rsidRPr="008A391A">
        <w:rPr>
          <w:rFonts w:ascii="Times New Roman" w:hAnsi="Times New Roman" w:cs="Times New Roman"/>
          <w:sz w:val="24"/>
          <w:szCs w:val="24"/>
        </w:rPr>
        <w:t>aut</w:t>
      </w:r>
      <w:proofErr w:type="spellEnd"/>
      <w:r w:rsidR="002D3D16" w:rsidRPr="008A391A">
        <w:rPr>
          <w:rFonts w:ascii="Times New Roman" w:hAnsi="Times New Roman" w:cs="Times New Roman"/>
          <w:sz w:val="24"/>
          <w:szCs w:val="24"/>
        </w:rPr>
        <w:t xml:space="preserve"> </w:t>
      </w:r>
      <w:proofErr w:type="spellStart"/>
      <w:r w:rsidR="002D3D16" w:rsidRPr="008A391A">
        <w:rPr>
          <w:rFonts w:ascii="Times New Roman" w:hAnsi="Times New Roman" w:cs="Times New Roman"/>
          <w:sz w:val="24"/>
          <w:szCs w:val="24"/>
        </w:rPr>
        <w:t>paludibus</w:t>
      </w:r>
      <w:proofErr w:type="spellEnd"/>
      <w:r w:rsidR="002D3D16" w:rsidRPr="008A391A">
        <w:rPr>
          <w:rFonts w:ascii="Times New Roman" w:hAnsi="Times New Roman" w:cs="Times New Roman"/>
          <w:sz w:val="24"/>
          <w:szCs w:val="24"/>
        </w:rPr>
        <w:t xml:space="preserve"> </w:t>
      </w:r>
      <w:proofErr w:type="spellStart"/>
      <w:r w:rsidR="002D3D16" w:rsidRPr="008A391A">
        <w:rPr>
          <w:rFonts w:ascii="Times New Roman" w:hAnsi="Times New Roman" w:cs="Times New Roman"/>
          <w:sz w:val="24"/>
          <w:szCs w:val="24"/>
        </w:rPr>
        <w:t>foeda</w:t>
      </w:r>
      <w:proofErr w:type="spellEnd"/>
      <w:r w:rsidR="00C56B03" w:rsidRPr="008A391A">
        <w:rPr>
          <w:rFonts w:ascii="Times New Roman" w:hAnsi="Times New Roman" w:cs="Times New Roman"/>
          <w:sz w:val="24"/>
          <w:szCs w:val="24"/>
        </w:rPr>
        <w:t xml:space="preserve"> </w:t>
      </w:r>
      <w:r w:rsidR="002D3D16" w:rsidRPr="008A391A">
        <w:rPr>
          <w:rFonts w:ascii="Times New Roman" w:hAnsi="Times New Roman" w:cs="Times New Roman"/>
          <w:sz w:val="24"/>
          <w:szCs w:val="24"/>
        </w:rPr>
        <w:t>…</w:t>
      </w:r>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satis</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ferax</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frugiferarum</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arborum</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inpatiens</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pecorum</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fecunda</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sed</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plerumque</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improcera</w:t>
      </w:r>
      <w:proofErr w:type="spellEnd"/>
      <w:r w:rsidR="00C56B03" w:rsidRPr="008A391A">
        <w:rPr>
          <w:rFonts w:ascii="Times New Roman" w:hAnsi="Times New Roman" w:cs="Times New Roman"/>
          <w:sz w:val="24"/>
          <w:szCs w:val="24"/>
        </w:rPr>
        <w:t xml:space="preserve">. Ne </w:t>
      </w:r>
      <w:proofErr w:type="spellStart"/>
      <w:r w:rsidR="00C56B03" w:rsidRPr="008A391A">
        <w:rPr>
          <w:rFonts w:ascii="Times New Roman" w:hAnsi="Times New Roman" w:cs="Times New Roman"/>
          <w:sz w:val="24"/>
          <w:szCs w:val="24"/>
        </w:rPr>
        <w:t>armentis</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quidem</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suus</w:t>
      </w:r>
      <w:proofErr w:type="spellEnd"/>
      <w:r w:rsidR="00C56B03" w:rsidRPr="008A391A">
        <w:rPr>
          <w:rFonts w:ascii="Times New Roman" w:hAnsi="Times New Roman" w:cs="Times New Roman"/>
          <w:sz w:val="24"/>
          <w:szCs w:val="24"/>
        </w:rPr>
        <w:t xml:space="preserve"> honor </w:t>
      </w:r>
      <w:proofErr w:type="spellStart"/>
      <w:r w:rsidR="00C56B03" w:rsidRPr="008A391A">
        <w:rPr>
          <w:rFonts w:ascii="Times New Roman" w:hAnsi="Times New Roman" w:cs="Times New Roman"/>
          <w:sz w:val="24"/>
          <w:szCs w:val="24"/>
        </w:rPr>
        <w:t>aut</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gloria</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frontis</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numero</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gaudent</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eaeque</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solae</w:t>
      </w:r>
      <w:proofErr w:type="spellEnd"/>
      <w:r w:rsidR="00C56B03" w:rsidRPr="008A391A">
        <w:rPr>
          <w:rFonts w:ascii="Times New Roman" w:hAnsi="Times New Roman" w:cs="Times New Roman"/>
          <w:sz w:val="24"/>
          <w:szCs w:val="24"/>
        </w:rPr>
        <w:t xml:space="preserve"> </w:t>
      </w:r>
      <w:proofErr w:type="gramStart"/>
      <w:r w:rsidR="00C56B03" w:rsidRPr="008A391A">
        <w:rPr>
          <w:rFonts w:ascii="Times New Roman" w:hAnsi="Times New Roman" w:cs="Times New Roman"/>
          <w:sz w:val="24"/>
          <w:szCs w:val="24"/>
        </w:rPr>
        <w:t>et</w:t>
      </w:r>
      <w:proofErr w:type="gram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gratissimae</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opes</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sunt</w:t>
      </w:r>
      <w:proofErr w:type="spellEnd"/>
      <w:r w:rsidR="00C56B03" w:rsidRPr="008A391A">
        <w:rPr>
          <w:rFonts w:ascii="Times New Roman" w:hAnsi="Times New Roman" w:cs="Times New Roman"/>
          <w:sz w:val="24"/>
          <w:szCs w:val="24"/>
        </w:rPr>
        <w:t xml:space="preserve">. Argentum </w:t>
      </w:r>
      <w:proofErr w:type="gramStart"/>
      <w:r w:rsidR="00C56B03" w:rsidRPr="008A391A">
        <w:rPr>
          <w:rFonts w:ascii="Times New Roman" w:hAnsi="Times New Roman" w:cs="Times New Roman"/>
          <w:sz w:val="24"/>
          <w:szCs w:val="24"/>
        </w:rPr>
        <w:t>et</w:t>
      </w:r>
      <w:proofErr w:type="gramEnd"/>
      <w:r w:rsidR="00C56B03" w:rsidRPr="008A391A">
        <w:rPr>
          <w:rFonts w:ascii="Times New Roman" w:hAnsi="Times New Roman" w:cs="Times New Roman"/>
          <w:sz w:val="24"/>
          <w:szCs w:val="24"/>
        </w:rPr>
        <w:t xml:space="preserve"> aurum </w:t>
      </w:r>
      <w:proofErr w:type="spellStart"/>
      <w:r w:rsidR="00C56B03" w:rsidRPr="008A391A">
        <w:rPr>
          <w:rFonts w:ascii="Times New Roman" w:hAnsi="Times New Roman" w:cs="Times New Roman"/>
          <w:sz w:val="24"/>
          <w:szCs w:val="24"/>
        </w:rPr>
        <w:t>propitiine</w:t>
      </w:r>
      <w:proofErr w:type="spellEnd"/>
      <w:r w:rsidR="00C56B03" w:rsidRPr="008A391A">
        <w:rPr>
          <w:rFonts w:ascii="Times New Roman" w:hAnsi="Times New Roman" w:cs="Times New Roman"/>
          <w:sz w:val="24"/>
          <w:szCs w:val="24"/>
        </w:rPr>
        <w:t xml:space="preserve"> an </w:t>
      </w:r>
      <w:proofErr w:type="spellStart"/>
      <w:r w:rsidR="00C56B03" w:rsidRPr="008A391A">
        <w:rPr>
          <w:rFonts w:ascii="Times New Roman" w:hAnsi="Times New Roman" w:cs="Times New Roman"/>
          <w:sz w:val="24"/>
          <w:szCs w:val="24"/>
        </w:rPr>
        <w:t>irati</w:t>
      </w:r>
      <w:proofErr w:type="spellEnd"/>
      <w:r w:rsidR="00C56B03" w:rsidRPr="008A391A">
        <w:rPr>
          <w:rFonts w:ascii="Times New Roman" w:hAnsi="Times New Roman" w:cs="Times New Roman"/>
          <w:sz w:val="24"/>
          <w:szCs w:val="24"/>
        </w:rPr>
        <w:t xml:space="preserve"> di </w:t>
      </w:r>
      <w:proofErr w:type="spellStart"/>
      <w:r w:rsidR="00C56B03" w:rsidRPr="008A391A">
        <w:rPr>
          <w:rFonts w:ascii="Times New Roman" w:hAnsi="Times New Roman" w:cs="Times New Roman"/>
          <w:sz w:val="24"/>
          <w:szCs w:val="24"/>
        </w:rPr>
        <w:t>negaverint</w:t>
      </w:r>
      <w:proofErr w:type="spellEnd"/>
      <w:r w:rsidR="00C56B03" w:rsidRPr="008A391A">
        <w:rPr>
          <w:rFonts w:ascii="Times New Roman" w:hAnsi="Times New Roman" w:cs="Times New Roman"/>
          <w:sz w:val="24"/>
          <w:szCs w:val="24"/>
        </w:rPr>
        <w:t xml:space="preserve"> </w:t>
      </w:r>
      <w:proofErr w:type="spellStart"/>
      <w:r w:rsidR="00C56B03" w:rsidRPr="008A391A">
        <w:rPr>
          <w:rFonts w:ascii="Times New Roman" w:hAnsi="Times New Roman" w:cs="Times New Roman"/>
          <w:sz w:val="24"/>
          <w:szCs w:val="24"/>
        </w:rPr>
        <w:t>dubito</w:t>
      </w:r>
      <w:proofErr w:type="spellEnd"/>
      <w:r w:rsidR="00C56B03" w:rsidRPr="008A391A">
        <w:rPr>
          <w:rFonts w:ascii="Times New Roman" w:hAnsi="Times New Roman" w:cs="Times New Roman"/>
          <w:sz w:val="24"/>
          <w:szCs w:val="24"/>
        </w:rPr>
        <w:t xml:space="preserve">. </w:t>
      </w:r>
      <w:proofErr w:type="spellStart"/>
      <w:proofErr w:type="gramStart"/>
      <w:r w:rsidR="00C56B03" w:rsidRPr="007B0A09">
        <w:rPr>
          <w:rFonts w:ascii="Times New Roman" w:hAnsi="Times New Roman" w:cs="Times New Roman"/>
          <w:b/>
          <w:sz w:val="24"/>
          <w:szCs w:val="24"/>
        </w:rPr>
        <w:t>Nec</w:t>
      </w:r>
      <w:proofErr w:type="spellEnd"/>
      <w:proofErr w:type="gramEnd"/>
      <w:r w:rsidR="00C56B03" w:rsidRPr="007B0A09">
        <w:rPr>
          <w:rFonts w:ascii="Times New Roman" w:hAnsi="Times New Roman" w:cs="Times New Roman"/>
          <w:b/>
          <w:sz w:val="24"/>
          <w:szCs w:val="24"/>
        </w:rPr>
        <w:t xml:space="preserve"> </w:t>
      </w:r>
      <w:proofErr w:type="spellStart"/>
      <w:r w:rsidR="00C56B03" w:rsidRPr="007B0A09">
        <w:rPr>
          <w:rFonts w:ascii="Times New Roman" w:hAnsi="Times New Roman" w:cs="Times New Roman"/>
          <w:b/>
          <w:sz w:val="24"/>
          <w:szCs w:val="24"/>
        </w:rPr>
        <w:t>tamen</w:t>
      </w:r>
      <w:proofErr w:type="spellEnd"/>
      <w:r w:rsidR="00C56B03" w:rsidRPr="007B0A09">
        <w:rPr>
          <w:rFonts w:ascii="Times New Roman" w:hAnsi="Times New Roman" w:cs="Times New Roman"/>
          <w:b/>
          <w:sz w:val="24"/>
          <w:szCs w:val="24"/>
        </w:rPr>
        <w:t xml:space="preserve"> </w:t>
      </w:r>
      <w:proofErr w:type="spellStart"/>
      <w:r w:rsidR="00C56B03" w:rsidRPr="007B0A09">
        <w:rPr>
          <w:rFonts w:ascii="Times New Roman" w:hAnsi="Times New Roman" w:cs="Times New Roman"/>
          <w:b/>
          <w:sz w:val="24"/>
          <w:szCs w:val="24"/>
        </w:rPr>
        <w:t>adfirmaverim</w:t>
      </w:r>
      <w:proofErr w:type="spellEnd"/>
      <w:r w:rsidR="00C56B03" w:rsidRPr="007B0A09">
        <w:rPr>
          <w:rFonts w:ascii="Times New Roman" w:hAnsi="Times New Roman" w:cs="Times New Roman"/>
          <w:b/>
          <w:sz w:val="24"/>
          <w:szCs w:val="24"/>
        </w:rPr>
        <w:t xml:space="preserve"> </w:t>
      </w:r>
      <w:proofErr w:type="spellStart"/>
      <w:r w:rsidR="00C56B03" w:rsidRPr="007B0A09">
        <w:rPr>
          <w:rFonts w:ascii="Times New Roman" w:hAnsi="Times New Roman" w:cs="Times New Roman"/>
          <w:b/>
          <w:sz w:val="24"/>
          <w:szCs w:val="24"/>
        </w:rPr>
        <w:t>nullam</w:t>
      </w:r>
      <w:proofErr w:type="spellEnd"/>
      <w:r w:rsidR="00C56B03" w:rsidRPr="007B0A09">
        <w:rPr>
          <w:rFonts w:ascii="Times New Roman" w:hAnsi="Times New Roman" w:cs="Times New Roman"/>
          <w:b/>
          <w:sz w:val="24"/>
          <w:szCs w:val="24"/>
        </w:rPr>
        <w:t xml:space="preserve"> </w:t>
      </w:r>
      <w:proofErr w:type="spellStart"/>
      <w:r w:rsidR="00C56B03" w:rsidRPr="007B0A09">
        <w:rPr>
          <w:rFonts w:ascii="Times New Roman" w:hAnsi="Times New Roman" w:cs="Times New Roman"/>
          <w:b/>
          <w:sz w:val="24"/>
          <w:szCs w:val="24"/>
        </w:rPr>
        <w:t>Germaniae</w:t>
      </w:r>
      <w:proofErr w:type="spellEnd"/>
      <w:r w:rsidR="00C56B03" w:rsidRPr="007B0A09">
        <w:rPr>
          <w:rFonts w:ascii="Times New Roman" w:hAnsi="Times New Roman" w:cs="Times New Roman"/>
          <w:b/>
          <w:sz w:val="24"/>
          <w:szCs w:val="24"/>
        </w:rPr>
        <w:t xml:space="preserve"> </w:t>
      </w:r>
      <w:proofErr w:type="spellStart"/>
      <w:r w:rsidR="00C56B03" w:rsidRPr="007B0A09">
        <w:rPr>
          <w:rFonts w:ascii="Times New Roman" w:hAnsi="Times New Roman" w:cs="Times New Roman"/>
          <w:b/>
          <w:sz w:val="24"/>
          <w:szCs w:val="24"/>
        </w:rPr>
        <w:t>venam</w:t>
      </w:r>
      <w:proofErr w:type="spellEnd"/>
      <w:r w:rsidR="00C56B03" w:rsidRPr="007B0A09">
        <w:rPr>
          <w:rFonts w:ascii="Times New Roman" w:hAnsi="Times New Roman" w:cs="Times New Roman"/>
          <w:b/>
          <w:sz w:val="24"/>
          <w:szCs w:val="24"/>
        </w:rPr>
        <w:t xml:space="preserve"> argentum </w:t>
      </w:r>
      <w:proofErr w:type="spellStart"/>
      <w:r w:rsidR="00C56B03" w:rsidRPr="007B0A09">
        <w:rPr>
          <w:rFonts w:ascii="Times New Roman" w:hAnsi="Times New Roman" w:cs="Times New Roman"/>
          <w:b/>
          <w:sz w:val="24"/>
          <w:szCs w:val="24"/>
        </w:rPr>
        <w:t>aurumve</w:t>
      </w:r>
      <w:proofErr w:type="spellEnd"/>
      <w:r w:rsidR="00C56B03" w:rsidRPr="007B0A09">
        <w:rPr>
          <w:rFonts w:ascii="Times New Roman" w:hAnsi="Times New Roman" w:cs="Times New Roman"/>
          <w:b/>
          <w:sz w:val="24"/>
          <w:szCs w:val="24"/>
        </w:rPr>
        <w:t xml:space="preserve"> </w:t>
      </w:r>
      <w:proofErr w:type="spellStart"/>
      <w:r w:rsidR="00C56B03" w:rsidRPr="007B0A09">
        <w:rPr>
          <w:rFonts w:ascii="Times New Roman" w:hAnsi="Times New Roman" w:cs="Times New Roman"/>
          <w:b/>
          <w:sz w:val="24"/>
          <w:szCs w:val="24"/>
        </w:rPr>
        <w:t>gignere</w:t>
      </w:r>
      <w:proofErr w:type="spellEnd"/>
      <w:r w:rsidR="00C56B03" w:rsidRPr="007B0A09">
        <w:rPr>
          <w:rFonts w:ascii="Times New Roman" w:hAnsi="Times New Roman" w:cs="Times New Roman"/>
          <w:b/>
          <w:sz w:val="24"/>
          <w:szCs w:val="24"/>
        </w:rPr>
        <w:t xml:space="preserve">: </w:t>
      </w:r>
      <w:proofErr w:type="spellStart"/>
      <w:r w:rsidR="00C56B03" w:rsidRPr="007B0A09">
        <w:rPr>
          <w:rFonts w:ascii="Times New Roman" w:hAnsi="Times New Roman" w:cs="Times New Roman"/>
          <w:b/>
          <w:sz w:val="24"/>
          <w:szCs w:val="24"/>
        </w:rPr>
        <w:t>quis</w:t>
      </w:r>
      <w:proofErr w:type="spellEnd"/>
      <w:r w:rsidR="00C56B03" w:rsidRPr="007B0A09">
        <w:rPr>
          <w:rFonts w:ascii="Times New Roman" w:hAnsi="Times New Roman" w:cs="Times New Roman"/>
          <w:b/>
          <w:sz w:val="24"/>
          <w:szCs w:val="24"/>
        </w:rPr>
        <w:t xml:space="preserve"> </w:t>
      </w:r>
      <w:proofErr w:type="spellStart"/>
      <w:r w:rsidR="00C56B03" w:rsidRPr="007B0A09">
        <w:rPr>
          <w:rFonts w:ascii="Times New Roman" w:hAnsi="Times New Roman" w:cs="Times New Roman"/>
          <w:b/>
          <w:sz w:val="24"/>
          <w:szCs w:val="24"/>
        </w:rPr>
        <w:t>enim</w:t>
      </w:r>
      <w:proofErr w:type="spellEnd"/>
      <w:r w:rsidR="00C56B03" w:rsidRPr="007B0A09">
        <w:rPr>
          <w:rFonts w:ascii="Times New Roman" w:hAnsi="Times New Roman" w:cs="Times New Roman"/>
          <w:b/>
          <w:sz w:val="24"/>
          <w:szCs w:val="24"/>
        </w:rPr>
        <w:t xml:space="preserve"> </w:t>
      </w:r>
      <w:proofErr w:type="spellStart"/>
      <w:r w:rsidR="00C56B03" w:rsidRPr="007B0A09">
        <w:rPr>
          <w:rFonts w:ascii="Times New Roman" w:hAnsi="Times New Roman" w:cs="Times New Roman"/>
          <w:b/>
          <w:sz w:val="24"/>
          <w:szCs w:val="24"/>
        </w:rPr>
        <w:t>scrutatus</w:t>
      </w:r>
      <w:proofErr w:type="spellEnd"/>
      <w:r w:rsidR="00C56B03" w:rsidRPr="007B0A09">
        <w:rPr>
          <w:rFonts w:ascii="Times New Roman" w:hAnsi="Times New Roman" w:cs="Times New Roman"/>
          <w:b/>
          <w:sz w:val="24"/>
          <w:szCs w:val="24"/>
        </w:rPr>
        <w:t xml:space="preserve"> </w:t>
      </w:r>
      <w:proofErr w:type="spellStart"/>
      <w:r w:rsidR="00C56B03" w:rsidRPr="007B0A09">
        <w:rPr>
          <w:rFonts w:ascii="Times New Roman" w:hAnsi="Times New Roman" w:cs="Times New Roman"/>
          <w:b/>
          <w:sz w:val="24"/>
          <w:szCs w:val="24"/>
        </w:rPr>
        <w:t>est</w:t>
      </w:r>
      <w:proofErr w:type="spellEnd"/>
      <w:r w:rsidR="00C56B03" w:rsidRPr="007B0A09">
        <w:rPr>
          <w:rFonts w:ascii="Times New Roman" w:hAnsi="Times New Roman" w:cs="Times New Roman"/>
          <w:b/>
          <w:sz w:val="24"/>
          <w:szCs w:val="24"/>
        </w:rPr>
        <w:t xml:space="preserve">? </w:t>
      </w:r>
      <w:proofErr w:type="spellStart"/>
      <w:r w:rsidR="00C56B03" w:rsidRPr="007B0A09">
        <w:rPr>
          <w:rFonts w:ascii="Times New Roman" w:hAnsi="Times New Roman" w:cs="Times New Roman"/>
          <w:b/>
          <w:sz w:val="24"/>
          <w:szCs w:val="24"/>
        </w:rPr>
        <w:t>Possessione</w:t>
      </w:r>
      <w:proofErr w:type="spellEnd"/>
      <w:r w:rsidR="00C56B03" w:rsidRPr="007B0A09">
        <w:rPr>
          <w:rFonts w:ascii="Times New Roman" w:hAnsi="Times New Roman" w:cs="Times New Roman"/>
          <w:b/>
          <w:sz w:val="24"/>
          <w:szCs w:val="24"/>
        </w:rPr>
        <w:t xml:space="preserve"> </w:t>
      </w:r>
      <w:proofErr w:type="gramStart"/>
      <w:r w:rsidR="00C56B03" w:rsidRPr="007B0A09">
        <w:rPr>
          <w:rFonts w:ascii="Times New Roman" w:hAnsi="Times New Roman" w:cs="Times New Roman"/>
          <w:b/>
          <w:sz w:val="24"/>
          <w:szCs w:val="24"/>
        </w:rPr>
        <w:t>et</w:t>
      </w:r>
      <w:proofErr w:type="gramEnd"/>
      <w:r w:rsidR="00C56B03" w:rsidRPr="007B0A09">
        <w:rPr>
          <w:rFonts w:ascii="Times New Roman" w:hAnsi="Times New Roman" w:cs="Times New Roman"/>
          <w:b/>
          <w:sz w:val="24"/>
          <w:szCs w:val="24"/>
        </w:rPr>
        <w:t xml:space="preserve"> </w:t>
      </w:r>
      <w:proofErr w:type="spellStart"/>
      <w:r w:rsidR="00C56B03" w:rsidRPr="007B0A09">
        <w:rPr>
          <w:rFonts w:ascii="Times New Roman" w:hAnsi="Times New Roman" w:cs="Times New Roman"/>
          <w:b/>
          <w:sz w:val="24"/>
          <w:szCs w:val="24"/>
        </w:rPr>
        <w:t>usu</w:t>
      </w:r>
      <w:proofErr w:type="spellEnd"/>
      <w:r w:rsidR="00C56B03" w:rsidRPr="007B0A09">
        <w:rPr>
          <w:rFonts w:ascii="Times New Roman" w:hAnsi="Times New Roman" w:cs="Times New Roman"/>
          <w:b/>
          <w:sz w:val="24"/>
          <w:szCs w:val="24"/>
        </w:rPr>
        <w:t xml:space="preserve"> </w:t>
      </w:r>
      <w:proofErr w:type="spellStart"/>
      <w:r w:rsidR="00C56B03" w:rsidRPr="007B0A09">
        <w:rPr>
          <w:rFonts w:ascii="Times New Roman" w:hAnsi="Times New Roman" w:cs="Times New Roman"/>
          <w:b/>
          <w:sz w:val="24"/>
          <w:szCs w:val="24"/>
        </w:rPr>
        <w:t>haud</w:t>
      </w:r>
      <w:proofErr w:type="spellEnd"/>
      <w:r w:rsidR="00C56B03" w:rsidRPr="007B0A09">
        <w:rPr>
          <w:rFonts w:ascii="Times New Roman" w:hAnsi="Times New Roman" w:cs="Times New Roman"/>
          <w:b/>
          <w:sz w:val="24"/>
          <w:szCs w:val="24"/>
        </w:rPr>
        <w:t xml:space="preserve"> </w:t>
      </w:r>
      <w:proofErr w:type="spellStart"/>
      <w:r w:rsidR="00C56B03" w:rsidRPr="007B0A09">
        <w:rPr>
          <w:rFonts w:ascii="Times New Roman" w:hAnsi="Times New Roman" w:cs="Times New Roman"/>
          <w:b/>
          <w:sz w:val="24"/>
          <w:szCs w:val="24"/>
        </w:rPr>
        <w:t>perinde</w:t>
      </w:r>
      <w:proofErr w:type="spellEnd"/>
      <w:r w:rsidR="00C56B03" w:rsidRPr="007B0A09">
        <w:rPr>
          <w:rFonts w:ascii="Times New Roman" w:hAnsi="Times New Roman" w:cs="Times New Roman"/>
          <w:b/>
          <w:sz w:val="24"/>
          <w:szCs w:val="24"/>
        </w:rPr>
        <w:t xml:space="preserve"> </w:t>
      </w:r>
      <w:proofErr w:type="spellStart"/>
      <w:r w:rsidR="00C56B03" w:rsidRPr="007B0A09">
        <w:rPr>
          <w:rFonts w:ascii="Times New Roman" w:hAnsi="Times New Roman" w:cs="Times New Roman"/>
          <w:b/>
          <w:sz w:val="24"/>
          <w:szCs w:val="24"/>
        </w:rPr>
        <w:t>adficiuntur</w:t>
      </w:r>
      <w:proofErr w:type="spellEnd"/>
      <w:r w:rsidR="00C56B03" w:rsidRPr="007B0A09">
        <w:rPr>
          <w:rFonts w:ascii="Times New Roman" w:hAnsi="Times New Roman" w:cs="Times New Roman"/>
          <w:b/>
          <w:sz w:val="24"/>
          <w:szCs w:val="24"/>
        </w:rPr>
        <w:t xml:space="preserve">. </w:t>
      </w:r>
      <w:proofErr w:type="gramStart"/>
      <w:r w:rsidR="00C56B03" w:rsidRPr="007B0A09">
        <w:rPr>
          <w:rFonts w:ascii="Times New Roman" w:hAnsi="Times New Roman" w:cs="Times New Roman"/>
          <w:b/>
          <w:sz w:val="24"/>
          <w:szCs w:val="24"/>
        </w:rPr>
        <w:t>Est</w:t>
      </w:r>
      <w:proofErr w:type="gramEnd"/>
      <w:r w:rsidR="00C56B03" w:rsidRPr="007B0A09">
        <w:rPr>
          <w:rFonts w:ascii="Times New Roman" w:hAnsi="Times New Roman" w:cs="Times New Roman"/>
          <w:b/>
          <w:sz w:val="24"/>
          <w:szCs w:val="24"/>
        </w:rPr>
        <w:t xml:space="preserve"> </w:t>
      </w:r>
      <w:proofErr w:type="spellStart"/>
      <w:r w:rsidR="00C56B03" w:rsidRPr="007B0A09">
        <w:rPr>
          <w:rFonts w:ascii="Times New Roman" w:hAnsi="Times New Roman" w:cs="Times New Roman"/>
          <w:b/>
          <w:sz w:val="24"/>
          <w:szCs w:val="24"/>
        </w:rPr>
        <w:t>videre</w:t>
      </w:r>
      <w:proofErr w:type="spellEnd"/>
      <w:r w:rsidR="00C56B03" w:rsidRPr="007B0A09">
        <w:rPr>
          <w:rFonts w:ascii="Times New Roman" w:hAnsi="Times New Roman" w:cs="Times New Roman"/>
          <w:b/>
          <w:sz w:val="24"/>
          <w:szCs w:val="24"/>
        </w:rPr>
        <w:t xml:space="preserve"> </w:t>
      </w:r>
      <w:proofErr w:type="spellStart"/>
      <w:r w:rsidR="00C56B03" w:rsidRPr="007B0A09">
        <w:rPr>
          <w:rFonts w:ascii="Times New Roman" w:hAnsi="Times New Roman" w:cs="Times New Roman"/>
          <w:b/>
          <w:sz w:val="24"/>
          <w:szCs w:val="24"/>
        </w:rPr>
        <w:t>apud</w:t>
      </w:r>
      <w:proofErr w:type="spellEnd"/>
      <w:r w:rsidR="00C56B03" w:rsidRPr="007B0A09">
        <w:rPr>
          <w:rFonts w:ascii="Times New Roman" w:hAnsi="Times New Roman" w:cs="Times New Roman"/>
          <w:b/>
          <w:sz w:val="24"/>
          <w:szCs w:val="24"/>
        </w:rPr>
        <w:t xml:space="preserve"> </w:t>
      </w:r>
      <w:proofErr w:type="spellStart"/>
      <w:r w:rsidR="00C56B03" w:rsidRPr="007B0A09">
        <w:rPr>
          <w:rFonts w:ascii="Times New Roman" w:hAnsi="Times New Roman" w:cs="Times New Roman"/>
          <w:b/>
          <w:sz w:val="24"/>
          <w:szCs w:val="24"/>
        </w:rPr>
        <w:t>illos</w:t>
      </w:r>
      <w:proofErr w:type="spellEnd"/>
      <w:r w:rsidR="00C56B03" w:rsidRPr="007B0A09">
        <w:rPr>
          <w:rFonts w:ascii="Times New Roman" w:hAnsi="Times New Roman" w:cs="Times New Roman"/>
          <w:b/>
          <w:sz w:val="24"/>
          <w:szCs w:val="24"/>
        </w:rPr>
        <w:t xml:space="preserve"> </w:t>
      </w:r>
      <w:proofErr w:type="spellStart"/>
      <w:r w:rsidR="00C56B03" w:rsidRPr="007B0A09">
        <w:rPr>
          <w:rFonts w:ascii="Times New Roman" w:hAnsi="Times New Roman" w:cs="Times New Roman"/>
          <w:b/>
          <w:sz w:val="24"/>
          <w:szCs w:val="24"/>
        </w:rPr>
        <w:t>argentea</w:t>
      </w:r>
      <w:proofErr w:type="spellEnd"/>
      <w:r w:rsidR="00C56B03" w:rsidRPr="007B0A09">
        <w:rPr>
          <w:rFonts w:ascii="Times New Roman" w:hAnsi="Times New Roman" w:cs="Times New Roman"/>
          <w:b/>
          <w:sz w:val="24"/>
          <w:szCs w:val="24"/>
        </w:rPr>
        <w:t xml:space="preserve"> vasa, </w:t>
      </w:r>
      <w:proofErr w:type="spellStart"/>
      <w:r w:rsidR="00C56B03" w:rsidRPr="007B0A09">
        <w:rPr>
          <w:rFonts w:ascii="Times New Roman" w:hAnsi="Times New Roman" w:cs="Times New Roman"/>
          <w:b/>
          <w:sz w:val="24"/>
          <w:szCs w:val="24"/>
        </w:rPr>
        <w:t>legatis</w:t>
      </w:r>
      <w:proofErr w:type="spellEnd"/>
      <w:r w:rsidR="00C56B03" w:rsidRPr="007B0A09">
        <w:rPr>
          <w:rFonts w:ascii="Times New Roman" w:hAnsi="Times New Roman" w:cs="Times New Roman"/>
          <w:b/>
          <w:sz w:val="24"/>
          <w:szCs w:val="24"/>
        </w:rPr>
        <w:t xml:space="preserve"> et </w:t>
      </w:r>
      <w:proofErr w:type="spellStart"/>
      <w:r w:rsidR="00C56B03" w:rsidRPr="007B0A09">
        <w:rPr>
          <w:rFonts w:ascii="Times New Roman" w:hAnsi="Times New Roman" w:cs="Times New Roman"/>
          <w:b/>
          <w:sz w:val="24"/>
          <w:szCs w:val="24"/>
        </w:rPr>
        <w:t>principibus</w:t>
      </w:r>
      <w:proofErr w:type="spellEnd"/>
      <w:r w:rsidR="00C56B03" w:rsidRPr="007B0A09">
        <w:rPr>
          <w:rFonts w:ascii="Times New Roman" w:hAnsi="Times New Roman" w:cs="Times New Roman"/>
          <w:b/>
          <w:sz w:val="24"/>
          <w:szCs w:val="24"/>
        </w:rPr>
        <w:t xml:space="preserve"> </w:t>
      </w:r>
      <w:proofErr w:type="spellStart"/>
      <w:r w:rsidR="00C56B03" w:rsidRPr="007B0A09">
        <w:rPr>
          <w:rFonts w:ascii="Times New Roman" w:hAnsi="Times New Roman" w:cs="Times New Roman"/>
          <w:b/>
          <w:sz w:val="24"/>
          <w:szCs w:val="24"/>
        </w:rPr>
        <w:t>eorum</w:t>
      </w:r>
      <w:proofErr w:type="spellEnd"/>
      <w:r w:rsidR="00C56B03" w:rsidRPr="007B0A09">
        <w:rPr>
          <w:rFonts w:ascii="Times New Roman" w:hAnsi="Times New Roman" w:cs="Times New Roman"/>
          <w:b/>
          <w:sz w:val="24"/>
          <w:szCs w:val="24"/>
        </w:rPr>
        <w:t xml:space="preserve"> </w:t>
      </w:r>
      <w:proofErr w:type="spellStart"/>
      <w:r w:rsidR="00C56B03" w:rsidRPr="007B0A09">
        <w:rPr>
          <w:rFonts w:ascii="Times New Roman" w:hAnsi="Times New Roman" w:cs="Times New Roman"/>
          <w:b/>
          <w:sz w:val="24"/>
          <w:szCs w:val="24"/>
        </w:rPr>
        <w:t>muneri</w:t>
      </w:r>
      <w:proofErr w:type="spellEnd"/>
      <w:r w:rsidR="00C56B03" w:rsidRPr="007B0A09">
        <w:rPr>
          <w:rFonts w:ascii="Times New Roman" w:hAnsi="Times New Roman" w:cs="Times New Roman"/>
          <w:b/>
          <w:sz w:val="24"/>
          <w:szCs w:val="24"/>
        </w:rPr>
        <w:t xml:space="preserve"> data, non in alia </w:t>
      </w:r>
      <w:proofErr w:type="spellStart"/>
      <w:r w:rsidR="00C56B03" w:rsidRPr="007B0A09">
        <w:rPr>
          <w:rFonts w:ascii="Times New Roman" w:hAnsi="Times New Roman" w:cs="Times New Roman"/>
          <w:b/>
          <w:sz w:val="24"/>
          <w:szCs w:val="24"/>
        </w:rPr>
        <w:t>vilitate</w:t>
      </w:r>
      <w:proofErr w:type="spellEnd"/>
      <w:r w:rsidR="00C56B03" w:rsidRPr="007B0A09">
        <w:rPr>
          <w:rFonts w:ascii="Times New Roman" w:hAnsi="Times New Roman" w:cs="Times New Roman"/>
          <w:b/>
          <w:sz w:val="24"/>
          <w:szCs w:val="24"/>
        </w:rPr>
        <w:t xml:space="preserve"> quam quae </w:t>
      </w:r>
      <w:proofErr w:type="spellStart"/>
      <w:r w:rsidR="00C56B03" w:rsidRPr="007B0A09">
        <w:rPr>
          <w:rFonts w:ascii="Times New Roman" w:hAnsi="Times New Roman" w:cs="Times New Roman"/>
          <w:b/>
          <w:sz w:val="24"/>
          <w:szCs w:val="24"/>
        </w:rPr>
        <w:t>humo</w:t>
      </w:r>
      <w:proofErr w:type="spellEnd"/>
      <w:r w:rsidR="00C56B03" w:rsidRPr="007B0A09">
        <w:rPr>
          <w:rFonts w:ascii="Times New Roman" w:hAnsi="Times New Roman" w:cs="Times New Roman"/>
          <w:b/>
          <w:sz w:val="24"/>
          <w:szCs w:val="24"/>
        </w:rPr>
        <w:t xml:space="preserve"> </w:t>
      </w:r>
      <w:proofErr w:type="spellStart"/>
      <w:r w:rsidR="00C56B03" w:rsidRPr="007B0A09">
        <w:rPr>
          <w:rFonts w:ascii="Times New Roman" w:hAnsi="Times New Roman" w:cs="Times New Roman"/>
          <w:b/>
          <w:sz w:val="24"/>
          <w:szCs w:val="24"/>
        </w:rPr>
        <w:t>finguntur</w:t>
      </w:r>
      <w:proofErr w:type="spellEnd"/>
      <w:r w:rsidR="00385D1F">
        <w:rPr>
          <w:rFonts w:ascii="Times New Roman" w:hAnsi="Times New Roman" w:cs="Times New Roman"/>
          <w:sz w:val="24"/>
          <w:szCs w:val="24"/>
        </w:rPr>
        <w:t>.</w:t>
      </w:r>
    </w:p>
    <w:p w:rsidR="003179C0" w:rsidRDefault="002D3D16">
      <w:pPr>
        <w:rPr>
          <w:rFonts w:ascii="Times New Roman" w:hAnsi="Times New Roman" w:cs="Times New Roman"/>
          <w:sz w:val="24"/>
          <w:szCs w:val="24"/>
        </w:rPr>
      </w:pPr>
      <w:r w:rsidRPr="008A391A">
        <w:rPr>
          <w:rFonts w:ascii="Times New Roman" w:hAnsi="Times New Roman" w:cs="Times New Roman"/>
          <w:sz w:val="24"/>
          <w:szCs w:val="24"/>
        </w:rPr>
        <w:t xml:space="preserve">Although the land differs a bit in its character, nevertheless the whole of it is either bristling with forests or grimy with swamps; sufficiently productive of grain, intolerant of fruit-bearing trees, productive for flocks, but for the most part [those flocks are] stunted. Not even the cattle herds have their own particular honor or glory of the brow: they rejoice in the number [of cattle], and that is their only and most valued wealth. </w:t>
      </w:r>
      <w:r w:rsidR="006547B1" w:rsidRPr="007B0A09">
        <w:rPr>
          <w:rFonts w:ascii="Times New Roman" w:hAnsi="Times New Roman" w:cs="Times New Roman"/>
          <w:b/>
          <w:sz w:val="24"/>
          <w:szCs w:val="24"/>
        </w:rPr>
        <w:t>I hesitate to say whether generous or angry gods have denied them silver and gold. Nor can I even confirm that no part of Germany has given rise to a vein of silver or gold: for who has even looked? For that reasons there is barely affixed any value to its possession or use. It is possible to see silver vases among them, given to their ambassadors and leaders as gifts, not held in any different value [lit. cheapness] as those which are sculpted from earth</w:t>
      </w:r>
      <w:r w:rsidR="00385D1F">
        <w:rPr>
          <w:rFonts w:ascii="Times New Roman" w:hAnsi="Times New Roman" w:cs="Times New Roman"/>
          <w:b/>
          <w:sz w:val="24"/>
          <w:szCs w:val="24"/>
        </w:rPr>
        <w:t>.</w:t>
      </w:r>
      <w:r w:rsidR="006547B1" w:rsidRPr="008A391A">
        <w:rPr>
          <w:rFonts w:ascii="Times New Roman" w:hAnsi="Times New Roman" w:cs="Times New Roman"/>
          <w:sz w:val="24"/>
          <w:szCs w:val="24"/>
        </w:rPr>
        <w:t xml:space="preserve"> </w:t>
      </w:r>
      <w:r w:rsidR="006547B1" w:rsidRPr="008A391A">
        <w:rPr>
          <w:rFonts w:ascii="Times New Roman" w:hAnsi="Times New Roman" w:cs="Times New Roman"/>
          <w:i/>
          <w:sz w:val="24"/>
          <w:szCs w:val="24"/>
        </w:rPr>
        <w:t>Germ</w:t>
      </w:r>
      <w:r w:rsidR="006547B1" w:rsidRPr="008A391A">
        <w:rPr>
          <w:rFonts w:ascii="Times New Roman" w:hAnsi="Times New Roman" w:cs="Times New Roman"/>
          <w:sz w:val="24"/>
          <w:szCs w:val="24"/>
        </w:rPr>
        <w:t>. 5</w:t>
      </w:r>
      <w:r w:rsidR="003179C0">
        <w:rPr>
          <w:rFonts w:ascii="Times New Roman" w:hAnsi="Times New Roman" w:cs="Times New Roman"/>
          <w:sz w:val="24"/>
          <w:szCs w:val="24"/>
        </w:rPr>
        <w:br w:type="page"/>
      </w:r>
    </w:p>
    <w:p w:rsidR="003A6244" w:rsidRPr="008A391A" w:rsidRDefault="00056D38">
      <w:pPr>
        <w:rPr>
          <w:rFonts w:ascii="Times New Roman" w:hAnsi="Times New Roman" w:cs="Times New Roman"/>
          <w:sz w:val="24"/>
          <w:szCs w:val="24"/>
        </w:rPr>
      </w:pPr>
      <w:r w:rsidRPr="008A391A">
        <w:rPr>
          <w:rFonts w:ascii="Times New Roman" w:hAnsi="Times New Roman" w:cs="Times New Roman"/>
          <w:sz w:val="24"/>
          <w:szCs w:val="24"/>
        </w:rPr>
        <w:lastRenderedPageBreak/>
        <w:t>9</w:t>
      </w:r>
      <w:r w:rsidR="003A6244" w:rsidRPr="008A391A">
        <w:rPr>
          <w:rFonts w:ascii="Times New Roman" w:hAnsi="Times New Roman" w:cs="Times New Roman"/>
          <w:sz w:val="24"/>
          <w:szCs w:val="24"/>
        </w:rPr>
        <w:t xml:space="preserve">) </w:t>
      </w:r>
      <w:proofErr w:type="spellStart"/>
      <w:r w:rsidR="003A6244" w:rsidRPr="008A391A">
        <w:rPr>
          <w:rFonts w:ascii="Times New Roman" w:hAnsi="Times New Roman" w:cs="Times New Roman"/>
          <w:sz w:val="24"/>
          <w:szCs w:val="24"/>
        </w:rPr>
        <w:t>Faenus</w:t>
      </w:r>
      <w:proofErr w:type="spellEnd"/>
      <w:r w:rsidR="003A6244" w:rsidRPr="008A391A">
        <w:rPr>
          <w:rFonts w:ascii="Times New Roman" w:hAnsi="Times New Roman" w:cs="Times New Roman"/>
          <w:sz w:val="24"/>
          <w:szCs w:val="24"/>
        </w:rPr>
        <w:t xml:space="preserve"> </w:t>
      </w:r>
      <w:proofErr w:type="spellStart"/>
      <w:r w:rsidR="003A6244" w:rsidRPr="008A391A">
        <w:rPr>
          <w:rFonts w:ascii="Times New Roman" w:hAnsi="Times New Roman" w:cs="Times New Roman"/>
          <w:sz w:val="24"/>
          <w:szCs w:val="24"/>
        </w:rPr>
        <w:t>agitare</w:t>
      </w:r>
      <w:proofErr w:type="spellEnd"/>
      <w:r w:rsidR="003A6244" w:rsidRPr="008A391A">
        <w:rPr>
          <w:rFonts w:ascii="Times New Roman" w:hAnsi="Times New Roman" w:cs="Times New Roman"/>
          <w:sz w:val="24"/>
          <w:szCs w:val="24"/>
        </w:rPr>
        <w:t xml:space="preserve"> </w:t>
      </w:r>
      <w:proofErr w:type="gramStart"/>
      <w:r w:rsidR="003A6244" w:rsidRPr="008A391A">
        <w:rPr>
          <w:rFonts w:ascii="Times New Roman" w:hAnsi="Times New Roman" w:cs="Times New Roman"/>
          <w:sz w:val="24"/>
          <w:szCs w:val="24"/>
        </w:rPr>
        <w:t>et</w:t>
      </w:r>
      <w:proofErr w:type="gramEnd"/>
      <w:r w:rsidR="003A6244" w:rsidRPr="008A391A">
        <w:rPr>
          <w:rFonts w:ascii="Times New Roman" w:hAnsi="Times New Roman" w:cs="Times New Roman"/>
          <w:sz w:val="24"/>
          <w:szCs w:val="24"/>
        </w:rPr>
        <w:t xml:space="preserve"> in </w:t>
      </w:r>
      <w:proofErr w:type="spellStart"/>
      <w:r w:rsidR="003A6244" w:rsidRPr="008A391A">
        <w:rPr>
          <w:rFonts w:ascii="Times New Roman" w:hAnsi="Times New Roman" w:cs="Times New Roman"/>
          <w:sz w:val="24"/>
          <w:szCs w:val="24"/>
        </w:rPr>
        <w:t>usuras</w:t>
      </w:r>
      <w:proofErr w:type="spellEnd"/>
      <w:r w:rsidR="003A6244" w:rsidRPr="008A391A">
        <w:rPr>
          <w:rFonts w:ascii="Times New Roman" w:hAnsi="Times New Roman" w:cs="Times New Roman"/>
          <w:sz w:val="24"/>
          <w:szCs w:val="24"/>
        </w:rPr>
        <w:t xml:space="preserve"> </w:t>
      </w:r>
      <w:proofErr w:type="spellStart"/>
      <w:r w:rsidR="003A6244" w:rsidRPr="008A391A">
        <w:rPr>
          <w:rFonts w:ascii="Times New Roman" w:hAnsi="Times New Roman" w:cs="Times New Roman"/>
          <w:sz w:val="24"/>
          <w:szCs w:val="24"/>
        </w:rPr>
        <w:t>extendere</w:t>
      </w:r>
      <w:proofErr w:type="spellEnd"/>
      <w:r w:rsidR="003A6244" w:rsidRPr="008A391A">
        <w:rPr>
          <w:rFonts w:ascii="Times New Roman" w:hAnsi="Times New Roman" w:cs="Times New Roman"/>
          <w:sz w:val="24"/>
          <w:szCs w:val="24"/>
        </w:rPr>
        <w:t xml:space="preserve"> </w:t>
      </w:r>
      <w:proofErr w:type="spellStart"/>
      <w:r w:rsidR="003A6244" w:rsidRPr="008A391A">
        <w:rPr>
          <w:rFonts w:ascii="Times New Roman" w:hAnsi="Times New Roman" w:cs="Times New Roman"/>
          <w:sz w:val="24"/>
          <w:szCs w:val="24"/>
        </w:rPr>
        <w:t>ignotum</w:t>
      </w:r>
      <w:proofErr w:type="spellEnd"/>
      <w:r w:rsidR="003A6244" w:rsidRPr="008A391A">
        <w:rPr>
          <w:rFonts w:ascii="Times New Roman" w:hAnsi="Times New Roman" w:cs="Times New Roman"/>
          <w:sz w:val="24"/>
          <w:szCs w:val="24"/>
        </w:rPr>
        <w:t xml:space="preserve">; </w:t>
      </w:r>
      <w:proofErr w:type="spellStart"/>
      <w:r w:rsidR="003A6244" w:rsidRPr="008A391A">
        <w:rPr>
          <w:rFonts w:ascii="Times New Roman" w:hAnsi="Times New Roman" w:cs="Times New Roman"/>
          <w:sz w:val="24"/>
          <w:szCs w:val="24"/>
        </w:rPr>
        <w:t>ideoque</w:t>
      </w:r>
      <w:proofErr w:type="spellEnd"/>
      <w:r w:rsidR="003A6244" w:rsidRPr="008A391A">
        <w:rPr>
          <w:rFonts w:ascii="Times New Roman" w:hAnsi="Times New Roman" w:cs="Times New Roman"/>
          <w:sz w:val="24"/>
          <w:szCs w:val="24"/>
        </w:rPr>
        <w:t xml:space="preserve"> </w:t>
      </w:r>
      <w:proofErr w:type="spellStart"/>
      <w:r w:rsidR="003A6244" w:rsidRPr="008A391A">
        <w:rPr>
          <w:rFonts w:ascii="Times New Roman" w:hAnsi="Times New Roman" w:cs="Times New Roman"/>
          <w:sz w:val="24"/>
          <w:szCs w:val="24"/>
        </w:rPr>
        <w:t>magis</w:t>
      </w:r>
      <w:proofErr w:type="spellEnd"/>
      <w:r w:rsidR="003A6244" w:rsidRPr="008A391A">
        <w:rPr>
          <w:rFonts w:ascii="Times New Roman" w:hAnsi="Times New Roman" w:cs="Times New Roman"/>
          <w:sz w:val="24"/>
          <w:szCs w:val="24"/>
        </w:rPr>
        <w:t xml:space="preserve"> </w:t>
      </w:r>
      <w:proofErr w:type="spellStart"/>
      <w:r w:rsidR="003A6244" w:rsidRPr="008A391A">
        <w:rPr>
          <w:rFonts w:ascii="Times New Roman" w:hAnsi="Times New Roman" w:cs="Times New Roman"/>
          <w:sz w:val="24"/>
          <w:szCs w:val="24"/>
        </w:rPr>
        <w:t>servatur</w:t>
      </w:r>
      <w:proofErr w:type="spellEnd"/>
      <w:r w:rsidR="003A6244" w:rsidRPr="008A391A">
        <w:rPr>
          <w:rFonts w:ascii="Times New Roman" w:hAnsi="Times New Roman" w:cs="Times New Roman"/>
          <w:sz w:val="24"/>
          <w:szCs w:val="24"/>
        </w:rPr>
        <w:t xml:space="preserve"> quam </w:t>
      </w:r>
      <w:proofErr w:type="spellStart"/>
      <w:r w:rsidR="003A6244" w:rsidRPr="008A391A">
        <w:rPr>
          <w:rFonts w:ascii="Times New Roman" w:hAnsi="Times New Roman" w:cs="Times New Roman"/>
          <w:sz w:val="24"/>
          <w:szCs w:val="24"/>
        </w:rPr>
        <w:t>si</w:t>
      </w:r>
      <w:proofErr w:type="spellEnd"/>
      <w:r w:rsidR="003A6244" w:rsidRPr="008A391A">
        <w:rPr>
          <w:rFonts w:ascii="Times New Roman" w:hAnsi="Times New Roman" w:cs="Times New Roman"/>
          <w:sz w:val="24"/>
          <w:szCs w:val="24"/>
        </w:rPr>
        <w:t xml:space="preserve"> </w:t>
      </w:r>
      <w:proofErr w:type="spellStart"/>
      <w:r w:rsidR="003A6244" w:rsidRPr="008A391A">
        <w:rPr>
          <w:rFonts w:ascii="Times New Roman" w:hAnsi="Times New Roman" w:cs="Times New Roman"/>
          <w:sz w:val="24"/>
          <w:szCs w:val="24"/>
        </w:rPr>
        <w:t>vetitum</w:t>
      </w:r>
      <w:proofErr w:type="spellEnd"/>
      <w:r w:rsidR="003A6244" w:rsidRPr="008A391A">
        <w:rPr>
          <w:rFonts w:ascii="Times New Roman" w:hAnsi="Times New Roman" w:cs="Times New Roman"/>
          <w:sz w:val="24"/>
          <w:szCs w:val="24"/>
        </w:rPr>
        <w:t xml:space="preserve"> </w:t>
      </w:r>
      <w:proofErr w:type="spellStart"/>
      <w:r w:rsidR="003A6244" w:rsidRPr="008A391A">
        <w:rPr>
          <w:rFonts w:ascii="Times New Roman" w:hAnsi="Times New Roman" w:cs="Times New Roman"/>
          <w:sz w:val="24"/>
          <w:szCs w:val="24"/>
        </w:rPr>
        <w:t>esset</w:t>
      </w:r>
      <w:proofErr w:type="spellEnd"/>
      <w:r w:rsidR="003A6244" w:rsidRPr="008A391A">
        <w:rPr>
          <w:rFonts w:ascii="Times New Roman" w:hAnsi="Times New Roman" w:cs="Times New Roman"/>
          <w:sz w:val="24"/>
          <w:szCs w:val="24"/>
        </w:rPr>
        <w:t>.</w:t>
      </w:r>
    </w:p>
    <w:p w:rsidR="00F36F57" w:rsidRPr="008A391A" w:rsidRDefault="00F36F57">
      <w:pPr>
        <w:rPr>
          <w:rFonts w:ascii="Times New Roman" w:hAnsi="Times New Roman" w:cs="Times New Roman"/>
          <w:sz w:val="24"/>
          <w:szCs w:val="24"/>
        </w:rPr>
      </w:pPr>
      <w:r w:rsidRPr="008A391A">
        <w:rPr>
          <w:rFonts w:ascii="Times New Roman" w:hAnsi="Times New Roman" w:cs="Times New Roman"/>
          <w:sz w:val="24"/>
          <w:szCs w:val="24"/>
        </w:rPr>
        <w:t xml:space="preserve">To scheme after profit and extend it into collecting interest is unknown [to the </w:t>
      </w:r>
      <w:proofErr w:type="spellStart"/>
      <w:r w:rsidRPr="008A391A">
        <w:rPr>
          <w:rFonts w:ascii="Times New Roman" w:hAnsi="Times New Roman" w:cs="Times New Roman"/>
          <w:sz w:val="24"/>
          <w:szCs w:val="24"/>
        </w:rPr>
        <w:t>Germani</w:t>
      </w:r>
      <w:proofErr w:type="spellEnd"/>
      <w:r w:rsidRPr="008A391A">
        <w:rPr>
          <w:rFonts w:ascii="Times New Roman" w:hAnsi="Times New Roman" w:cs="Times New Roman"/>
          <w:sz w:val="24"/>
          <w:szCs w:val="24"/>
        </w:rPr>
        <w:t xml:space="preserve">]; for that reason, it is </w:t>
      </w:r>
      <w:r w:rsidR="007B0A09">
        <w:rPr>
          <w:rFonts w:ascii="Times New Roman" w:hAnsi="Times New Roman" w:cs="Times New Roman"/>
          <w:sz w:val="24"/>
          <w:szCs w:val="24"/>
        </w:rPr>
        <w:t>more absent</w:t>
      </w:r>
      <w:r w:rsidRPr="008A391A">
        <w:rPr>
          <w:rFonts w:ascii="Times New Roman" w:hAnsi="Times New Roman" w:cs="Times New Roman"/>
          <w:sz w:val="24"/>
          <w:szCs w:val="24"/>
        </w:rPr>
        <w:t xml:space="preserve"> than if it were forbidden. </w:t>
      </w:r>
      <w:r w:rsidRPr="008A391A">
        <w:rPr>
          <w:rFonts w:ascii="Times New Roman" w:hAnsi="Times New Roman" w:cs="Times New Roman"/>
          <w:i/>
          <w:sz w:val="24"/>
          <w:szCs w:val="24"/>
        </w:rPr>
        <w:t>Germ.</w:t>
      </w:r>
      <w:r w:rsidRPr="008A391A">
        <w:rPr>
          <w:rFonts w:ascii="Times New Roman" w:hAnsi="Times New Roman" w:cs="Times New Roman"/>
          <w:sz w:val="24"/>
          <w:szCs w:val="24"/>
        </w:rPr>
        <w:t xml:space="preserve"> 26</w:t>
      </w:r>
    </w:p>
    <w:p w:rsidR="00D05A97" w:rsidRPr="008A391A" w:rsidRDefault="008A391A">
      <w:pPr>
        <w:rPr>
          <w:rFonts w:ascii="Times New Roman" w:hAnsi="Times New Roman" w:cs="Times New Roman"/>
          <w:sz w:val="24"/>
          <w:szCs w:val="24"/>
        </w:rPr>
      </w:pPr>
      <w:r w:rsidRPr="008A391A">
        <w:rPr>
          <w:rFonts w:ascii="Times New Roman" w:hAnsi="Times New Roman" w:cs="Times New Roman"/>
          <w:sz w:val="24"/>
          <w:szCs w:val="24"/>
        </w:rPr>
        <w:t>10)</w:t>
      </w:r>
      <w:r w:rsidR="00D05A97" w:rsidRPr="008A391A">
        <w:rPr>
          <w:rFonts w:ascii="Times New Roman" w:hAnsi="Times New Roman" w:cs="Times New Roman"/>
          <w:sz w:val="24"/>
          <w:szCs w:val="24"/>
        </w:rPr>
        <w:t xml:space="preserve"> </w:t>
      </w:r>
      <w:r w:rsidR="00F36F57" w:rsidRPr="008A391A">
        <w:rPr>
          <w:rFonts w:ascii="Times New Roman" w:hAnsi="Times New Roman" w:cs="Times New Roman"/>
          <w:sz w:val="24"/>
          <w:szCs w:val="24"/>
        </w:rPr>
        <w:t>…</w:t>
      </w:r>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Sua</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quemque</w:t>
      </w:r>
      <w:proofErr w:type="spellEnd"/>
      <w:r w:rsidR="00D05A97" w:rsidRPr="008A391A">
        <w:rPr>
          <w:rFonts w:ascii="Times New Roman" w:hAnsi="Times New Roman" w:cs="Times New Roman"/>
          <w:sz w:val="24"/>
          <w:szCs w:val="24"/>
        </w:rPr>
        <w:t xml:space="preserve"> mater </w:t>
      </w:r>
      <w:proofErr w:type="spellStart"/>
      <w:r w:rsidR="00D05A97" w:rsidRPr="008A391A">
        <w:rPr>
          <w:rFonts w:ascii="Times New Roman" w:hAnsi="Times New Roman" w:cs="Times New Roman"/>
          <w:sz w:val="24"/>
          <w:szCs w:val="24"/>
        </w:rPr>
        <w:t>uberibus</w:t>
      </w:r>
      <w:proofErr w:type="spellEnd"/>
      <w:r w:rsidR="00D05A97" w:rsidRPr="008A391A">
        <w:rPr>
          <w:rFonts w:ascii="Times New Roman" w:hAnsi="Times New Roman" w:cs="Times New Roman"/>
          <w:sz w:val="24"/>
          <w:szCs w:val="24"/>
        </w:rPr>
        <w:t xml:space="preserve"> alit, </w:t>
      </w:r>
      <w:proofErr w:type="spellStart"/>
      <w:proofErr w:type="gramStart"/>
      <w:r w:rsidR="00D05A97" w:rsidRPr="008A391A">
        <w:rPr>
          <w:rFonts w:ascii="Times New Roman" w:hAnsi="Times New Roman" w:cs="Times New Roman"/>
          <w:sz w:val="24"/>
          <w:szCs w:val="24"/>
        </w:rPr>
        <w:t>nec</w:t>
      </w:r>
      <w:proofErr w:type="spellEnd"/>
      <w:proofErr w:type="gram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ancillis</w:t>
      </w:r>
      <w:proofErr w:type="spellEnd"/>
      <w:r w:rsidR="00D05A97" w:rsidRPr="008A391A">
        <w:rPr>
          <w:rFonts w:ascii="Times New Roman" w:hAnsi="Times New Roman" w:cs="Times New Roman"/>
          <w:sz w:val="24"/>
          <w:szCs w:val="24"/>
        </w:rPr>
        <w:t xml:space="preserve"> ac </w:t>
      </w:r>
      <w:proofErr w:type="spellStart"/>
      <w:r w:rsidR="00D05A97" w:rsidRPr="008A391A">
        <w:rPr>
          <w:rFonts w:ascii="Times New Roman" w:hAnsi="Times New Roman" w:cs="Times New Roman"/>
          <w:sz w:val="24"/>
          <w:szCs w:val="24"/>
        </w:rPr>
        <w:t>nutricibus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delegantur</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Dominum</w:t>
      </w:r>
      <w:proofErr w:type="spellEnd"/>
      <w:r w:rsidR="00D05A97" w:rsidRPr="008A391A">
        <w:rPr>
          <w:rFonts w:ascii="Times New Roman" w:hAnsi="Times New Roman" w:cs="Times New Roman"/>
          <w:sz w:val="24"/>
          <w:szCs w:val="24"/>
        </w:rPr>
        <w:t xml:space="preserve"> ac </w:t>
      </w:r>
      <w:proofErr w:type="spellStart"/>
      <w:r w:rsidR="00D05A97" w:rsidRPr="008A391A">
        <w:rPr>
          <w:rFonts w:ascii="Times New Roman" w:hAnsi="Times New Roman" w:cs="Times New Roman"/>
          <w:sz w:val="24"/>
          <w:szCs w:val="24"/>
        </w:rPr>
        <w:t>servum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nullis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educationis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deliciis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dignoscas</w:t>
      </w:r>
      <w:proofErr w:type="spellEnd"/>
      <w:r w:rsidR="00D05A97" w:rsidRPr="008A391A">
        <w:rPr>
          <w:rFonts w:ascii="Times New Roman" w:hAnsi="Times New Roman" w:cs="Times New Roman"/>
          <w:sz w:val="24"/>
          <w:szCs w:val="24"/>
        </w:rPr>
        <w:t xml:space="preserve">: inter </w:t>
      </w:r>
      <w:proofErr w:type="spellStart"/>
      <w:r w:rsidR="00D05A97" w:rsidRPr="008A391A">
        <w:rPr>
          <w:rFonts w:ascii="Times New Roman" w:hAnsi="Times New Roman" w:cs="Times New Roman"/>
          <w:sz w:val="24"/>
          <w:szCs w:val="24"/>
        </w:rPr>
        <w:t>eadem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pecora</w:t>
      </w:r>
      <w:proofErr w:type="spellEnd"/>
      <w:r w:rsidR="00D05A97" w:rsidRPr="008A391A">
        <w:rPr>
          <w:rFonts w:ascii="Times New Roman" w:hAnsi="Times New Roman" w:cs="Times New Roman"/>
          <w:sz w:val="24"/>
          <w:szCs w:val="24"/>
        </w:rPr>
        <w:t xml:space="preserve">, in </w:t>
      </w:r>
      <w:proofErr w:type="spellStart"/>
      <w:r w:rsidR="00D05A97" w:rsidRPr="008A391A">
        <w:rPr>
          <w:rFonts w:ascii="Times New Roman" w:hAnsi="Times New Roman" w:cs="Times New Roman"/>
          <w:sz w:val="24"/>
          <w:szCs w:val="24"/>
        </w:rPr>
        <w:t>eadem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humo</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degunt</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donec</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aetas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separet</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ingenuos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virtus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adgnoscat</w:t>
      </w:r>
      <w:proofErr w:type="spellEnd"/>
      <w:r w:rsidR="00D05A97" w:rsidRPr="008A391A">
        <w:rPr>
          <w:rFonts w:ascii="Times New Roman" w:hAnsi="Times New Roman" w:cs="Times New Roman"/>
          <w:sz w:val="24"/>
          <w:szCs w:val="24"/>
        </w:rPr>
        <w:t xml:space="preserve">. Sera </w:t>
      </w:r>
      <w:proofErr w:type="spellStart"/>
      <w:r w:rsidR="00D05A97" w:rsidRPr="008A391A">
        <w:rPr>
          <w:rFonts w:ascii="Times New Roman" w:hAnsi="Times New Roman" w:cs="Times New Roman"/>
          <w:sz w:val="24"/>
          <w:szCs w:val="24"/>
        </w:rPr>
        <w:t>iuvenum</w:t>
      </w:r>
      <w:proofErr w:type="spellEnd"/>
      <w:r w:rsidR="00D05A97" w:rsidRPr="008A391A">
        <w:rPr>
          <w:rFonts w:ascii="Times New Roman" w:hAnsi="Times New Roman" w:cs="Times New Roman"/>
          <w:sz w:val="24"/>
          <w:szCs w:val="24"/>
        </w:rPr>
        <w:t xml:space="preserve"> </w:t>
      </w:r>
      <w:proofErr w:type="spellStart"/>
      <w:proofErr w:type="gramStart"/>
      <w:r w:rsidR="00D05A97" w:rsidRPr="008A391A">
        <w:rPr>
          <w:rFonts w:ascii="Times New Roman" w:hAnsi="Times New Roman" w:cs="Times New Roman"/>
          <w:sz w:val="24"/>
          <w:szCs w:val="24"/>
        </w:rPr>
        <w:t>venus</w:t>
      </w:r>
      <w:proofErr w:type="spellEnd"/>
      <w:proofErr w:type="gram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eoque</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inexhausta</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pubertas</w:t>
      </w:r>
      <w:proofErr w:type="spellEnd"/>
      <w:r w:rsidR="00D05A97" w:rsidRPr="008A391A">
        <w:rPr>
          <w:rFonts w:ascii="Times New Roman" w:hAnsi="Times New Roman" w:cs="Times New Roman"/>
          <w:sz w:val="24"/>
          <w:szCs w:val="24"/>
        </w:rPr>
        <w:t xml:space="preserve">. </w:t>
      </w:r>
      <w:proofErr w:type="spellStart"/>
      <w:proofErr w:type="gramStart"/>
      <w:r w:rsidR="00D05A97" w:rsidRPr="008A391A">
        <w:rPr>
          <w:rFonts w:ascii="Times New Roman" w:hAnsi="Times New Roman" w:cs="Times New Roman"/>
          <w:sz w:val="24"/>
          <w:szCs w:val="24"/>
        </w:rPr>
        <w:t>Nec</w:t>
      </w:r>
      <w:proofErr w:type="spellEnd"/>
      <w:proofErr w:type="gram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virgines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festinantur</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eadem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iuventa</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similis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proceritas</w:t>
      </w:r>
      <w:proofErr w:type="spellEnd"/>
      <w:r w:rsidR="00D05A97" w:rsidRPr="008A391A">
        <w:rPr>
          <w:rFonts w:ascii="Times New Roman" w:hAnsi="Times New Roman" w:cs="Times New Roman"/>
          <w:sz w:val="24"/>
          <w:szCs w:val="24"/>
        </w:rPr>
        <w:t xml:space="preserve">: pares </w:t>
      </w:r>
      <w:proofErr w:type="spellStart"/>
      <w:r w:rsidR="00D05A97" w:rsidRPr="008A391A">
        <w:rPr>
          <w:rFonts w:ascii="Times New Roman" w:hAnsi="Times New Roman" w:cs="Times New Roman"/>
          <w:sz w:val="24"/>
          <w:szCs w:val="24"/>
        </w:rPr>
        <w:t>validaeque</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miscentur</w:t>
      </w:r>
      <w:proofErr w:type="spellEnd"/>
      <w:r w:rsidR="00D05A97" w:rsidRPr="008A391A">
        <w:rPr>
          <w:rFonts w:ascii="Times New Roman" w:hAnsi="Times New Roman" w:cs="Times New Roman"/>
          <w:sz w:val="24"/>
          <w:szCs w:val="24"/>
        </w:rPr>
        <w:t xml:space="preserve">, ac </w:t>
      </w:r>
      <w:proofErr w:type="spellStart"/>
      <w:r w:rsidR="00D05A97" w:rsidRPr="008A391A">
        <w:rPr>
          <w:rFonts w:ascii="Times New Roman" w:hAnsi="Times New Roman" w:cs="Times New Roman"/>
          <w:sz w:val="24"/>
          <w:szCs w:val="24"/>
        </w:rPr>
        <w:t>robora</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parentum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liberi</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referunt</w:t>
      </w:r>
      <w:proofErr w:type="spellEnd"/>
      <w:r w:rsidR="00D05A97" w:rsidRPr="008A391A">
        <w:rPr>
          <w:rFonts w:ascii="Times New Roman" w:hAnsi="Times New Roman" w:cs="Times New Roman"/>
          <w:sz w:val="24"/>
          <w:szCs w:val="24"/>
        </w:rPr>
        <w:t xml:space="preserve">. </w:t>
      </w:r>
      <w:r w:rsidR="00F36F57" w:rsidRPr="008A391A">
        <w:rPr>
          <w:rFonts w:ascii="Times New Roman" w:hAnsi="Times New Roman" w:cs="Times New Roman"/>
          <w:sz w:val="24"/>
          <w:szCs w:val="24"/>
        </w:rPr>
        <w:t>…</w:t>
      </w:r>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Heredes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tamen</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successoresque</w:t>
      </w:r>
      <w:proofErr w:type="spellEnd"/>
      <w:r w:rsidR="00D05A97" w:rsidRPr="008A391A">
        <w:rPr>
          <w:rFonts w:ascii="Times New Roman" w:hAnsi="Times New Roman" w:cs="Times New Roman"/>
          <w:sz w:val="24"/>
          <w:szCs w:val="24"/>
        </w:rPr>
        <w:t xml:space="preserve"> </w:t>
      </w:r>
      <w:proofErr w:type="gramStart"/>
      <w:r w:rsidR="00D05A97" w:rsidRPr="008A391A">
        <w:rPr>
          <w:rFonts w:ascii="Times New Roman" w:hAnsi="Times New Roman" w:cs="Times New Roman"/>
          <w:sz w:val="24"/>
          <w:szCs w:val="24"/>
        </w:rPr>
        <w:t>sui</w:t>
      </w:r>
      <w:proofErr w:type="gram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cuique</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liberi</w:t>
      </w:r>
      <w:proofErr w:type="spellEnd"/>
      <w:r w:rsidR="00D05A97" w:rsidRPr="008A391A">
        <w:rPr>
          <w:rFonts w:ascii="Times New Roman" w:hAnsi="Times New Roman" w:cs="Times New Roman"/>
          <w:sz w:val="24"/>
          <w:szCs w:val="24"/>
        </w:rPr>
        <w:t xml:space="preserve">, et </w:t>
      </w:r>
      <w:proofErr w:type="spellStart"/>
      <w:r w:rsidR="00D05A97" w:rsidRPr="008A391A">
        <w:rPr>
          <w:rFonts w:ascii="Times New Roman" w:hAnsi="Times New Roman" w:cs="Times New Roman"/>
          <w:sz w:val="24"/>
          <w:szCs w:val="24"/>
        </w:rPr>
        <w:t>nullum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testamentum</w:t>
      </w:r>
      <w:proofErr w:type="spellEnd"/>
      <w:r w:rsidR="00D05A97" w:rsidRPr="008A391A">
        <w:rPr>
          <w:rFonts w:ascii="Times New Roman" w:hAnsi="Times New Roman" w:cs="Times New Roman"/>
          <w:sz w:val="24"/>
          <w:szCs w:val="24"/>
        </w:rPr>
        <w:t xml:space="preserve">. Si </w:t>
      </w:r>
      <w:proofErr w:type="spellStart"/>
      <w:r w:rsidR="00D05A97" w:rsidRPr="008A391A">
        <w:rPr>
          <w:rFonts w:ascii="Times New Roman" w:hAnsi="Times New Roman" w:cs="Times New Roman"/>
          <w:sz w:val="24"/>
          <w:szCs w:val="24"/>
        </w:rPr>
        <w:t>liberi</w:t>
      </w:r>
      <w:proofErr w:type="spellEnd"/>
      <w:r w:rsidR="00D05A97" w:rsidRPr="008A391A">
        <w:rPr>
          <w:rFonts w:ascii="Times New Roman" w:hAnsi="Times New Roman" w:cs="Times New Roman"/>
          <w:sz w:val="24"/>
          <w:szCs w:val="24"/>
        </w:rPr>
        <w:t xml:space="preserve"> non </w:t>
      </w:r>
      <w:proofErr w:type="spellStart"/>
      <w:r w:rsidR="00D05A97" w:rsidRPr="008A391A">
        <w:rPr>
          <w:rFonts w:ascii="Times New Roman" w:hAnsi="Times New Roman" w:cs="Times New Roman"/>
          <w:sz w:val="24"/>
          <w:szCs w:val="24"/>
        </w:rPr>
        <w:t>sunt</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proximus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gradus</w:t>
      </w:r>
      <w:proofErr w:type="spellEnd"/>
      <w:r w:rsidR="00D05A97" w:rsidRPr="008A391A">
        <w:rPr>
          <w:rFonts w:ascii="Times New Roman" w:hAnsi="Times New Roman" w:cs="Times New Roman"/>
          <w:sz w:val="24"/>
          <w:szCs w:val="24"/>
        </w:rPr>
        <w:t xml:space="preserve"> in </w:t>
      </w:r>
      <w:proofErr w:type="spellStart"/>
      <w:r w:rsidR="00D05A97" w:rsidRPr="008A391A">
        <w:rPr>
          <w:rFonts w:ascii="Times New Roman" w:hAnsi="Times New Roman" w:cs="Times New Roman"/>
          <w:sz w:val="24"/>
          <w:szCs w:val="24"/>
        </w:rPr>
        <w:t>possessione</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fratres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patrui</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avunculi</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Quanto</w:t>
      </w:r>
      <w:proofErr w:type="spellEnd"/>
      <w:r w:rsidR="00D05A97" w:rsidRPr="008A391A">
        <w:rPr>
          <w:rFonts w:ascii="Times New Roman" w:hAnsi="Times New Roman" w:cs="Times New Roman"/>
          <w:sz w:val="24"/>
          <w:szCs w:val="24"/>
        </w:rPr>
        <w:t xml:space="preserve"> plus </w:t>
      </w:r>
      <w:proofErr w:type="spellStart"/>
      <w:r w:rsidR="00D05A97" w:rsidRPr="008A391A">
        <w:rPr>
          <w:rFonts w:ascii="Times New Roman" w:hAnsi="Times New Roman" w:cs="Times New Roman"/>
          <w:sz w:val="24"/>
          <w:szCs w:val="24"/>
        </w:rPr>
        <w:t>propinquorum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quanto</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maior</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adfinium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numerus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tanto</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gratiosior</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senectus</w:t>
      </w:r>
      <w:proofErr w:type="spellEnd"/>
      <w:r w:rsidR="00D05A97" w:rsidRPr="008A391A">
        <w:rPr>
          <w:rFonts w:ascii="Times New Roman" w:hAnsi="Times New Roman" w:cs="Times New Roman"/>
          <w:sz w:val="24"/>
          <w:szCs w:val="24"/>
        </w:rPr>
        <w:t xml:space="preserve">; </w:t>
      </w:r>
      <w:proofErr w:type="spellStart"/>
      <w:proofErr w:type="gramStart"/>
      <w:r w:rsidR="00D05A97" w:rsidRPr="008A391A">
        <w:rPr>
          <w:rFonts w:ascii="Times New Roman" w:hAnsi="Times New Roman" w:cs="Times New Roman"/>
          <w:sz w:val="24"/>
          <w:szCs w:val="24"/>
        </w:rPr>
        <w:t>nec</w:t>
      </w:r>
      <w:proofErr w:type="spellEnd"/>
      <w:proofErr w:type="gram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ulla</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orbitatis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pretia</w:t>
      </w:r>
      <w:proofErr w:type="spellEnd"/>
      <w:r w:rsidR="00D05A97" w:rsidRPr="008A391A">
        <w:rPr>
          <w:rFonts w:ascii="Times New Roman" w:hAnsi="Times New Roman" w:cs="Times New Roman"/>
          <w:sz w:val="24"/>
          <w:szCs w:val="24"/>
        </w:rPr>
        <w:t>.</w:t>
      </w:r>
    </w:p>
    <w:p w:rsidR="00F36F57" w:rsidRPr="008A391A" w:rsidRDefault="00F36F57">
      <w:pPr>
        <w:rPr>
          <w:rFonts w:ascii="Times New Roman" w:hAnsi="Times New Roman" w:cs="Times New Roman"/>
          <w:sz w:val="24"/>
          <w:szCs w:val="24"/>
        </w:rPr>
      </w:pPr>
      <w:r w:rsidRPr="008A391A">
        <w:rPr>
          <w:rFonts w:ascii="Times New Roman" w:hAnsi="Times New Roman" w:cs="Times New Roman"/>
          <w:sz w:val="24"/>
          <w:szCs w:val="24"/>
        </w:rPr>
        <w:t xml:space="preserve">… Each mother feeds her own child with her breasts, nor is the task delegated to female slaves and wet-nurses. You could discern master and slave by no delights of education: they lead their lives among the same herds, in the same earth, until age separates out the freeborn, and </w:t>
      </w:r>
      <w:proofErr w:type="spellStart"/>
      <w:r w:rsidRPr="008A391A">
        <w:rPr>
          <w:rFonts w:ascii="Times New Roman" w:hAnsi="Times New Roman" w:cs="Times New Roman"/>
          <w:i/>
          <w:sz w:val="24"/>
          <w:szCs w:val="24"/>
        </w:rPr>
        <w:t>virtus</w:t>
      </w:r>
      <w:proofErr w:type="spellEnd"/>
      <w:r w:rsidRPr="008A391A">
        <w:rPr>
          <w:rFonts w:ascii="Times New Roman" w:hAnsi="Times New Roman" w:cs="Times New Roman"/>
          <w:sz w:val="24"/>
          <w:szCs w:val="24"/>
        </w:rPr>
        <w:t xml:space="preserve"> marks them. Sexual activity among the youth is late, and for that reason their puberty is not drained. Nor do they hurry virgins along [into marriage]; the same [span of] youth, similar offspring: equal and healthy they are mated, and the children inherit the strength of their parents. … Nevertheless, their own children are heirs and successors to each of them, and there is no will. If there are not children, then next step in inheritance is brothers, paternal uncles, </w:t>
      </w:r>
      <w:proofErr w:type="gramStart"/>
      <w:r w:rsidRPr="008A391A">
        <w:rPr>
          <w:rFonts w:ascii="Times New Roman" w:hAnsi="Times New Roman" w:cs="Times New Roman"/>
          <w:sz w:val="24"/>
          <w:szCs w:val="24"/>
        </w:rPr>
        <w:t>maternal</w:t>
      </w:r>
      <w:proofErr w:type="gramEnd"/>
      <w:r w:rsidRPr="008A391A">
        <w:rPr>
          <w:rFonts w:ascii="Times New Roman" w:hAnsi="Times New Roman" w:cs="Times New Roman"/>
          <w:sz w:val="24"/>
          <w:szCs w:val="24"/>
        </w:rPr>
        <w:t xml:space="preserve"> uncles. By however many more there are of relatives, by that much more is the number of </w:t>
      </w:r>
      <w:r w:rsidR="008A391A" w:rsidRPr="008A391A">
        <w:rPr>
          <w:rFonts w:ascii="Times New Roman" w:hAnsi="Times New Roman" w:cs="Times New Roman"/>
          <w:sz w:val="24"/>
          <w:szCs w:val="24"/>
        </w:rPr>
        <w:t xml:space="preserve">in-laws, and by that much more is old age more pleasant; nor is there an advantage to childlessness. </w:t>
      </w:r>
      <w:r w:rsidR="008A391A" w:rsidRPr="008A391A">
        <w:rPr>
          <w:rFonts w:ascii="Times New Roman" w:hAnsi="Times New Roman" w:cs="Times New Roman"/>
          <w:i/>
          <w:sz w:val="24"/>
          <w:szCs w:val="24"/>
        </w:rPr>
        <w:t>Germ.</w:t>
      </w:r>
      <w:r w:rsidR="008A391A" w:rsidRPr="008A391A">
        <w:rPr>
          <w:rFonts w:ascii="Times New Roman" w:hAnsi="Times New Roman" w:cs="Times New Roman"/>
          <w:sz w:val="24"/>
          <w:szCs w:val="24"/>
        </w:rPr>
        <w:t xml:space="preserve"> 20</w:t>
      </w:r>
    </w:p>
    <w:p w:rsidR="008A391A" w:rsidRPr="008A391A" w:rsidRDefault="008A391A">
      <w:pPr>
        <w:rPr>
          <w:rFonts w:ascii="Times New Roman" w:hAnsi="Times New Roman" w:cs="Times New Roman"/>
          <w:sz w:val="24"/>
          <w:szCs w:val="24"/>
        </w:rPr>
      </w:pPr>
      <w:r w:rsidRPr="008A391A">
        <w:rPr>
          <w:rFonts w:ascii="Times New Roman" w:hAnsi="Times New Roman" w:cs="Times New Roman"/>
          <w:sz w:val="24"/>
          <w:szCs w:val="24"/>
        </w:rPr>
        <w:t>11)</w:t>
      </w:r>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Potui</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umor</w:t>
      </w:r>
      <w:proofErr w:type="spellEnd"/>
      <w:r w:rsidR="00D05A97" w:rsidRPr="008A391A">
        <w:rPr>
          <w:rFonts w:ascii="Times New Roman" w:hAnsi="Times New Roman" w:cs="Times New Roman"/>
          <w:sz w:val="24"/>
          <w:szCs w:val="24"/>
        </w:rPr>
        <w:t xml:space="preserve"> ex </w:t>
      </w:r>
      <w:proofErr w:type="spellStart"/>
      <w:r w:rsidR="00D05A97" w:rsidRPr="008A391A">
        <w:rPr>
          <w:rFonts w:ascii="Times New Roman" w:hAnsi="Times New Roman" w:cs="Times New Roman"/>
          <w:sz w:val="24"/>
          <w:szCs w:val="24"/>
        </w:rPr>
        <w:t>hordeo</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aut</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frumento</w:t>
      </w:r>
      <w:proofErr w:type="spellEnd"/>
      <w:r w:rsidR="00D05A97" w:rsidRPr="008A391A">
        <w:rPr>
          <w:rFonts w:ascii="Times New Roman" w:hAnsi="Times New Roman" w:cs="Times New Roman"/>
          <w:sz w:val="24"/>
          <w:szCs w:val="24"/>
        </w:rPr>
        <w:t xml:space="preserve">, in </w:t>
      </w:r>
      <w:proofErr w:type="spellStart"/>
      <w:r w:rsidR="00D05A97" w:rsidRPr="008A391A">
        <w:rPr>
          <w:rFonts w:ascii="Times New Roman" w:hAnsi="Times New Roman" w:cs="Times New Roman"/>
          <w:sz w:val="24"/>
          <w:szCs w:val="24"/>
        </w:rPr>
        <w:t>quandam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similitudinem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vini</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corruptus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proximi</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ripae</w:t>
      </w:r>
      <w:proofErr w:type="spellEnd"/>
      <w:r w:rsidR="00D05A97" w:rsidRPr="008A391A">
        <w:rPr>
          <w:rFonts w:ascii="Times New Roman" w:hAnsi="Times New Roman" w:cs="Times New Roman"/>
          <w:sz w:val="24"/>
          <w:szCs w:val="24"/>
        </w:rPr>
        <w:t xml:space="preserve"> </w:t>
      </w:r>
      <w:proofErr w:type="gramStart"/>
      <w:r w:rsidR="00D05A97" w:rsidRPr="008A391A">
        <w:rPr>
          <w:rFonts w:ascii="Times New Roman" w:hAnsi="Times New Roman" w:cs="Times New Roman"/>
          <w:sz w:val="24"/>
          <w:szCs w:val="24"/>
        </w:rPr>
        <w:t>et</w:t>
      </w:r>
      <w:proofErr w:type="gram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vinum</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mercantur</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Cibi</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simplices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agrestia</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poma</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recens</w:t>
      </w:r>
      <w:proofErr w:type="spellEnd"/>
      <w:r w:rsidR="00D05A97" w:rsidRPr="008A391A">
        <w:rPr>
          <w:rFonts w:ascii="Times New Roman" w:hAnsi="Times New Roman" w:cs="Times New Roman"/>
          <w:sz w:val="24"/>
          <w:szCs w:val="24"/>
        </w:rPr>
        <w:t xml:space="preserve"> </w:t>
      </w:r>
      <w:proofErr w:type="spellStart"/>
      <w:proofErr w:type="gramStart"/>
      <w:r w:rsidR="00D05A97" w:rsidRPr="008A391A">
        <w:rPr>
          <w:rFonts w:ascii="Times New Roman" w:hAnsi="Times New Roman" w:cs="Times New Roman"/>
          <w:sz w:val="24"/>
          <w:szCs w:val="24"/>
        </w:rPr>
        <w:t>fera</w:t>
      </w:r>
      <w:proofErr w:type="spellEnd"/>
      <w:proofErr w:type="gram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aut</w:t>
      </w:r>
      <w:proofErr w:type="spellEnd"/>
      <w:r w:rsidR="00D05A97" w:rsidRPr="008A391A">
        <w:rPr>
          <w:rFonts w:ascii="Times New Roman" w:hAnsi="Times New Roman" w:cs="Times New Roman"/>
          <w:sz w:val="24"/>
          <w:szCs w:val="24"/>
        </w:rPr>
        <w:t xml:space="preserve"> lac </w:t>
      </w:r>
      <w:proofErr w:type="spellStart"/>
      <w:r w:rsidR="00D05A97" w:rsidRPr="008A391A">
        <w:rPr>
          <w:rFonts w:ascii="Times New Roman" w:hAnsi="Times New Roman" w:cs="Times New Roman"/>
          <w:sz w:val="24"/>
          <w:szCs w:val="24"/>
        </w:rPr>
        <w:t>concretum</w:t>
      </w:r>
      <w:proofErr w:type="spellEnd"/>
      <w:r w:rsidR="00D05A97" w:rsidRPr="008A391A">
        <w:rPr>
          <w:rFonts w:ascii="Times New Roman" w:hAnsi="Times New Roman" w:cs="Times New Roman"/>
          <w:sz w:val="24"/>
          <w:szCs w:val="24"/>
        </w:rPr>
        <w:t xml:space="preserve">: sine </w:t>
      </w:r>
      <w:proofErr w:type="spellStart"/>
      <w:r w:rsidR="00D05A97" w:rsidRPr="008A391A">
        <w:rPr>
          <w:rFonts w:ascii="Times New Roman" w:hAnsi="Times New Roman" w:cs="Times New Roman"/>
          <w:sz w:val="24"/>
          <w:szCs w:val="24"/>
        </w:rPr>
        <w:t>apparatu</w:t>
      </w:r>
      <w:proofErr w:type="spellEnd"/>
      <w:r w:rsidR="00D05A97" w:rsidRPr="008A391A">
        <w:rPr>
          <w:rFonts w:ascii="Times New Roman" w:hAnsi="Times New Roman" w:cs="Times New Roman"/>
          <w:sz w:val="24"/>
          <w:szCs w:val="24"/>
        </w:rPr>
        <w:t xml:space="preserve">, sine </w:t>
      </w:r>
      <w:proofErr w:type="spellStart"/>
      <w:r w:rsidR="00D05A97" w:rsidRPr="008A391A">
        <w:rPr>
          <w:rFonts w:ascii="Times New Roman" w:hAnsi="Times New Roman" w:cs="Times New Roman"/>
          <w:sz w:val="24"/>
          <w:szCs w:val="24"/>
        </w:rPr>
        <w:t>blandimentis</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expellunt</w:t>
      </w:r>
      <w:proofErr w:type="spellEnd"/>
      <w:r w:rsidR="00D05A97" w:rsidRPr="008A391A">
        <w:rPr>
          <w:rFonts w:ascii="Times New Roman" w:hAnsi="Times New Roman" w:cs="Times New Roman"/>
          <w:sz w:val="24"/>
          <w:szCs w:val="24"/>
        </w:rPr>
        <w:t xml:space="preserve"> </w:t>
      </w:r>
      <w:proofErr w:type="spellStart"/>
      <w:r w:rsidR="00D05A97" w:rsidRPr="008A391A">
        <w:rPr>
          <w:rFonts w:ascii="Times New Roman" w:hAnsi="Times New Roman" w:cs="Times New Roman"/>
          <w:sz w:val="24"/>
          <w:szCs w:val="24"/>
        </w:rPr>
        <w:t>famem</w:t>
      </w:r>
      <w:proofErr w:type="spellEnd"/>
      <w:r w:rsidR="00D05A97" w:rsidRPr="008A391A">
        <w:rPr>
          <w:rFonts w:ascii="Times New Roman" w:hAnsi="Times New Roman" w:cs="Times New Roman"/>
          <w:sz w:val="24"/>
          <w:szCs w:val="24"/>
        </w:rPr>
        <w:t xml:space="preserve">. </w:t>
      </w:r>
      <w:proofErr w:type="spellStart"/>
      <w:r w:rsidR="00D05A97" w:rsidRPr="007B0A09">
        <w:rPr>
          <w:rFonts w:ascii="Times New Roman" w:hAnsi="Times New Roman" w:cs="Times New Roman"/>
          <w:b/>
          <w:sz w:val="24"/>
          <w:szCs w:val="24"/>
        </w:rPr>
        <w:t>Adversus</w:t>
      </w:r>
      <w:proofErr w:type="spellEnd"/>
      <w:r w:rsidR="00D05A97" w:rsidRPr="007B0A09">
        <w:rPr>
          <w:rFonts w:ascii="Times New Roman" w:hAnsi="Times New Roman" w:cs="Times New Roman"/>
          <w:b/>
          <w:sz w:val="24"/>
          <w:szCs w:val="24"/>
        </w:rPr>
        <w:t xml:space="preserve"> </w:t>
      </w:r>
      <w:proofErr w:type="spellStart"/>
      <w:r w:rsidR="00D05A97" w:rsidRPr="007B0A09">
        <w:rPr>
          <w:rFonts w:ascii="Times New Roman" w:hAnsi="Times New Roman" w:cs="Times New Roman"/>
          <w:b/>
          <w:sz w:val="24"/>
          <w:szCs w:val="24"/>
        </w:rPr>
        <w:t>sitim</w:t>
      </w:r>
      <w:proofErr w:type="spellEnd"/>
      <w:r w:rsidR="00D05A97" w:rsidRPr="007B0A09">
        <w:rPr>
          <w:rFonts w:ascii="Times New Roman" w:hAnsi="Times New Roman" w:cs="Times New Roman"/>
          <w:b/>
          <w:sz w:val="24"/>
          <w:szCs w:val="24"/>
        </w:rPr>
        <w:t xml:space="preserve"> non </w:t>
      </w:r>
      <w:proofErr w:type="spellStart"/>
      <w:r w:rsidR="00D05A97" w:rsidRPr="007B0A09">
        <w:rPr>
          <w:rFonts w:ascii="Times New Roman" w:hAnsi="Times New Roman" w:cs="Times New Roman"/>
          <w:b/>
          <w:sz w:val="24"/>
          <w:szCs w:val="24"/>
        </w:rPr>
        <w:t>eadem</w:t>
      </w:r>
      <w:proofErr w:type="spellEnd"/>
      <w:r w:rsidR="00D05A97" w:rsidRPr="007B0A09">
        <w:rPr>
          <w:rFonts w:ascii="Times New Roman" w:hAnsi="Times New Roman" w:cs="Times New Roman"/>
          <w:b/>
          <w:sz w:val="24"/>
          <w:szCs w:val="24"/>
        </w:rPr>
        <w:t xml:space="preserve"> </w:t>
      </w:r>
      <w:proofErr w:type="spellStart"/>
      <w:r w:rsidR="00D05A97" w:rsidRPr="007B0A09">
        <w:rPr>
          <w:rFonts w:ascii="Times New Roman" w:hAnsi="Times New Roman" w:cs="Times New Roman"/>
          <w:b/>
          <w:sz w:val="24"/>
          <w:szCs w:val="24"/>
        </w:rPr>
        <w:t>temperantia</w:t>
      </w:r>
      <w:proofErr w:type="spellEnd"/>
      <w:r w:rsidR="00D05A97" w:rsidRPr="007B0A09">
        <w:rPr>
          <w:rFonts w:ascii="Times New Roman" w:hAnsi="Times New Roman" w:cs="Times New Roman"/>
          <w:b/>
          <w:sz w:val="24"/>
          <w:szCs w:val="24"/>
        </w:rPr>
        <w:t xml:space="preserve">. Si </w:t>
      </w:r>
      <w:proofErr w:type="spellStart"/>
      <w:r w:rsidR="00D05A97" w:rsidRPr="007B0A09">
        <w:rPr>
          <w:rFonts w:ascii="Times New Roman" w:hAnsi="Times New Roman" w:cs="Times New Roman"/>
          <w:b/>
          <w:sz w:val="24"/>
          <w:szCs w:val="24"/>
        </w:rPr>
        <w:t>indulseris</w:t>
      </w:r>
      <w:proofErr w:type="spellEnd"/>
      <w:r w:rsidR="00D05A97" w:rsidRPr="007B0A09">
        <w:rPr>
          <w:rFonts w:ascii="Times New Roman" w:hAnsi="Times New Roman" w:cs="Times New Roman"/>
          <w:b/>
          <w:sz w:val="24"/>
          <w:szCs w:val="24"/>
        </w:rPr>
        <w:t xml:space="preserve"> </w:t>
      </w:r>
      <w:proofErr w:type="spellStart"/>
      <w:r w:rsidR="00D05A97" w:rsidRPr="007B0A09">
        <w:rPr>
          <w:rFonts w:ascii="Times New Roman" w:hAnsi="Times New Roman" w:cs="Times New Roman"/>
          <w:b/>
          <w:sz w:val="24"/>
          <w:szCs w:val="24"/>
        </w:rPr>
        <w:t>ebrietati</w:t>
      </w:r>
      <w:proofErr w:type="spellEnd"/>
      <w:r w:rsidR="00D05A97" w:rsidRPr="007B0A09">
        <w:rPr>
          <w:rFonts w:ascii="Times New Roman" w:hAnsi="Times New Roman" w:cs="Times New Roman"/>
          <w:b/>
          <w:sz w:val="24"/>
          <w:szCs w:val="24"/>
        </w:rPr>
        <w:t xml:space="preserve"> </w:t>
      </w:r>
      <w:proofErr w:type="spellStart"/>
      <w:r w:rsidR="00D05A97" w:rsidRPr="007B0A09">
        <w:rPr>
          <w:rFonts w:ascii="Times New Roman" w:hAnsi="Times New Roman" w:cs="Times New Roman"/>
          <w:b/>
          <w:sz w:val="24"/>
          <w:szCs w:val="24"/>
        </w:rPr>
        <w:t>suggerendo</w:t>
      </w:r>
      <w:proofErr w:type="spellEnd"/>
      <w:r w:rsidR="00D05A97" w:rsidRPr="007B0A09">
        <w:rPr>
          <w:rFonts w:ascii="Times New Roman" w:hAnsi="Times New Roman" w:cs="Times New Roman"/>
          <w:b/>
          <w:sz w:val="24"/>
          <w:szCs w:val="24"/>
        </w:rPr>
        <w:t xml:space="preserve"> quantum </w:t>
      </w:r>
      <w:proofErr w:type="spellStart"/>
      <w:r w:rsidR="00D05A97" w:rsidRPr="007B0A09">
        <w:rPr>
          <w:rFonts w:ascii="Times New Roman" w:hAnsi="Times New Roman" w:cs="Times New Roman"/>
          <w:b/>
          <w:sz w:val="24"/>
          <w:szCs w:val="24"/>
        </w:rPr>
        <w:t>concupiscunt</w:t>
      </w:r>
      <w:proofErr w:type="spellEnd"/>
      <w:r w:rsidR="00D05A97" w:rsidRPr="007B0A09">
        <w:rPr>
          <w:rFonts w:ascii="Times New Roman" w:hAnsi="Times New Roman" w:cs="Times New Roman"/>
          <w:b/>
          <w:sz w:val="24"/>
          <w:szCs w:val="24"/>
        </w:rPr>
        <w:t xml:space="preserve">, </w:t>
      </w:r>
      <w:proofErr w:type="spellStart"/>
      <w:r w:rsidR="00D05A97" w:rsidRPr="007B0A09">
        <w:rPr>
          <w:rFonts w:ascii="Times New Roman" w:hAnsi="Times New Roman" w:cs="Times New Roman"/>
          <w:b/>
          <w:sz w:val="24"/>
          <w:szCs w:val="24"/>
        </w:rPr>
        <w:t>haud</w:t>
      </w:r>
      <w:proofErr w:type="spellEnd"/>
      <w:r w:rsidR="00D05A97" w:rsidRPr="007B0A09">
        <w:rPr>
          <w:rFonts w:ascii="Times New Roman" w:hAnsi="Times New Roman" w:cs="Times New Roman"/>
          <w:b/>
          <w:sz w:val="24"/>
          <w:szCs w:val="24"/>
        </w:rPr>
        <w:t xml:space="preserve"> minus facile </w:t>
      </w:r>
      <w:proofErr w:type="spellStart"/>
      <w:r w:rsidR="00D05A97" w:rsidRPr="007B0A09">
        <w:rPr>
          <w:rFonts w:ascii="Times New Roman" w:hAnsi="Times New Roman" w:cs="Times New Roman"/>
          <w:b/>
          <w:sz w:val="24"/>
          <w:szCs w:val="24"/>
        </w:rPr>
        <w:t>vitiis</w:t>
      </w:r>
      <w:proofErr w:type="spellEnd"/>
      <w:r w:rsidR="00D05A97" w:rsidRPr="007B0A09">
        <w:rPr>
          <w:rFonts w:ascii="Times New Roman" w:hAnsi="Times New Roman" w:cs="Times New Roman"/>
          <w:b/>
          <w:sz w:val="24"/>
          <w:szCs w:val="24"/>
        </w:rPr>
        <w:t xml:space="preserve"> quam </w:t>
      </w:r>
      <w:proofErr w:type="spellStart"/>
      <w:r w:rsidR="00D05A97" w:rsidRPr="007B0A09">
        <w:rPr>
          <w:rFonts w:ascii="Times New Roman" w:hAnsi="Times New Roman" w:cs="Times New Roman"/>
          <w:b/>
          <w:sz w:val="24"/>
          <w:szCs w:val="24"/>
        </w:rPr>
        <w:t>armis</w:t>
      </w:r>
      <w:proofErr w:type="spellEnd"/>
      <w:r w:rsidR="00D05A97" w:rsidRPr="007B0A09">
        <w:rPr>
          <w:rFonts w:ascii="Times New Roman" w:hAnsi="Times New Roman" w:cs="Times New Roman"/>
          <w:b/>
          <w:sz w:val="24"/>
          <w:szCs w:val="24"/>
        </w:rPr>
        <w:t xml:space="preserve"> </w:t>
      </w:r>
      <w:proofErr w:type="spellStart"/>
      <w:r w:rsidR="00D05A97" w:rsidRPr="007B0A09">
        <w:rPr>
          <w:rFonts w:ascii="Times New Roman" w:hAnsi="Times New Roman" w:cs="Times New Roman"/>
          <w:b/>
          <w:sz w:val="24"/>
          <w:szCs w:val="24"/>
        </w:rPr>
        <w:t>vincentur</w:t>
      </w:r>
      <w:proofErr w:type="spellEnd"/>
      <w:r w:rsidR="00D05A97" w:rsidRPr="007B0A09">
        <w:rPr>
          <w:rFonts w:ascii="Times New Roman" w:hAnsi="Times New Roman" w:cs="Times New Roman"/>
          <w:b/>
          <w:sz w:val="24"/>
          <w:szCs w:val="24"/>
        </w:rPr>
        <w:t>.</w:t>
      </w:r>
    </w:p>
    <w:p w:rsidR="00E20D85" w:rsidRPr="008A391A" w:rsidRDefault="008A391A">
      <w:pPr>
        <w:rPr>
          <w:rFonts w:ascii="Times New Roman" w:hAnsi="Times New Roman" w:cs="Times New Roman"/>
          <w:sz w:val="24"/>
          <w:szCs w:val="24"/>
        </w:rPr>
      </w:pPr>
      <w:r w:rsidRPr="008A391A">
        <w:rPr>
          <w:rFonts w:ascii="Times New Roman" w:hAnsi="Times New Roman" w:cs="Times New Roman"/>
          <w:sz w:val="24"/>
          <w:szCs w:val="24"/>
        </w:rPr>
        <w:t xml:space="preserve">For drink, they have a liquid derived from barley or grain, spoiled into a certain semblance of wine: the river-banks nearest to us purchase wine. Their foods are simple, rustic fruits, fresh wild game or cultured milk: without fuss, without frills they banish hunger. </w:t>
      </w:r>
      <w:r w:rsidRPr="007B0A09">
        <w:rPr>
          <w:rFonts w:ascii="Times New Roman" w:hAnsi="Times New Roman" w:cs="Times New Roman"/>
          <w:b/>
          <w:sz w:val="24"/>
          <w:szCs w:val="24"/>
        </w:rPr>
        <w:t>Against thirst there is not the same restraint. If you were to indulge them by enabling their drunkenness as much as they desire, they would be scarcely less easily conquered by vices as by arms</w:t>
      </w:r>
      <w:r w:rsidRPr="008A391A">
        <w:rPr>
          <w:rFonts w:ascii="Times New Roman" w:hAnsi="Times New Roman" w:cs="Times New Roman"/>
          <w:sz w:val="24"/>
          <w:szCs w:val="24"/>
        </w:rPr>
        <w:t xml:space="preserve">. </w:t>
      </w:r>
      <w:r w:rsidRPr="008A391A">
        <w:rPr>
          <w:rFonts w:ascii="Times New Roman" w:hAnsi="Times New Roman" w:cs="Times New Roman"/>
          <w:i/>
          <w:sz w:val="24"/>
          <w:szCs w:val="24"/>
        </w:rPr>
        <w:t>Germ.</w:t>
      </w:r>
      <w:r w:rsidRPr="008A391A">
        <w:rPr>
          <w:rFonts w:ascii="Times New Roman" w:hAnsi="Times New Roman" w:cs="Times New Roman"/>
          <w:sz w:val="24"/>
          <w:szCs w:val="24"/>
        </w:rPr>
        <w:t xml:space="preserve"> 23</w:t>
      </w:r>
      <w:r w:rsidR="00E20D85" w:rsidRPr="008A391A">
        <w:rPr>
          <w:rFonts w:ascii="Times New Roman" w:hAnsi="Times New Roman" w:cs="Times New Roman"/>
          <w:sz w:val="24"/>
          <w:szCs w:val="24"/>
        </w:rPr>
        <w:fldChar w:fldCharType="begin">
          <w:fldData xml:space="preserve">PEVuZE5vdGU+PENpdGUgSGlkZGVuPSIxIj48QXV0aG9yPkdydWVuPC9BdXRob3I+PFllYXI+MjAx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</w:fldData>
        </w:fldChar>
      </w:r>
      <w:r w:rsidR="00E20D85" w:rsidRPr="008A391A">
        <w:rPr>
          <w:rFonts w:ascii="Times New Roman" w:hAnsi="Times New Roman" w:cs="Times New Roman"/>
          <w:sz w:val="24"/>
          <w:szCs w:val="24"/>
        </w:rPr>
        <w:instrText xml:space="preserve"> ADDIN EN.CITE </w:instrText>
      </w:r>
      <w:r w:rsidR="00E20D85" w:rsidRPr="008A391A">
        <w:rPr>
          <w:rFonts w:ascii="Times New Roman" w:hAnsi="Times New Roman" w:cs="Times New Roman"/>
          <w:sz w:val="24"/>
          <w:szCs w:val="24"/>
        </w:rPr>
        <w:fldChar w:fldCharType="begin">
          <w:fldData xml:space="preserve">PEVuZE5vdGU+PENpdGUgSGlkZGVuPSIxIj48QXV0aG9yPkdydWVuPC9BdXRob3I+PFllYXI+MjAx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</w:fldData>
        </w:fldChar>
      </w:r>
      <w:r w:rsidR="00E20D85" w:rsidRPr="008A391A">
        <w:rPr>
          <w:rFonts w:ascii="Times New Roman" w:hAnsi="Times New Roman" w:cs="Times New Roman"/>
          <w:sz w:val="24"/>
          <w:szCs w:val="24"/>
        </w:rPr>
        <w:instrText xml:space="preserve"> ADDIN EN.CITE.DATA </w:instrText>
      </w:r>
      <w:r w:rsidR="00E20D85" w:rsidRPr="008A391A">
        <w:rPr>
          <w:rFonts w:ascii="Times New Roman" w:hAnsi="Times New Roman" w:cs="Times New Roman"/>
          <w:sz w:val="24"/>
          <w:szCs w:val="24"/>
        </w:rPr>
      </w:r>
      <w:r w:rsidR="00E20D85" w:rsidRPr="008A391A">
        <w:rPr>
          <w:rFonts w:ascii="Times New Roman" w:hAnsi="Times New Roman" w:cs="Times New Roman"/>
          <w:sz w:val="24"/>
          <w:szCs w:val="24"/>
        </w:rPr>
        <w:fldChar w:fldCharType="end"/>
      </w:r>
      <w:r w:rsidR="00E20D85" w:rsidRPr="008A391A">
        <w:rPr>
          <w:rFonts w:ascii="Times New Roman" w:hAnsi="Times New Roman" w:cs="Times New Roman"/>
          <w:sz w:val="24"/>
          <w:szCs w:val="24"/>
        </w:rPr>
      </w:r>
      <w:r w:rsidR="00E20D85" w:rsidRPr="008A391A">
        <w:rPr>
          <w:rFonts w:ascii="Times New Roman" w:hAnsi="Times New Roman" w:cs="Times New Roman"/>
          <w:sz w:val="24"/>
          <w:szCs w:val="24"/>
        </w:rPr>
        <w:fldChar w:fldCharType="end"/>
      </w:r>
    </w:p>
    <w:p w:rsidR="00E20D85" w:rsidRPr="008A391A" w:rsidRDefault="00556BB1">
      <w:pPr>
        <w:rPr>
          <w:rFonts w:ascii="Times New Roman" w:hAnsi="Times New Roman" w:cs="Times New Roman"/>
          <w:sz w:val="24"/>
          <w:szCs w:val="24"/>
        </w:rPr>
      </w:pPr>
      <w:r w:rsidRPr="008A391A">
        <w:rPr>
          <w:rFonts w:ascii="Times New Roman" w:hAnsi="Times New Roman" w:cs="Times New Roman"/>
          <w:b/>
          <w:sz w:val="24"/>
          <w:szCs w:val="24"/>
        </w:rPr>
        <w:t>Bibliography</w:t>
      </w:r>
      <w:r w:rsidRPr="008A391A">
        <w:rPr>
          <w:rFonts w:ascii="Times New Roman" w:hAnsi="Times New Roman" w:cs="Times New Roman"/>
          <w:sz w:val="24"/>
          <w:szCs w:val="24"/>
        </w:rPr>
        <w:t>:</w:t>
      </w:r>
    </w:p>
    <w:p w:rsidR="00E4202D" w:rsidRPr="008A391A" w:rsidRDefault="00E20D85" w:rsidP="00E4202D">
      <w:pPr>
        <w:pStyle w:val="EndNoteBibliography"/>
        <w:spacing w:after="0"/>
        <w:ind w:left="720" w:hanging="720"/>
        <w:rPr>
          <w:rFonts w:ascii="Times New Roman" w:hAnsi="Times New Roman" w:cs="Times New Roman"/>
          <w:sz w:val="24"/>
          <w:szCs w:val="24"/>
        </w:rPr>
      </w:pPr>
      <w:r w:rsidRPr="008A391A">
        <w:rPr>
          <w:rFonts w:ascii="Times New Roman" w:hAnsi="Times New Roman" w:cs="Times New Roman"/>
          <w:sz w:val="24"/>
          <w:szCs w:val="24"/>
        </w:rPr>
        <w:fldChar w:fldCharType="begin"/>
      </w:r>
      <w:r w:rsidRPr="008A391A">
        <w:rPr>
          <w:rFonts w:ascii="Times New Roman" w:hAnsi="Times New Roman" w:cs="Times New Roman"/>
          <w:sz w:val="24"/>
          <w:szCs w:val="24"/>
        </w:rPr>
        <w:instrText xml:space="preserve"> ADDIN EN.REFLIST </w:instrText>
      </w:r>
      <w:r w:rsidRPr="008A391A">
        <w:rPr>
          <w:rFonts w:ascii="Times New Roman" w:hAnsi="Times New Roman" w:cs="Times New Roman"/>
          <w:sz w:val="24"/>
          <w:szCs w:val="24"/>
        </w:rPr>
        <w:fldChar w:fldCharType="separate"/>
      </w:r>
      <w:bookmarkStart w:id="1" w:name="_ENREF_1"/>
      <w:r w:rsidR="00E4202D" w:rsidRPr="008A391A">
        <w:rPr>
          <w:rFonts w:ascii="Times New Roman" w:hAnsi="Times New Roman" w:cs="Times New Roman"/>
          <w:sz w:val="24"/>
          <w:szCs w:val="24"/>
        </w:rPr>
        <w:t>Anderson, J. 1996.</w:t>
      </w:r>
      <w:r w:rsidR="00556BB1" w:rsidRPr="008A391A">
        <w:rPr>
          <w:rFonts w:ascii="Times New Roman" w:hAnsi="Times New Roman" w:cs="Times New Roman"/>
          <w:sz w:val="24"/>
          <w:szCs w:val="24"/>
        </w:rPr>
        <w:t xml:space="preserve"> (originally 1937).</w:t>
      </w:r>
      <w:r w:rsidR="00E4202D" w:rsidRPr="008A391A">
        <w:rPr>
          <w:rFonts w:ascii="Times New Roman" w:hAnsi="Times New Roman" w:cs="Times New Roman"/>
          <w:sz w:val="24"/>
          <w:szCs w:val="24"/>
        </w:rPr>
        <w:t xml:space="preserve"> </w:t>
      </w:r>
      <w:r w:rsidR="00E4202D" w:rsidRPr="008A391A">
        <w:rPr>
          <w:rFonts w:ascii="Times New Roman" w:hAnsi="Times New Roman" w:cs="Times New Roman"/>
          <w:i/>
          <w:sz w:val="24"/>
          <w:szCs w:val="24"/>
        </w:rPr>
        <w:t>Tacitus: "Germania"</w:t>
      </w:r>
      <w:r w:rsidR="00E4202D" w:rsidRPr="008A391A">
        <w:rPr>
          <w:rFonts w:ascii="Times New Roman" w:hAnsi="Times New Roman" w:cs="Times New Roman"/>
          <w:sz w:val="24"/>
          <w:szCs w:val="24"/>
        </w:rPr>
        <w:t>. London: Bristol Classical Press.</w:t>
      </w:r>
      <w:bookmarkEnd w:id="1"/>
    </w:p>
    <w:p w:rsidR="00E4202D" w:rsidRPr="008A391A" w:rsidRDefault="00E4202D" w:rsidP="00E4202D">
      <w:pPr>
        <w:pStyle w:val="EndNoteBibliography"/>
        <w:spacing w:after="0"/>
        <w:ind w:left="720" w:hanging="720"/>
        <w:rPr>
          <w:rFonts w:ascii="Times New Roman" w:hAnsi="Times New Roman" w:cs="Times New Roman"/>
          <w:sz w:val="24"/>
          <w:szCs w:val="24"/>
        </w:rPr>
      </w:pPr>
      <w:bookmarkStart w:id="2" w:name="_ENREF_2"/>
      <w:r w:rsidRPr="008A391A">
        <w:rPr>
          <w:rFonts w:ascii="Times New Roman" w:hAnsi="Times New Roman" w:cs="Times New Roman"/>
          <w:sz w:val="24"/>
          <w:szCs w:val="24"/>
        </w:rPr>
        <w:t xml:space="preserve">Diamond, Jared M. 1998. </w:t>
      </w:r>
      <w:r w:rsidRPr="008A391A">
        <w:rPr>
          <w:rFonts w:ascii="Times New Roman" w:hAnsi="Times New Roman" w:cs="Times New Roman"/>
          <w:i/>
          <w:sz w:val="24"/>
          <w:szCs w:val="24"/>
        </w:rPr>
        <w:t>Guns, germs, and steel : the fates of human societies</w:t>
      </w:r>
      <w:r w:rsidRPr="008A391A">
        <w:rPr>
          <w:rFonts w:ascii="Times New Roman" w:hAnsi="Times New Roman" w:cs="Times New Roman"/>
          <w:sz w:val="24"/>
          <w:szCs w:val="24"/>
        </w:rPr>
        <w:t>. New York: W.W. Norton &amp; Co.</w:t>
      </w:r>
      <w:bookmarkEnd w:id="2"/>
    </w:p>
    <w:p w:rsidR="00E4202D" w:rsidRPr="008A391A" w:rsidRDefault="00E4202D" w:rsidP="00E4202D">
      <w:pPr>
        <w:pStyle w:val="EndNoteBibliography"/>
        <w:spacing w:after="0"/>
        <w:ind w:left="720" w:hanging="720"/>
        <w:rPr>
          <w:rFonts w:ascii="Times New Roman" w:hAnsi="Times New Roman" w:cs="Times New Roman"/>
          <w:sz w:val="24"/>
          <w:szCs w:val="24"/>
        </w:rPr>
      </w:pPr>
      <w:bookmarkStart w:id="3" w:name="_ENREF_3"/>
      <w:r w:rsidRPr="008A391A">
        <w:rPr>
          <w:rFonts w:ascii="Times New Roman" w:hAnsi="Times New Roman" w:cs="Times New Roman"/>
          <w:sz w:val="24"/>
          <w:szCs w:val="24"/>
        </w:rPr>
        <w:t xml:space="preserve">Gruen, Erich S. 2011. "Tacitus on the Germans." In </w:t>
      </w:r>
      <w:r w:rsidRPr="008A391A">
        <w:rPr>
          <w:rFonts w:ascii="Times New Roman" w:hAnsi="Times New Roman" w:cs="Times New Roman"/>
          <w:i/>
          <w:sz w:val="24"/>
          <w:szCs w:val="24"/>
        </w:rPr>
        <w:t>Rethinking the other in antiquity</w:t>
      </w:r>
      <w:r w:rsidRPr="008A391A">
        <w:rPr>
          <w:rFonts w:ascii="Times New Roman" w:hAnsi="Times New Roman" w:cs="Times New Roman"/>
          <w:sz w:val="24"/>
          <w:szCs w:val="24"/>
        </w:rPr>
        <w:t>, 159-178. Princeton, N.J.: Princeton University Press.</w:t>
      </w:r>
      <w:bookmarkEnd w:id="3"/>
    </w:p>
    <w:p w:rsidR="00E4202D" w:rsidRPr="008A391A" w:rsidRDefault="00E4202D" w:rsidP="00E4202D">
      <w:pPr>
        <w:pStyle w:val="EndNoteBibliography"/>
        <w:spacing w:after="0"/>
        <w:ind w:left="720" w:hanging="720"/>
        <w:rPr>
          <w:rFonts w:ascii="Times New Roman" w:hAnsi="Times New Roman" w:cs="Times New Roman"/>
          <w:sz w:val="24"/>
          <w:szCs w:val="24"/>
        </w:rPr>
      </w:pPr>
      <w:bookmarkStart w:id="4" w:name="_ENREF_4"/>
      <w:r w:rsidRPr="008A391A">
        <w:rPr>
          <w:rFonts w:ascii="Times New Roman" w:hAnsi="Times New Roman" w:cs="Times New Roman"/>
          <w:sz w:val="24"/>
          <w:szCs w:val="24"/>
        </w:rPr>
        <w:t xml:space="preserve">Isaac, Benjamin H. 2004. "Germans." In </w:t>
      </w:r>
      <w:r w:rsidRPr="008A391A">
        <w:rPr>
          <w:rFonts w:ascii="Times New Roman" w:hAnsi="Times New Roman" w:cs="Times New Roman"/>
          <w:i/>
          <w:sz w:val="24"/>
          <w:szCs w:val="24"/>
        </w:rPr>
        <w:t>The invention of racism in classical antiquity</w:t>
      </w:r>
      <w:r w:rsidRPr="008A391A">
        <w:rPr>
          <w:rFonts w:ascii="Times New Roman" w:hAnsi="Times New Roman" w:cs="Times New Roman"/>
          <w:sz w:val="24"/>
          <w:szCs w:val="24"/>
        </w:rPr>
        <w:t>. Princeton, N.J.: Princeton University Press.</w:t>
      </w:r>
      <w:bookmarkEnd w:id="4"/>
    </w:p>
    <w:p w:rsidR="00556BB1" w:rsidRPr="008A391A" w:rsidRDefault="00556BB1" w:rsidP="00E4202D">
      <w:pPr>
        <w:pStyle w:val="EndNoteBibliography"/>
        <w:spacing w:after="0"/>
        <w:ind w:left="720" w:hanging="720"/>
        <w:rPr>
          <w:rFonts w:ascii="Times New Roman" w:hAnsi="Times New Roman" w:cs="Times New Roman"/>
          <w:sz w:val="24"/>
          <w:szCs w:val="24"/>
        </w:rPr>
      </w:pPr>
      <w:r w:rsidRPr="008A391A">
        <w:rPr>
          <w:rFonts w:ascii="Times New Roman" w:hAnsi="Times New Roman" w:cs="Times New Roman"/>
          <w:sz w:val="24"/>
          <w:szCs w:val="24"/>
        </w:rPr>
        <w:t xml:space="preserve">Jones-Lewis, Molly and Rebecca Kennedy. Forthcoming 2015. </w:t>
      </w:r>
      <w:r w:rsidRPr="008A391A">
        <w:rPr>
          <w:rFonts w:ascii="Times New Roman" w:hAnsi="Times New Roman" w:cs="Times New Roman"/>
          <w:i/>
          <w:sz w:val="24"/>
          <w:szCs w:val="24"/>
        </w:rPr>
        <w:t>The Routledge Companion to Identity and the Environment in the Classical and Medieval Worlds.</w:t>
      </w:r>
      <w:r w:rsidRPr="008A391A">
        <w:rPr>
          <w:rFonts w:ascii="Times New Roman" w:hAnsi="Times New Roman" w:cs="Times New Roman"/>
          <w:sz w:val="24"/>
          <w:szCs w:val="24"/>
        </w:rPr>
        <w:t xml:space="preserve"> Routledge, UK.</w:t>
      </w:r>
    </w:p>
    <w:p w:rsidR="00E4202D" w:rsidRPr="008A391A" w:rsidRDefault="00E4202D" w:rsidP="00E4202D">
      <w:pPr>
        <w:pStyle w:val="EndNoteBibliography"/>
        <w:ind w:left="720" w:hanging="720"/>
        <w:rPr>
          <w:rFonts w:ascii="Times New Roman" w:hAnsi="Times New Roman" w:cs="Times New Roman"/>
          <w:sz w:val="24"/>
          <w:szCs w:val="24"/>
        </w:rPr>
      </w:pPr>
      <w:bookmarkStart w:id="5" w:name="_ENREF_5"/>
      <w:r w:rsidRPr="008A391A">
        <w:rPr>
          <w:rFonts w:ascii="Times New Roman" w:hAnsi="Times New Roman" w:cs="Times New Roman"/>
          <w:sz w:val="24"/>
          <w:szCs w:val="24"/>
        </w:rPr>
        <w:t xml:space="preserve">Krebs, Christopher B. 2011. </w:t>
      </w:r>
      <w:r w:rsidRPr="008A391A">
        <w:rPr>
          <w:rFonts w:ascii="Times New Roman" w:hAnsi="Times New Roman" w:cs="Times New Roman"/>
          <w:i/>
          <w:sz w:val="24"/>
          <w:szCs w:val="24"/>
        </w:rPr>
        <w:t>A most dangerous book : Tacitus's Germania from the Roman Empire to the Third Reich</w:t>
      </w:r>
      <w:r w:rsidRPr="008A391A">
        <w:rPr>
          <w:rFonts w:ascii="Times New Roman" w:hAnsi="Times New Roman" w:cs="Times New Roman"/>
          <w:sz w:val="24"/>
          <w:szCs w:val="24"/>
        </w:rPr>
        <w:t>. New York: W.W. Norton &amp; Co.</w:t>
      </w:r>
      <w:bookmarkEnd w:id="5"/>
    </w:p>
    <w:p w:rsidR="00D61A9E" w:rsidRPr="008A391A" w:rsidRDefault="00E20D85">
      <w:pPr>
        <w:rPr>
          <w:rFonts w:ascii="Times New Roman" w:hAnsi="Times New Roman" w:cs="Times New Roman"/>
          <w:sz w:val="24"/>
          <w:szCs w:val="24"/>
        </w:rPr>
      </w:pPr>
      <w:r w:rsidRPr="008A391A">
        <w:rPr>
          <w:rFonts w:ascii="Times New Roman" w:hAnsi="Times New Roman" w:cs="Times New Roman"/>
          <w:sz w:val="24"/>
          <w:szCs w:val="24"/>
        </w:rPr>
        <w:fldChar w:fldCharType="end"/>
      </w:r>
      <w:r w:rsidRPr="008A391A">
        <w:rPr>
          <w:rFonts w:ascii="Times New Roman" w:hAnsi="Times New Roman" w:cs="Times New Roman"/>
          <w:sz w:val="24"/>
          <w:szCs w:val="24"/>
        </w:rPr>
        <w:fldChar w:fldCharType="begin"/>
      </w:r>
      <w:r w:rsidRPr="008A391A">
        <w:rPr>
          <w:rFonts w:ascii="Times New Roman" w:hAnsi="Times New Roman" w:cs="Times New Roman"/>
          <w:sz w:val="24"/>
          <w:szCs w:val="24"/>
        </w:rPr>
        <w:instrText xml:space="preserve"> ADDIN EN.CITE &lt;EndNote&gt;&lt;Cite ExcludeAuth="1" ExcludeYear="1" Hidden="1"&gt;&lt;Author&gt;Anderson&lt;/Author&gt;&lt;Year&gt;1996&lt;/Year&gt;&lt;RecNum&gt;354&lt;/RecNum&gt;&lt;record&gt;&lt;rec-number&gt;354&lt;/rec-number&gt;&lt;foreign-keys&gt;&lt;key app="EN" db-id="pete52spizwzrmewfz6x290lasrtvptz25sv" timestamp="1424741885"&gt;354&lt;/key&gt;&lt;/foreign-keys&gt;&lt;ref-type name="Book"&gt;6&lt;/ref-type&gt;&lt;contributors&gt;&lt;authors&gt;&lt;author&gt;Anderson, J.&lt;/author&gt;&lt;/authors&gt;&lt;/contributors&gt;&lt;titles&gt;&lt;title&gt;Tacitus: &amp;quot;Germania&amp;quot;&lt;/title&gt;&lt;/titles&gt;&lt;dates&gt;&lt;year&gt;1996&lt;/year&gt;&lt;/dates&gt;&lt;pub-location&gt;London&lt;/pub-location&gt;&lt;publisher&gt;Bristol Classical Press&lt;/publisher&gt;&lt;isbn&gt;1853995037 9781853995033&lt;/isbn&gt;&lt;urls&gt;&lt;/urls&gt;&lt;remote-database-name&gt;/z-wcorg/&lt;/remote-database-name&gt;&lt;remote-database-provider&gt;http://worldcat.org&lt;/remote-database-provider&gt;&lt;language&gt;English&lt;/language&gt;&lt;/record&gt;&lt;/Cite&gt;&lt;/EndNote&gt;</w:instrText>
      </w:r>
      <w:r w:rsidRPr="008A391A">
        <w:rPr>
          <w:rFonts w:ascii="Times New Roman" w:hAnsi="Times New Roman" w:cs="Times New Roman"/>
          <w:sz w:val="24"/>
          <w:szCs w:val="24"/>
        </w:rPr>
        <w:fldChar w:fldCharType="end"/>
      </w:r>
    </w:p>
    <w:sectPr w:rsidR="00D61A9E" w:rsidRPr="008A391A" w:rsidSect="008A39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ete52spizwzrmewfz6x290lasrtvptz25sv&quot;&gt;My EndNote Library&lt;record-ids&gt;&lt;item&gt;307&lt;/item&gt;&lt;item&gt;308&lt;/item&gt;&lt;item&gt;353&lt;/item&gt;&lt;item&gt;354&lt;/item&gt;&lt;item&gt;363&lt;/item&gt;&lt;/record-ids&gt;&lt;/item&gt;&lt;/Libraries&gt;"/>
  </w:docVars>
  <w:rsids>
    <w:rsidRoot w:val="00E20D85"/>
    <w:rsid w:val="00056D38"/>
    <w:rsid w:val="000D23BF"/>
    <w:rsid w:val="00190167"/>
    <w:rsid w:val="002D3D16"/>
    <w:rsid w:val="003179C0"/>
    <w:rsid w:val="00385D1F"/>
    <w:rsid w:val="003A6244"/>
    <w:rsid w:val="00556BB1"/>
    <w:rsid w:val="005A6FF8"/>
    <w:rsid w:val="005D4241"/>
    <w:rsid w:val="006547B1"/>
    <w:rsid w:val="006872FA"/>
    <w:rsid w:val="006A2CC0"/>
    <w:rsid w:val="00732816"/>
    <w:rsid w:val="0079424D"/>
    <w:rsid w:val="007B0A09"/>
    <w:rsid w:val="00851DFB"/>
    <w:rsid w:val="008A391A"/>
    <w:rsid w:val="008D29D2"/>
    <w:rsid w:val="009E298C"/>
    <w:rsid w:val="00B266B7"/>
    <w:rsid w:val="00BA17E5"/>
    <w:rsid w:val="00BA5CB8"/>
    <w:rsid w:val="00BD4D17"/>
    <w:rsid w:val="00C56B03"/>
    <w:rsid w:val="00C615F1"/>
    <w:rsid w:val="00D05A97"/>
    <w:rsid w:val="00D61A9E"/>
    <w:rsid w:val="00D94586"/>
    <w:rsid w:val="00E20D85"/>
    <w:rsid w:val="00E4202D"/>
    <w:rsid w:val="00E62CBD"/>
    <w:rsid w:val="00F25C45"/>
    <w:rsid w:val="00F36F57"/>
    <w:rsid w:val="00FB0320"/>
    <w:rsid w:val="00FC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559FF-CD5D-464C-9351-AC8F2AE6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20D8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20D85"/>
    <w:rPr>
      <w:rFonts w:ascii="Calibri" w:hAnsi="Calibri"/>
      <w:noProof/>
    </w:rPr>
  </w:style>
  <w:style w:type="paragraph" w:customStyle="1" w:styleId="EndNoteBibliography">
    <w:name w:val="EndNote Bibliography"/>
    <w:basedOn w:val="Normal"/>
    <w:link w:val="EndNoteBibliographyChar"/>
    <w:rsid w:val="00E20D8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20D85"/>
    <w:rPr>
      <w:rFonts w:ascii="Calibri" w:hAnsi="Calibri"/>
      <w:noProof/>
    </w:rPr>
  </w:style>
  <w:style w:type="paragraph" w:styleId="ListParagraph">
    <w:name w:val="List Paragraph"/>
    <w:basedOn w:val="Normal"/>
    <w:uiPriority w:val="34"/>
    <w:qFormat/>
    <w:rsid w:val="00556BB1"/>
    <w:pPr>
      <w:ind w:left="720"/>
      <w:contextualSpacing/>
    </w:pPr>
  </w:style>
  <w:style w:type="character" w:styleId="Hyperlink">
    <w:name w:val="Hyperlink"/>
    <w:basedOn w:val="DefaultParagraphFont"/>
    <w:uiPriority w:val="99"/>
    <w:unhideWhenUsed/>
    <w:rsid w:val="008A39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2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JL@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c:creator>
  <cp:keywords/>
  <dc:description/>
  <cp:lastModifiedBy>Molly Jones-Lewis</cp:lastModifiedBy>
  <cp:revision>2</cp:revision>
  <dcterms:created xsi:type="dcterms:W3CDTF">2015-03-26T10:19:00Z</dcterms:created>
  <dcterms:modified xsi:type="dcterms:W3CDTF">2015-03-26T10:19:00Z</dcterms:modified>
</cp:coreProperties>
</file>