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043B1" w14:textId="6E98A62E" w:rsidR="006568E8" w:rsidRPr="00107BAE" w:rsidRDefault="00B51718" w:rsidP="00EF0556">
      <w:pPr>
        <w:jc w:val="center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“Dropping the Scepter: The Portrayal of Xerxes as Agamemnon in Aeschylus’ </w:t>
      </w:r>
      <w:r w:rsidRPr="00107BAE">
        <w:rPr>
          <w:rFonts w:ascii="Times New Roman" w:hAnsi="Times New Roman" w:cs="Times New Roman"/>
          <w:i/>
        </w:rPr>
        <w:t>Persians</w:t>
      </w:r>
      <w:r w:rsidRPr="00107BAE">
        <w:rPr>
          <w:rFonts w:ascii="Times New Roman" w:hAnsi="Times New Roman" w:cs="Times New Roman"/>
        </w:rPr>
        <w:t>”</w:t>
      </w:r>
    </w:p>
    <w:p w14:paraId="5CC1DF73" w14:textId="77777777" w:rsidR="00B51718" w:rsidRPr="00107BAE" w:rsidRDefault="00B51718" w:rsidP="00B51718">
      <w:pPr>
        <w:jc w:val="center"/>
        <w:rPr>
          <w:rFonts w:ascii="Times New Roman" w:hAnsi="Times New Roman" w:cs="Times New Roman"/>
        </w:rPr>
      </w:pPr>
    </w:p>
    <w:p w14:paraId="14A62C40" w14:textId="77777777" w:rsidR="004542C1" w:rsidRPr="00107BAE" w:rsidRDefault="004542C1" w:rsidP="004542C1">
      <w:pPr>
        <w:rPr>
          <w:rFonts w:ascii="Times New Roman" w:hAnsi="Times New Roman" w:cs="Times New Roman"/>
          <w:b/>
        </w:rPr>
        <w:sectPr w:rsidR="004542C1" w:rsidRPr="00107BAE" w:rsidSect="00FF2D03">
          <w:headerReference w:type="default" r:id="rId8"/>
          <w:pgSz w:w="12240" w:h="15840"/>
          <w:pgMar w:top="720" w:right="720" w:bottom="1166" w:left="720" w:header="720" w:footer="720" w:gutter="0"/>
          <w:cols w:space="720"/>
          <w:docGrid w:linePitch="360"/>
        </w:sectPr>
      </w:pPr>
    </w:p>
    <w:p w14:paraId="7C5CE647" w14:textId="7BFBF2F1" w:rsidR="00593D4A" w:rsidRPr="00107BAE" w:rsidRDefault="004542C1" w:rsidP="004542C1">
      <w:pPr>
        <w:rPr>
          <w:rFonts w:ascii="Times New Roman" w:hAnsi="Times New Roman" w:cs="Times New Roman"/>
          <w:b/>
        </w:rPr>
        <w:sectPr w:rsidR="00593D4A" w:rsidRPr="00107BAE" w:rsidSect="00A20AD0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  <w:r w:rsidRPr="00107BAE">
        <w:rPr>
          <w:rFonts w:ascii="Times New Roman" w:hAnsi="Times New Roman" w:cs="Times New Roman"/>
          <w:b/>
        </w:rPr>
        <w:lastRenderedPageBreak/>
        <w:t xml:space="preserve">1. </w:t>
      </w:r>
      <w:r w:rsidRPr="00107BAE">
        <w:rPr>
          <w:rFonts w:ascii="Times New Roman" w:hAnsi="Times New Roman" w:cs="Times New Roman"/>
          <w:b/>
          <w:i/>
        </w:rPr>
        <w:t>Pers</w:t>
      </w:r>
      <w:r w:rsidRPr="00107BAE">
        <w:rPr>
          <w:rFonts w:ascii="Times New Roman" w:hAnsi="Times New Roman" w:cs="Times New Roman"/>
          <w:b/>
        </w:rPr>
        <w:t>. ll. 8-11</w:t>
      </w:r>
    </w:p>
    <w:p w14:paraId="12FB3BD0" w14:textId="17CB6F35" w:rsidR="00593D4A" w:rsidRPr="00107BAE" w:rsidRDefault="00107BAE" w:rsidP="004542C1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  <w:lang w:val="el-GR"/>
        </w:rPr>
        <w:lastRenderedPageBreak/>
        <w:t xml:space="preserve">Χο. </w:t>
      </w:r>
      <w:r w:rsidRPr="00107BAE">
        <w:rPr>
          <w:rFonts w:ascii="Times New Roman" w:hAnsi="Times New Roman" w:cs="Times New Roman"/>
          <w:lang w:val="el-GR"/>
        </w:rPr>
        <w:tab/>
      </w:r>
      <w:r w:rsidR="004542C1" w:rsidRPr="00107BAE">
        <w:rPr>
          <w:rFonts w:ascii="Times New Roman" w:hAnsi="Times New Roman" w:cs="Times New Roman"/>
        </w:rPr>
        <w:t xml:space="preserve">ἀμφὶ δὲ </w:t>
      </w:r>
      <w:r w:rsidR="004542C1" w:rsidRPr="00107BAE">
        <w:rPr>
          <w:rFonts w:ascii="Times New Roman" w:hAnsi="Times New Roman" w:cs="Times New Roman"/>
          <w:b/>
        </w:rPr>
        <w:t>νόστῳ</w:t>
      </w:r>
      <w:r w:rsidR="004542C1" w:rsidRPr="00107BAE">
        <w:rPr>
          <w:rFonts w:ascii="Times New Roman" w:hAnsi="Times New Roman" w:cs="Times New Roman"/>
        </w:rPr>
        <w:t xml:space="preserve"> τῷ βασιλείῳ </w:t>
      </w:r>
    </w:p>
    <w:p w14:paraId="4B326484" w14:textId="77777777" w:rsidR="00593D4A" w:rsidRPr="00107BAE" w:rsidRDefault="004542C1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καὶ πολυχρύσου στρατιᾶς ἤδη  </w:t>
      </w:r>
    </w:p>
    <w:p w14:paraId="67470081" w14:textId="77777777" w:rsidR="004542C1" w:rsidRPr="00107BAE" w:rsidRDefault="004542C1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κακόμαντις ἄγαν ὀρσολοπεῖται </w:t>
      </w:r>
    </w:p>
    <w:p w14:paraId="29EB4BED" w14:textId="77777777" w:rsidR="00593D4A" w:rsidRPr="00107BAE" w:rsidRDefault="00593D4A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θυμὸς ἔσωθεν </w:t>
      </w:r>
    </w:p>
    <w:p w14:paraId="42CC8EA0" w14:textId="77777777" w:rsidR="00593D4A" w:rsidRPr="00107BAE" w:rsidRDefault="00593D4A" w:rsidP="00593D4A">
      <w:pPr>
        <w:rPr>
          <w:rFonts w:ascii="Times New Roman" w:hAnsi="Times New Roman" w:cs="Times New Roman"/>
          <w:b/>
        </w:rPr>
      </w:pPr>
    </w:p>
    <w:p w14:paraId="4F4BBC90" w14:textId="05BDB55E" w:rsidR="000E0269" w:rsidRPr="00107BAE" w:rsidRDefault="004542C1" w:rsidP="004542C1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lastRenderedPageBreak/>
        <w:t xml:space="preserve">But </w:t>
      </w:r>
      <w:r w:rsidR="000E0269" w:rsidRPr="00107BAE">
        <w:rPr>
          <w:rFonts w:ascii="Times New Roman" w:hAnsi="Times New Roman" w:cs="Times New Roman"/>
        </w:rPr>
        <w:t>about</w:t>
      </w:r>
      <w:r w:rsidRPr="00107BAE">
        <w:rPr>
          <w:rFonts w:ascii="Times New Roman" w:hAnsi="Times New Roman" w:cs="Times New Roman"/>
        </w:rPr>
        <w:t xml:space="preserve"> the </w:t>
      </w:r>
      <w:r w:rsidRPr="00107BAE">
        <w:rPr>
          <w:rFonts w:ascii="Times New Roman" w:hAnsi="Times New Roman" w:cs="Times New Roman"/>
          <w:b/>
        </w:rPr>
        <w:t>homecoming</w:t>
      </w:r>
      <w:r w:rsidR="00593D4A" w:rsidRPr="00107BAE">
        <w:rPr>
          <w:rFonts w:ascii="Times New Roman" w:hAnsi="Times New Roman" w:cs="Times New Roman"/>
        </w:rPr>
        <w:t xml:space="preserve"> of </w:t>
      </w:r>
      <w:r w:rsidRPr="00107BAE">
        <w:rPr>
          <w:rFonts w:ascii="Times New Roman" w:hAnsi="Times New Roman" w:cs="Times New Roman"/>
        </w:rPr>
        <w:t xml:space="preserve">the king </w:t>
      </w:r>
    </w:p>
    <w:p w14:paraId="0430E714" w14:textId="62DE0BF6" w:rsidR="000E0269" w:rsidRPr="00107BAE" w:rsidRDefault="004542C1" w:rsidP="000E0269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and of the army, rich i</w:t>
      </w:r>
      <w:r w:rsidR="00593D4A" w:rsidRPr="00107BAE">
        <w:rPr>
          <w:rFonts w:ascii="Times New Roman" w:hAnsi="Times New Roman" w:cs="Times New Roman"/>
        </w:rPr>
        <w:t>n gold, already</w:t>
      </w:r>
      <w:r w:rsidR="007A0791" w:rsidRPr="00107BAE">
        <w:rPr>
          <w:rFonts w:ascii="Times New Roman" w:hAnsi="Times New Roman" w:cs="Times New Roman"/>
        </w:rPr>
        <w:t>,</w:t>
      </w:r>
      <w:r w:rsidR="00593D4A" w:rsidRPr="00107BAE">
        <w:rPr>
          <w:rFonts w:ascii="Times New Roman" w:hAnsi="Times New Roman" w:cs="Times New Roman"/>
        </w:rPr>
        <w:t xml:space="preserve"> </w:t>
      </w:r>
    </w:p>
    <w:p w14:paraId="3F0FCA61" w14:textId="7B7DC38A" w:rsidR="00FF2D03" w:rsidRPr="00107BAE" w:rsidRDefault="00FF2D03" w:rsidP="000E0269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deep within</w:t>
      </w:r>
      <w:r w:rsidR="007A0791" w:rsidRPr="00107BAE">
        <w:rPr>
          <w:rFonts w:ascii="Times New Roman" w:hAnsi="Times New Roman" w:cs="Times New Roman"/>
        </w:rPr>
        <w:t>,</w:t>
      </w:r>
      <w:r w:rsidRPr="00107BAE">
        <w:rPr>
          <w:rFonts w:ascii="Times New Roman" w:hAnsi="Times New Roman" w:cs="Times New Roman"/>
        </w:rPr>
        <w:t xml:space="preserve"> </w:t>
      </w:r>
      <w:r w:rsidR="004542C1" w:rsidRPr="00107BAE">
        <w:rPr>
          <w:rFonts w:ascii="Times New Roman" w:hAnsi="Times New Roman" w:cs="Times New Roman"/>
        </w:rPr>
        <w:t xml:space="preserve">my evil-prophesying heart </w:t>
      </w:r>
    </w:p>
    <w:p w14:paraId="3C886D90" w14:textId="59BDD696" w:rsidR="004542C1" w:rsidRPr="00107BAE" w:rsidRDefault="007A0791" w:rsidP="000E0269">
      <w:pPr>
        <w:rPr>
          <w:rFonts w:ascii="Times New Roman" w:hAnsi="Times New Roman" w:cs="Times New Roman"/>
        </w:rPr>
        <w:sectPr w:rsidR="004542C1" w:rsidRPr="00107BAE" w:rsidSect="00FF2D03">
          <w:type w:val="continuous"/>
          <w:pgSz w:w="12240" w:h="15840"/>
          <w:pgMar w:top="720" w:right="720" w:bottom="1166" w:left="720" w:header="720" w:footer="720" w:gutter="0"/>
          <w:cols w:num="2" w:space="720"/>
          <w:docGrid w:linePitch="360"/>
        </w:sectPr>
      </w:pPr>
      <w:r w:rsidRPr="00107BAE">
        <w:rPr>
          <w:rFonts w:ascii="Times New Roman" w:hAnsi="Times New Roman" w:cs="Times New Roman"/>
        </w:rPr>
        <w:t>is greatly troubled.</w:t>
      </w:r>
    </w:p>
    <w:p w14:paraId="064BB37A" w14:textId="4FE78718" w:rsidR="00704149" w:rsidRPr="00107BAE" w:rsidRDefault="00704149" w:rsidP="00B51718">
      <w:pPr>
        <w:rPr>
          <w:rFonts w:ascii="Times New Roman" w:hAnsi="Times New Roman" w:cs="Times New Roman"/>
          <w:b/>
        </w:rPr>
      </w:pPr>
      <w:r w:rsidRPr="00107BAE">
        <w:rPr>
          <w:rFonts w:ascii="Times New Roman" w:hAnsi="Times New Roman" w:cs="Times New Roman"/>
          <w:b/>
        </w:rPr>
        <w:lastRenderedPageBreak/>
        <w:t xml:space="preserve">2. </w:t>
      </w:r>
      <w:r w:rsidRPr="00107BAE">
        <w:rPr>
          <w:rFonts w:ascii="Times New Roman" w:hAnsi="Times New Roman" w:cs="Times New Roman"/>
          <w:b/>
          <w:i/>
        </w:rPr>
        <w:t>Pers</w:t>
      </w:r>
      <w:r w:rsidRPr="00107BAE">
        <w:rPr>
          <w:rFonts w:ascii="Times New Roman" w:hAnsi="Times New Roman" w:cs="Times New Roman"/>
          <w:b/>
        </w:rPr>
        <w:t>. ll. 74-80</w:t>
      </w:r>
    </w:p>
    <w:p w14:paraId="4A9A96D4" w14:textId="77777777" w:rsidR="00704149" w:rsidRPr="00107BAE" w:rsidRDefault="00704149" w:rsidP="00B51718">
      <w:pPr>
        <w:rPr>
          <w:rFonts w:ascii="Times New Roman" w:hAnsi="Times New Roman" w:cs="Times New Roman"/>
        </w:rPr>
        <w:sectPr w:rsidR="00704149" w:rsidRPr="00107BAE" w:rsidSect="00FF2D03">
          <w:type w:val="continuous"/>
          <w:pgSz w:w="12240" w:h="15840"/>
          <w:pgMar w:top="720" w:right="720" w:bottom="1166" w:left="720" w:header="720" w:footer="720" w:gutter="0"/>
          <w:cols w:space="720"/>
          <w:docGrid w:linePitch="360"/>
        </w:sectPr>
      </w:pPr>
    </w:p>
    <w:p w14:paraId="607518C7" w14:textId="6829332E" w:rsidR="00B51718" w:rsidRPr="00107BAE" w:rsidRDefault="00107BAE" w:rsidP="00107BAE">
      <w:pPr>
        <w:ind w:right="-36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lastRenderedPageBreak/>
        <w:t xml:space="preserve">Χο. </w:t>
      </w:r>
      <w:r w:rsidRPr="00107BAE">
        <w:rPr>
          <w:rFonts w:ascii="Times New Roman" w:hAnsi="Times New Roman" w:cs="Times New Roman"/>
        </w:rPr>
        <w:tab/>
      </w:r>
      <w:r w:rsidR="00B51718" w:rsidRPr="00107BAE">
        <w:rPr>
          <w:rFonts w:ascii="Times New Roman" w:hAnsi="Times New Roman" w:cs="Times New Roman"/>
        </w:rPr>
        <w:t xml:space="preserve">πολυάνδρου δ᾽ Ἀσίας </w:t>
      </w:r>
      <w:r w:rsidR="00B51718" w:rsidRPr="00107BAE">
        <w:rPr>
          <w:rFonts w:ascii="Times New Roman" w:hAnsi="Times New Roman" w:cs="Times New Roman"/>
          <w:b/>
        </w:rPr>
        <w:t>θούριος</w:t>
      </w:r>
      <w:r w:rsidR="00B51718" w:rsidRPr="00107BAE">
        <w:rPr>
          <w:rFonts w:ascii="Times New Roman" w:hAnsi="Times New Roman" w:cs="Times New Roman"/>
        </w:rPr>
        <w:t xml:space="preserve"> ἄρχων </w:t>
      </w:r>
    </w:p>
    <w:p w14:paraId="074483FB" w14:textId="77777777" w:rsidR="00B51718" w:rsidRPr="00107BAE" w:rsidRDefault="00B51718" w:rsidP="00107BAE">
      <w:pPr>
        <w:ind w:right="-360"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ἐπὶ πᾶσαν χθόνα </w:t>
      </w:r>
      <w:r w:rsidRPr="00107BAE">
        <w:rPr>
          <w:rFonts w:ascii="Times New Roman" w:hAnsi="Times New Roman" w:cs="Times New Roman"/>
          <w:b/>
        </w:rPr>
        <w:t>ποιμανόριον θεῖον</w:t>
      </w:r>
      <w:r w:rsidRPr="00107BAE">
        <w:rPr>
          <w:rFonts w:ascii="Times New Roman" w:hAnsi="Times New Roman" w:cs="Times New Roman"/>
        </w:rPr>
        <w:t xml:space="preserve"> ἐλαύνει </w:t>
      </w:r>
    </w:p>
    <w:p w14:paraId="6A87E70F" w14:textId="77777777" w:rsidR="00B51718" w:rsidRPr="00107BAE" w:rsidRDefault="00B51718" w:rsidP="00107BAE">
      <w:pPr>
        <w:ind w:right="-360"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διχόθεν, πεζονόμο</w:t>
      </w:r>
      <w:r w:rsidRPr="00107BAE">
        <w:rPr>
          <w:rFonts w:ascii="Times New Roman" w:hAnsi="Times New Roman" w:cs="Times New Roman"/>
          <w:lang w:val="el-GR"/>
        </w:rPr>
        <w:t>ς</w:t>
      </w:r>
      <w:r w:rsidRPr="00107BAE">
        <w:rPr>
          <w:rFonts w:ascii="Times New Roman" w:hAnsi="Times New Roman" w:cs="Times New Roman"/>
        </w:rPr>
        <w:t xml:space="preserve"> τ᾽ ἔκ τε θαλάσσας, ὀχυροῖσι πεποιθὼς </w:t>
      </w:r>
    </w:p>
    <w:p w14:paraId="6AB9F6BA" w14:textId="0F9D695E" w:rsidR="007A0791" w:rsidRPr="00107BAE" w:rsidRDefault="00B51718" w:rsidP="00107BAE">
      <w:pPr>
        <w:ind w:right="-360"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στυφ</w:t>
      </w:r>
      <w:r w:rsidRPr="00107BAE">
        <w:rPr>
          <w:rFonts w:ascii="Times New Roman" w:hAnsi="Times New Roman" w:cs="Times New Roman"/>
          <w:lang w:val="el-GR"/>
        </w:rPr>
        <w:t>έ</w:t>
      </w:r>
      <w:r w:rsidRPr="00107BAE">
        <w:rPr>
          <w:rFonts w:ascii="Times New Roman" w:hAnsi="Times New Roman" w:cs="Times New Roman"/>
        </w:rPr>
        <w:t>λοις ἐφέταις, χρυσο</w:t>
      </w:r>
      <w:r w:rsidRPr="00107BAE">
        <w:rPr>
          <w:rFonts w:ascii="Times New Roman" w:hAnsi="Times New Roman" w:cs="Times New Roman"/>
          <w:lang w:val="el-GR"/>
        </w:rPr>
        <w:t>ν</w:t>
      </w:r>
      <w:r w:rsidRPr="00107BAE">
        <w:rPr>
          <w:rFonts w:ascii="Times New Roman" w:hAnsi="Times New Roman" w:cs="Times New Roman"/>
        </w:rPr>
        <w:t xml:space="preserve">όμου γενεᾶς </w:t>
      </w:r>
      <w:r w:rsidRPr="00107BAE">
        <w:rPr>
          <w:rFonts w:ascii="Times New Roman" w:hAnsi="Times New Roman" w:cs="Times New Roman"/>
          <w:b/>
        </w:rPr>
        <w:t>ἰσόθεος φώς</w:t>
      </w:r>
      <w:r w:rsidRPr="00107BAE">
        <w:rPr>
          <w:rFonts w:ascii="Times New Roman" w:hAnsi="Times New Roman" w:cs="Times New Roman"/>
        </w:rPr>
        <w:t>.</w:t>
      </w:r>
    </w:p>
    <w:p w14:paraId="59B9485A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lastRenderedPageBreak/>
        <w:t xml:space="preserve">The </w:t>
      </w:r>
      <w:r w:rsidRPr="00107BAE">
        <w:rPr>
          <w:rFonts w:ascii="Times New Roman" w:hAnsi="Times New Roman" w:cs="Times New Roman"/>
          <w:b/>
        </w:rPr>
        <w:t>warlike</w:t>
      </w:r>
      <w:r w:rsidRPr="00107BAE">
        <w:rPr>
          <w:rFonts w:ascii="Times New Roman" w:hAnsi="Times New Roman" w:cs="Times New Roman"/>
        </w:rPr>
        <w:t xml:space="preserve"> leader of populous Asia</w:t>
      </w:r>
    </w:p>
    <w:p w14:paraId="34199398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Drives his </w:t>
      </w:r>
      <w:r w:rsidRPr="00107BAE">
        <w:rPr>
          <w:rFonts w:ascii="Times New Roman" w:hAnsi="Times New Roman" w:cs="Times New Roman"/>
          <w:b/>
        </w:rPr>
        <w:t>divine flock</w:t>
      </w:r>
      <w:r w:rsidRPr="00107BAE">
        <w:rPr>
          <w:rFonts w:ascii="Times New Roman" w:hAnsi="Times New Roman" w:cs="Times New Roman"/>
        </w:rPr>
        <w:t xml:space="preserve"> over the whole earth</w:t>
      </w:r>
    </w:p>
    <w:p w14:paraId="543FF21A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In two ways, commanding foot-soldiers and by sea, trusting</w:t>
      </w:r>
    </w:p>
    <w:p w14:paraId="3437BF04" w14:textId="008FFD5E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His sturdy, harsh commanders, </w:t>
      </w:r>
      <w:r w:rsidRPr="00107BAE">
        <w:rPr>
          <w:rFonts w:ascii="Times New Roman" w:hAnsi="Times New Roman" w:cs="Times New Roman"/>
          <w:b/>
        </w:rPr>
        <w:t>god-like man</w:t>
      </w:r>
      <w:r w:rsidRPr="00107BAE">
        <w:rPr>
          <w:rFonts w:ascii="Times New Roman" w:hAnsi="Times New Roman" w:cs="Times New Roman"/>
        </w:rPr>
        <w:t xml:space="preserve"> of a </w:t>
      </w:r>
      <w:r w:rsidR="000B20F8" w:rsidRPr="00107BAE">
        <w:rPr>
          <w:rFonts w:ascii="Times New Roman" w:hAnsi="Times New Roman" w:cs="Times New Roman"/>
        </w:rPr>
        <w:t>gold-given race</w:t>
      </w:r>
      <w:r w:rsidR="00704149" w:rsidRPr="00107BAE">
        <w:rPr>
          <w:rFonts w:ascii="Times New Roman" w:hAnsi="Times New Roman" w:cs="Times New Roman"/>
        </w:rPr>
        <w:t>.</w:t>
      </w:r>
    </w:p>
    <w:p w14:paraId="3A5633D0" w14:textId="77777777" w:rsidR="00704149" w:rsidRPr="00107BAE" w:rsidRDefault="00704149" w:rsidP="00B51718">
      <w:pPr>
        <w:rPr>
          <w:rFonts w:ascii="Times New Roman" w:hAnsi="Times New Roman" w:cs="Times New Roman"/>
        </w:rPr>
        <w:sectPr w:rsidR="00704149" w:rsidRPr="00107BAE" w:rsidSect="00FF2D03">
          <w:type w:val="continuous"/>
          <w:pgSz w:w="12240" w:h="15840"/>
          <w:pgMar w:top="720" w:right="720" w:bottom="1166" w:left="720" w:header="720" w:footer="720" w:gutter="0"/>
          <w:cols w:num="2" w:space="720"/>
          <w:docGrid w:linePitch="360"/>
        </w:sectPr>
      </w:pPr>
    </w:p>
    <w:p w14:paraId="24E00614" w14:textId="77777777" w:rsidR="00107BAE" w:rsidRPr="00107BAE" w:rsidRDefault="00107BAE" w:rsidP="008A7A95">
      <w:pPr>
        <w:rPr>
          <w:rFonts w:ascii="Times New Roman" w:hAnsi="Times New Roman" w:cs="Times New Roman"/>
          <w:b/>
        </w:rPr>
      </w:pPr>
    </w:p>
    <w:p w14:paraId="6404248F" w14:textId="1EB2DAD2" w:rsidR="008A7A95" w:rsidRPr="00107BAE" w:rsidRDefault="008A7A95" w:rsidP="008A7A95">
      <w:pPr>
        <w:rPr>
          <w:rFonts w:ascii="Times New Roman" w:hAnsi="Times New Roman" w:cs="Times New Roman"/>
          <w:b/>
        </w:rPr>
      </w:pPr>
      <w:r w:rsidRPr="00107BAE">
        <w:rPr>
          <w:rFonts w:ascii="Times New Roman" w:hAnsi="Times New Roman" w:cs="Times New Roman"/>
          <w:b/>
        </w:rPr>
        <w:t xml:space="preserve">3. </w:t>
      </w:r>
      <w:r w:rsidRPr="00107BAE">
        <w:rPr>
          <w:rFonts w:ascii="Times New Roman" w:hAnsi="Times New Roman" w:cs="Times New Roman"/>
          <w:b/>
          <w:i/>
        </w:rPr>
        <w:t>Pers</w:t>
      </w:r>
      <w:r w:rsidRPr="00107BAE">
        <w:rPr>
          <w:rFonts w:ascii="Times New Roman" w:hAnsi="Times New Roman" w:cs="Times New Roman"/>
          <w:b/>
        </w:rPr>
        <w:t>. ll. 353-56</w:t>
      </w:r>
    </w:p>
    <w:p w14:paraId="6FD42038" w14:textId="311C8D77" w:rsidR="008A7A95" w:rsidRPr="00107BAE" w:rsidRDefault="00107BAE" w:rsidP="008A7A95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Αγ.</w:t>
      </w:r>
      <w:r w:rsidRPr="00107BAE">
        <w:rPr>
          <w:rFonts w:ascii="Times New Roman" w:hAnsi="Times New Roman" w:cs="Times New Roman"/>
        </w:rPr>
        <w:tab/>
      </w:r>
      <w:r w:rsidR="008A7A95" w:rsidRPr="00107BAE">
        <w:rPr>
          <w:rFonts w:ascii="Times New Roman" w:hAnsi="Times New Roman" w:cs="Times New Roman"/>
        </w:rPr>
        <w:t xml:space="preserve">ἦρξεν μέν, ὦ δέσποινα, τοῦ παντὸς κακοῦ </w:t>
      </w:r>
    </w:p>
    <w:p w14:paraId="37E4FA82" w14:textId="77777777" w:rsidR="008A7A95" w:rsidRPr="00107BAE" w:rsidRDefault="008A7A95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φανεὶς ἀλάστωρ ἢ κακὸς δαίμων </w:t>
      </w:r>
      <w:r w:rsidRPr="00107BAE">
        <w:rPr>
          <w:rFonts w:ascii="Times New Roman" w:hAnsi="Times New Roman" w:cs="Times New Roman"/>
          <w:b/>
        </w:rPr>
        <w:t>ποθέν</w:t>
      </w:r>
      <w:r w:rsidRPr="00107BAE">
        <w:rPr>
          <w:rFonts w:ascii="Times New Roman" w:hAnsi="Times New Roman" w:cs="Times New Roman"/>
        </w:rPr>
        <w:t xml:space="preserve">. </w:t>
      </w:r>
    </w:p>
    <w:p w14:paraId="666B11EF" w14:textId="77777777" w:rsidR="008A7A95" w:rsidRPr="00107BAE" w:rsidRDefault="008A7A95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ἀνὴρ γὰρ Ἕλλην ἐξ Ἀθηναίων στρατοῦ </w:t>
      </w:r>
    </w:p>
    <w:p w14:paraId="349BED52" w14:textId="77777777" w:rsidR="008A7A95" w:rsidRPr="00107BAE" w:rsidRDefault="008A7A95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ἐλθὼν ἔλεξε παιδὶ σῷ Ξέρξῃ τάδε… </w:t>
      </w:r>
    </w:p>
    <w:p w14:paraId="5CEC210E" w14:textId="77777777" w:rsidR="008A7A95" w:rsidRPr="00107BAE" w:rsidRDefault="008A7A95" w:rsidP="008A7A95">
      <w:pPr>
        <w:rPr>
          <w:rFonts w:ascii="Times New Roman" w:hAnsi="Times New Roman" w:cs="Times New Roman"/>
        </w:rPr>
      </w:pPr>
    </w:p>
    <w:p w14:paraId="1B755269" w14:textId="77777777" w:rsidR="005D5E3E" w:rsidRDefault="005D5E3E" w:rsidP="008A7A95">
      <w:pPr>
        <w:rPr>
          <w:rFonts w:ascii="Times New Roman" w:hAnsi="Times New Roman" w:cs="Times New Roman"/>
        </w:rPr>
      </w:pPr>
    </w:p>
    <w:p w14:paraId="69BCEDC0" w14:textId="77777777" w:rsidR="008A7A95" w:rsidRPr="00107BAE" w:rsidRDefault="008A7A95" w:rsidP="008A7A95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The whole catastrophe began, Queen,</w:t>
      </w:r>
    </w:p>
    <w:p w14:paraId="0FF9CC86" w14:textId="77777777" w:rsidR="008A7A95" w:rsidRPr="00107BAE" w:rsidRDefault="008A7A95" w:rsidP="008A7A95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When an avenging power or evil spirit appeared from </w:t>
      </w:r>
      <w:r w:rsidRPr="00107BAE">
        <w:rPr>
          <w:rFonts w:ascii="Times New Roman" w:hAnsi="Times New Roman" w:cs="Times New Roman"/>
          <w:b/>
        </w:rPr>
        <w:t>somewhere</w:t>
      </w:r>
      <w:r w:rsidRPr="00107BAE">
        <w:rPr>
          <w:rFonts w:ascii="Times New Roman" w:hAnsi="Times New Roman" w:cs="Times New Roman"/>
        </w:rPr>
        <w:t>.</w:t>
      </w:r>
    </w:p>
    <w:p w14:paraId="7D27E820" w14:textId="502543E3" w:rsidR="008A7A95" w:rsidRPr="00107BAE" w:rsidRDefault="008A7A95" w:rsidP="008A7A95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For a Greek man who came from the </w:t>
      </w:r>
      <w:r w:rsidR="00E47FAD" w:rsidRPr="00107BAE">
        <w:rPr>
          <w:rFonts w:ascii="Times New Roman" w:hAnsi="Times New Roman" w:cs="Times New Roman"/>
        </w:rPr>
        <w:t>Athenian</w:t>
      </w:r>
      <w:r w:rsidRPr="00107BAE">
        <w:rPr>
          <w:rFonts w:ascii="Times New Roman" w:hAnsi="Times New Roman" w:cs="Times New Roman"/>
        </w:rPr>
        <w:t xml:space="preserve"> army</w:t>
      </w:r>
    </w:p>
    <w:p w14:paraId="0372D0CC" w14:textId="2CB74412" w:rsidR="008A7A95" w:rsidRPr="00107BAE" w:rsidRDefault="008A7A95" w:rsidP="00B51718">
      <w:pPr>
        <w:rPr>
          <w:rFonts w:ascii="Times New Roman" w:hAnsi="Times New Roman" w:cs="Times New Roman"/>
        </w:rPr>
        <w:sectPr w:rsidR="008A7A95" w:rsidRPr="00107BAE" w:rsidSect="008A7A95">
          <w:type w:val="continuous"/>
          <w:pgSz w:w="12240" w:h="15840"/>
          <w:pgMar w:top="720" w:right="720" w:bottom="1166" w:left="720" w:header="720" w:footer="720" w:gutter="0"/>
          <w:cols w:num="2" w:space="720"/>
          <w:docGrid w:linePitch="360"/>
        </w:sectPr>
      </w:pPr>
      <w:r w:rsidRPr="00107BAE">
        <w:rPr>
          <w:rFonts w:ascii="Times New Roman" w:hAnsi="Times New Roman" w:cs="Times New Roman"/>
        </w:rPr>
        <w:t xml:space="preserve">Told </w:t>
      </w:r>
      <w:r w:rsidR="00161362" w:rsidRPr="00107BAE">
        <w:rPr>
          <w:rFonts w:ascii="Times New Roman" w:hAnsi="Times New Roman" w:cs="Times New Roman"/>
        </w:rPr>
        <w:t xml:space="preserve">your son Xerxes these things…  </w:t>
      </w:r>
    </w:p>
    <w:p w14:paraId="0EE21D92" w14:textId="77777777" w:rsidR="00EF0556" w:rsidRPr="00107BAE" w:rsidRDefault="00EF0556" w:rsidP="00B51718">
      <w:pPr>
        <w:rPr>
          <w:rFonts w:ascii="Times New Roman" w:hAnsi="Times New Roman" w:cs="Times New Roman"/>
        </w:rPr>
      </w:pPr>
    </w:p>
    <w:p w14:paraId="610B22F8" w14:textId="77777777" w:rsidR="008A7A95" w:rsidRPr="00107BAE" w:rsidRDefault="008A7A95" w:rsidP="00B51718">
      <w:pPr>
        <w:rPr>
          <w:rFonts w:ascii="Times New Roman" w:hAnsi="Times New Roman" w:cs="Times New Roman"/>
        </w:rPr>
        <w:sectPr w:rsidR="008A7A95" w:rsidRPr="00107BAE" w:rsidSect="00FF2D03">
          <w:type w:val="continuous"/>
          <w:pgSz w:w="12240" w:h="15840"/>
          <w:pgMar w:top="720" w:right="720" w:bottom="1166" w:left="720" w:header="720" w:footer="720" w:gutter="0"/>
          <w:cols w:space="720"/>
          <w:docGrid w:linePitch="360"/>
        </w:sectPr>
      </w:pPr>
    </w:p>
    <w:p w14:paraId="7DDBAA07" w14:textId="4C33A93A" w:rsidR="00EF0556" w:rsidRPr="00107BAE" w:rsidRDefault="00E47FAD" w:rsidP="00B51718">
      <w:pPr>
        <w:rPr>
          <w:rFonts w:ascii="Times New Roman" w:hAnsi="Times New Roman" w:cs="Times New Roman"/>
          <w:b/>
        </w:rPr>
      </w:pPr>
      <w:r w:rsidRPr="00107BAE">
        <w:rPr>
          <w:rFonts w:ascii="Times New Roman" w:hAnsi="Times New Roman" w:cs="Times New Roman"/>
          <w:b/>
        </w:rPr>
        <w:lastRenderedPageBreak/>
        <w:t>4</w:t>
      </w:r>
      <w:r w:rsidR="00EF0556" w:rsidRPr="00107BAE">
        <w:rPr>
          <w:rFonts w:ascii="Times New Roman" w:hAnsi="Times New Roman" w:cs="Times New Roman"/>
          <w:b/>
        </w:rPr>
        <w:t xml:space="preserve">. </w:t>
      </w:r>
      <w:r w:rsidR="00EF0556" w:rsidRPr="00107BAE">
        <w:rPr>
          <w:rFonts w:ascii="Times New Roman" w:hAnsi="Times New Roman" w:cs="Times New Roman"/>
          <w:b/>
          <w:i/>
        </w:rPr>
        <w:t>Pers</w:t>
      </w:r>
      <w:r w:rsidR="00EF0556" w:rsidRPr="00107BAE">
        <w:rPr>
          <w:rFonts w:ascii="Times New Roman" w:hAnsi="Times New Roman" w:cs="Times New Roman"/>
          <w:b/>
        </w:rPr>
        <w:t>. ll. 759</w:t>
      </w:r>
      <w:r w:rsidR="00161362" w:rsidRPr="00107BAE">
        <w:rPr>
          <w:rFonts w:ascii="Times New Roman" w:hAnsi="Times New Roman" w:cs="Times New Roman"/>
          <w:b/>
        </w:rPr>
        <w:t xml:space="preserve">-66, </w:t>
      </w:r>
      <w:r w:rsidR="00E358E0" w:rsidRPr="00107BAE">
        <w:rPr>
          <w:rFonts w:ascii="Times New Roman" w:hAnsi="Times New Roman" w:cs="Times New Roman"/>
          <w:b/>
        </w:rPr>
        <w:t>779</w:t>
      </w:r>
      <w:r w:rsidR="00EF0556" w:rsidRPr="00107BAE">
        <w:rPr>
          <w:rFonts w:ascii="Times New Roman" w:hAnsi="Times New Roman" w:cs="Times New Roman"/>
          <w:b/>
        </w:rPr>
        <w:t xml:space="preserve">-86 </w:t>
      </w:r>
      <w:r w:rsidR="00B51718" w:rsidRPr="00107BAE">
        <w:rPr>
          <w:rFonts w:ascii="Times New Roman" w:hAnsi="Times New Roman" w:cs="Times New Roman"/>
          <w:b/>
        </w:rPr>
        <w:t xml:space="preserve"> </w:t>
      </w:r>
    </w:p>
    <w:p w14:paraId="13BE507C" w14:textId="29CADCC8" w:rsidR="00B51718" w:rsidRPr="00107BAE" w:rsidRDefault="00107BAE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Δα.</w:t>
      </w:r>
      <w:r w:rsidRPr="00107BAE">
        <w:rPr>
          <w:rFonts w:ascii="Times New Roman" w:hAnsi="Times New Roman" w:cs="Times New Roman"/>
        </w:rPr>
        <w:tab/>
      </w:r>
      <w:r w:rsidR="00B51718" w:rsidRPr="00107BAE">
        <w:rPr>
          <w:rFonts w:ascii="Times New Roman" w:hAnsi="Times New Roman" w:cs="Times New Roman"/>
        </w:rPr>
        <w:t xml:space="preserve">τοιγάρ σφιν ἔργον ἐστὶν ἐξειργασμένον </w:t>
      </w:r>
    </w:p>
    <w:p w14:paraId="07226CD5" w14:textId="77777777" w:rsidR="00B51718" w:rsidRPr="00107BAE" w:rsidRDefault="00B51718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μέγιστον, ἀείμνηστον, οἷον οὐδέπω </w:t>
      </w:r>
    </w:p>
    <w:p w14:paraId="4EB5DB4E" w14:textId="77777777" w:rsidR="00B51718" w:rsidRPr="00107BAE" w:rsidRDefault="00B51718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τόδ᾽ ἄστυ Σούσων ἐξεκείνωσεν πεσόν, </w:t>
      </w:r>
    </w:p>
    <w:p w14:paraId="31AB1475" w14:textId="77777777" w:rsidR="00B51718" w:rsidRPr="00107BAE" w:rsidRDefault="00B51718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ἐξ οὗτε τιμὴν Ζεὺς ἄναξ τήνδ᾽ ὤπασεν, </w:t>
      </w:r>
    </w:p>
    <w:p w14:paraId="0B3C8D2C" w14:textId="77777777" w:rsidR="00B51718" w:rsidRPr="00107BAE" w:rsidRDefault="00B51718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ἕν᾽ ἄνδρ᾽ ἁπάσης Ἀσίδος μηλοτρόφου </w:t>
      </w:r>
    </w:p>
    <w:p w14:paraId="2D007B18" w14:textId="77777777" w:rsidR="00B51718" w:rsidRPr="00107BAE" w:rsidRDefault="00B51718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ταγεῖν, ἔχοντα </w:t>
      </w:r>
      <w:r w:rsidRPr="00107BAE">
        <w:rPr>
          <w:rFonts w:ascii="Times New Roman" w:hAnsi="Times New Roman" w:cs="Times New Roman"/>
          <w:b/>
        </w:rPr>
        <w:t>σκῆπτρον εὐθυντήριον</w:t>
      </w:r>
      <w:r w:rsidRPr="00107BAE">
        <w:rPr>
          <w:rFonts w:ascii="Times New Roman" w:hAnsi="Times New Roman" w:cs="Times New Roman"/>
        </w:rPr>
        <w:t>.</w:t>
      </w:r>
    </w:p>
    <w:p w14:paraId="067F24B5" w14:textId="77777777" w:rsidR="00B51718" w:rsidRPr="00107BAE" w:rsidRDefault="00B51718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Μῆδος γὰρ ἦν ὁ πρῶτος ἡγεμὼν στρατοῦ, </w:t>
      </w:r>
    </w:p>
    <w:p w14:paraId="56AFF730" w14:textId="77777777" w:rsidR="00B51718" w:rsidRPr="00107BAE" w:rsidRDefault="00B51718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ἄλλος δ᾽ ἐκείνου παῖς τόδ᾽ ἔργον ἤνυσεν·</w:t>
      </w:r>
    </w:p>
    <w:p w14:paraId="04F92D63" w14:textId="4AF4D95A" w:rsidR="00161362" w:rsidRPr="00107BAE" w:rsidRDefault="00161362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…</w:t>
      </w:r>
    </w:p>
    <w:p w14:paraId="0B7101DF" w14:textId="77777777" w:rsidR="00B51718" w:rsidRPr="00107BAE" w:rsidRDefault="00B51718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κἀγὼ· πάλου τ᾽ ἔκυρσα τοῦπερ ἤθελον, </w:t>
      </w:r>
    </w:p>
    <w:p w14:paraId="09617400" w14:textId="77777777" w:rsidR="00B51718" w:rsidRPr="00107BAE" w:rsidRDefault="00B51718" w:rsidP="00107BAE">
      <w:pPr>
        <w:ind w:right="-360"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κἀπεστράτευσα πολλὰ σὺν πολλῷ στρατῷ, </w:t>
      </w:r>
    </w:p>
    <w:p w14:paraId="7AABC903" w14:textId="77777777" w:rsidR="00B51718" w:rsidRPr="00107BAE" w:rsidRDefault="00B51718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ἀλλ᾽ οὐ κακὸν τοσόνδε προσέβαλον πόλῃ. </w:t>
      </w:r>
    </w:p>
    <w:p w14:paraId="2B4B6DF4" w14:textId="77777777" w:rsidR="00B51718" w:rsidRPr="00107BAE" w:rsidRDefault="00B51718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Ξέρξης δ᾽ ἐμὸς παῖς νέος ἐὼν νέα φρονεῖ, </w:t>
      </w:r>
    </w:p>
    <w:p w14:paraId="07C5F8D8" w14:textId="77777777" w:rsidR="00B51718" w:rsidRPr="00107BAE" w:rsidRDefault="00B51718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κοὐ μνημονεύει τὰς ἐμὰς ἐπιστολάς. </w:t>
      </w:r>
    </w:p>
    <w:p w14:paraId="50E829B8" w14:textId="77777777" w:rsidR="00B51718" w:rsidRPr="00107BAE" w:rsidRDefault="00B51718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εὖ γὰρ σαφῶς τόδ᾽ ἴστ᾽, ἐμοὶ ξυνήλικες, </w:t>
      </w:r>
    </w:p>
    <w:p w14:paraId="75955AF9" w14:textId="77777777" w:rsidR="00B51718" w:rsidRPr="00107BAE" w:rsidRDefault="00B51718" w:rsidP="00107BAE">
      <w:pPr>
        <w:ind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ἅπαντες ἡμεῖς, οἳ κράτη τάδ᾽ ἔσχομεν, </w:t>
      </w:r>
    </w:p>
    <w:p w14:paraId="7A11FA55" w14:textId="1EBD886A" w:rsidR="005D5E3E" w:rsidRPr="00107BAE" w:rsidRDefault="00B51718" w:rsidP="005D5E3E">
      <w:pPr>
        <w:ind w:right="-1170"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οὐκ ἂν φανεῖμεν πήματ᾽ ἔρξαντες τόσα.</w:t>
      </w:r>
    </w:p>
    <w:p w14:paraId="54BDDACE" w14:textId="77777777" w:rsidR="00161362" w:rsidRDefault="00161362" w:rsidP="00B51718">
      <w:pPr>
        <w:rPr>
          <w:rFonts w:ascii="Times New Roman" w:hAnsi="Times New Roman" w:cs="Times New Roman"/>
        </w:rPr>
      </w:pPr>
    </w:p>
    <w:p w14:paraId="35D14D66" w14:textId="77777777" w:rsidR="00C65F92" w:rsidRPr="00107BAE" w:rsidRDefault="00C65F92" w:rsidP="00B51718">
      <w:pPr>
        <w:rPr>
          <w:rFonts w:ascii="Times New Roman" w:hAnsi="Times New Roman" w:cs="Times New Roman"/>
        </w:rPr>
      </w:pPr>
    </w:p>
    <w:p w14:paraId="6A2224FA" w14:textId="7FEFFC48" w:rsidR="00B51718" w:rsidRPr="00107BAE" w:rsidRDefault="00B51718" w:rsidP="00FA6052">
      <w:pPr>
        <w:ind w:right="-45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And so a deed has been wrought by </w:t>
      </w:r>
      <w:r w:rsidR="00161362" w:rsidRPr="00107BAE">
        <w:rPr>
          <w:rFonts w:ascii="Times New Roman" w:hAnsi="Times New Roman" w:cs="Times New Roman"/>
        </w:rPr>
        <w:t>[Xerxes]</w:t>
      </w:r>
      <w:r w:rsidRPr="00107BAE">
        <w:rPr>
          <w:rFonts w:ascii="Times New Roman" w:hAnsi="Times New Roman" w:cs="Times New Roman"/>
        </w:rPr>
        <w:t>,</w:t>
      </w:r>
    </w:p>
    <w:p w14:paraId="3AF16CFA" w14:textId="77777777" w:rsidR="00B51718" w:rsidRPr="00107BAE" w:rsidRDefault="00B51718" w:rsidP="00FA6052">
      <w:pPr>
        <w:ind w:right="-45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Enormous, unforgettable, such as never before</w:t>
      </w:r>
    </w:p>
    <w:p w14:paraId="5AEE8AB6" w14:textId="33B86C44" w:rsidR="00B51718" w:rsidRPr="00107BAE" w:rsidRDefault="00B51718" w:rsidP="00FA6052">
      <w:pPr>
        <w:ind w:right="-45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Befell the city of Susa</w:t>
      </w:r>
      <w:r w:rsidR="00107BAE" w:rsidRPr="00107BAE">
        <w:rPr>
          <w:rFonts w:ascii="Times New Roman" w:hAnsi="Times New Roman" w:cs="Times New Roman"/>
        </w:rPr>
        <w:t>, emptying it out,</w:t>
      </w:r>
    </w:p>
    <w:p w14:paraId="0C4C446F" w14:textId="77777777" w:rsidR="00B51718" w:rsidRPr="00107BAE" w:rsidRDefault="00B51718" w:rsidP="00FA6052">
      <w:pPr>
        <w:ind w:right="-45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Since lord Zeus granted this honor,</w:t>
      </w:r>
    </w:p>
    <w:p w14:paraId="64EA0168" w14:textId="77777777" w:rsidR="00B51718" w:rsidRPr="00107BAE" w:rsidRDefault="00B51718" w:rsidP="00FA6052">
      <w:pPr>
        <w:ind w:right="-45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That a single man rule all of sheep-rearing Asia</w:t>
      </w:r>
    </w:p>
    <w:p w14:paraId="0044DDA2" w14:textId="0A1A7F8F" w:rsidR="00B51718" w:rsidRPr="00107BAE" w:rsidRDefault="00B51718" w:rsidP="00FA6052">
      <w:pPr>
        <w:ind w:right="-45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And hold the </w:t>
      </w:r>
      <w:r w:rsidR="00E358E0" w:rsidRPr="00107BAE">
        <w:rPr>
          <w:rFonts w:ascii="Times New Roman" w:hAnsi="Times New Roman" w:cs="Times New Roman"/>
          <w:b/>
        </w:rPr>
        <w:t>governing scepter</w:t>
      </w:r>
      <w:r w:rsidRPr="00107BAE">
        <w:rPr>
          <w:rFonts w:ascii="Times New Roman" w:hAnsi="Times New Roman" w:cs="Times New Roman"/>
        </w:rPr>
        <w:t>.</w:t>
      </w:r>
    </w:p>
    <w:p w14:paraId="6CF74413" w14:textId="77777777" w:rsidR="00B51718" w:rsidRPr="00107BAE" w:rsidRDefault="00B51718" w:rsidP="00FA6052">
      <w:pPr>
        <w:ind w:right="-45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For the Mede was the first leader of the army,</w:t>
      </w:r>
    </w:p>
    <w:p w14:paraId="64FB7DE5" w14:textId="5C94D2FD" w:rsidR="00B51718" w:rsidRPr="00107BAE" w:rsidRDefault="00B51718" w:rsidP="00FA6052">
      <w:pPr>
        <w:ind w:right="-45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And another, his son, accompli</w:t>
      </w:r>
      <w:r w:rsidR="00161362" w:rsidRPr="00107BAE">
        <w:rPr>
          <w:rFonts w:ascii="Times New Roman" w:hAnsi="Times New Roman" w:cs="Times New Roman"/>
        </w:rPr>
        <w:t>shed this task…</w:t>
      </w:r>
    </w:p>
    <w:p w14:paraId="07990611" w14:textId="65B63CD5" w:rsidR="00161362" w:rsidRPr="00107BAE" w:rsidRDefault="00161362" w:rsidP="00FA6052">
      <w:pPr>
        <w:ind w:right="-45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…</w:t>
      </w:r>
    </w:p>
    <w:p w14:paraId="10C4E4EE" w14:textId="22A62196" w:rsidR="00B51718" w:rsidRPr="00107BAE" w:rsidRDefault="00B51718" w:rsidP="00FA6052">
      <w:pPr>
        <w:ind w:right="-45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And </w:t>
      </w:r>
      <w:r w:rsidR="0011541D" w:rsidRPr="00107BAE">
        <w:rPr>
          <w:rFonts w:ascii="Times New Roman" w:hAnsi="Times New Roman" w:cs="Times New Roman"/>
        </w:rPr>
        <w:t>I as well</w:t>
      </w:r>
      <w:r w:rsidRPr="00107BAE">
        <w:rPr>
          <w:rFonts w:ascii="Times New Roman" w:hAnsi="Times New Roman" w:cs="Times New Roman"/>
        </w:rPr>
        <w:t>. I obtained the lot I had wanted for so long,</w:t>
      </w:r>
    </w:p>
    <w:p w14:paraId="6C8F2AF7" w14:textId="77777777" w:rsidR="00B51718" w:rsidRPr="00107BAE" w:rsidRDefault="00B51718" w:rsidP="00FA6052">
      <w:pPr>
        <w:ind w:right="-45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And I led many campaigns with a large force,</w:t>
      </w:r>
    </w:p>
    <w:p w14:paraId="4B7041E3" w14:textId="77777777" w:rsidR="00B51718" w:rsidRPr="00107BAE" w:rsidRDefault="00B51718" w:rsidP="00FA6052">
      <w:pPr>
        <w:ind w:right="-45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But I never brought so great a disaster on the city.</w:t>
      </w:r>
    </w:p>
    <w:p w14:paraId="2C9C7A8E" w14:textId="38B8273D" w:rsidR="00B51718" w:rsidRPr="00107BAE" w:rsidRDefault="00E358E0" w:rsidP="00FA6052">
      <w:pPr>
        <w:ind w:right="-45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Yet</w:t>
      </w:r>
      <w:r w:rsidR="00B51718" w:rsidRPr="00107BAE">
        <w:rPr>
          <w:rFonts w:ascii="Times New Roman" w:hAnsi="Times New Roman" w:cs="Times New Roman"/>
        </w:rPr>
        <w:t xml:space="preserve"> my son Xerxes, being young, thinks young thoughts</w:t>
      </w:r>
    </w:p>
    <w:p w14:paraId="4BC15294" w14:textId="77777777" w:rsidR="007A0791" w:rsidRPr="00107BAE" w:rsidRDefault="00B51718" w:rsidP="00FA6052">
      <w:pPr>
        <w:ind w:right="-45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And does not remember my advice.</w:t>
      </w:r>
    </w:p>
    <w:p w14:paraId="1A2BD036" w14:textId="5289D0B4" w:rsidR="00B51718" w:rsidRPr="00107BAE" w:rsidRDefault="00B51718" w:rsidP="00FA6052">
      <w:pPr>
        <w:ind w:right="-45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Know well, my contemporaries, that all of us who ruled</w:t>
      </w:r>
    </w:p>
    <w:p w14:paraId="5A580599" w14:textId="1A4A8047" w:rsidR="00EF0556" w:rsidRPr="00107BAE" w:rsidRDefault="00B51718" w:rsidP="00FA6052">
      <w:pPr>
        <w:ind w:right="-450"/>
        <w:rPr>
          <w:rFonts w:ascii="Times New Roman" w:hAnsi="Times New Roman" w:cs="Times New Roman"/>
        </w:rPr>
        <w:sectPr w:rsidR="00EF0556" w:rsidRPr="00107BAE" w:rsidSect="007A0791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  <w:r w:rsidRPr="00107BAE">
        <w:rPr>
          <w:rFonts w:ascii="Times New Roman" w:hAnsi="Times New Roman" w:cs="Times New Roman"/>
        </w:rPr>
        <w:t>Could not be sai</w:t>
      </w:r>
      <w:r w:rsidR="00161362" w:rsidRPr="00107BAE">
        <w:rPr>
          <w:rFonts w:ascii="Times New Roman" w:hAnsi="Times New Roman" w:cs="Times New Roman"/>
        </w:rPr>
        <w:t xml:space="preserve">d to have brought about so much suffering. </w:t>
      </w:r>
      <w:r w:rsidRPr="00107BAE">
        <w:rPr>
          <w:rFonts w:ascii="Times New Roman" w:hAnsi="Times New Roman" w:cs="Times New Roman"/>
        </w:rPr>
        <w:t xml:space="preserve"> </w:t>
      </w:r>
    </w:p>
    <w:p w14:paraId="44A812FF" w14:textId="77777777" w:rsidR="00107BAE" w:rsidRDefault="00107BAE" w:rsidP="00B51718">
      <w:pPr>
        <w:rPr>
          <w:rFonts w:ascii="Times New Roman" w:hAnsi="Times New Roman" w:cs="Times New Roman"/>
          <w:b/>
        </w:rPr>
      </w:pPr>
    </w:p>
    <w:p w14:paraId="7EEDAC15" w14:textId="77777777" w:rsidR="00107BAE" w:rsidRDefault="00107BAE" w:rsidP="00B51718">
      <w:pPr>
        <w:rPr>
          <w:rFonts w:ascii="Times New Roman" w:hAnsi="Times New Roman" w:cs="Times New Roman"/>
          <w:b/>
        </w:rPr>
      </w:pPr>
    </w:p>
    <w:p w14:paraId="399319F2" w14:textId="77777777" w:rsidR="00C65F92" w:rsidRDefault="00C65F92" w:rsidP="00B51718">
      <w:pPr>
        <w:rPr>
          <w:rFonts w:ascii="Times New Roman" w:hAnsi="Times New Roman" w:cs="Times New Roman"/>
          <w:b/>
        </w:rPr>
      </w:pPr>
    </w:p>
    <w:p w14:paraId="5B573539" w14:textId="77777777" w:rsidR="00C65F92" w:rsidRDefault="00C65F92" w:rsidP="00B5171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EEF8D99" w14:textId="77777777" w:rsidR="00107BAE" w:rsidRDefault="00107BAE" w:rsidP="00B51718">
      <w:pPr>
        <w:rPr>
          <w:rFonts w:ascii="Times New Roman" w:hAnsi="Times New Roman" w:cs="Times New Roman"/>
          <w:b/>
        </w:rPr>
      </w:pPr>
    </w:p>
    <w:p w14:paraId="58B789B3" w14:textId="31DC85F3" w:rsidR="00EF0556" w:rsidRPr="00107BAE" w:rsidRDefault="00E47FAD" w:rsidP="00B51718">
      <w:pPr>
        <w:rPr>
          <w:rFonts w:ascii="Times New Roman" w:hAnsi="Times New Roman" w:cs="Times New Roman"/>
          <w:b/>
        </w:rPr>
        <w:sectPr w:rsidR="00EF0556" w:rsidRPr="00107BAE" w:rsidSect="00FF2D03">
          <w:type w:val="continuous"/>
          <w:pgSz w:w="12240" w:h="15840"/>
          <w:pgMar w:top="720" w:right="720" w:bottom="1166" w:left="720" w:header="720" w:footer="720" w:gutter="0"/>
          <w:cols w:space="720"/>
          <w:docGrid w:linePitch="360"/>
        </w:sectPr>
      </w:pPr>
      <w:r w:rsidRPr="00107BAE">
        <w:rPr>
          <w:rFonts w:ascii="Times New Roman" w:hAnsi="Times New Roman" w:cs="Times New Roman"/>
          <w:b/>
        </w:rPr>
        <w:lastRenderedPageBreak/>
        <w:t>5</w:t>
      </w:r>
      <w:r w:rsidR="00FF2D03" w:rsidRPr="00107BAE">
        <w:rPr>
          <w:rFonts w:ascii="Times New Roman" w:hAnsi="Times New Roman" w:cs="Times New Roman"/>
          <w:b/>
        </w:rPr>
        <w:t xml:space="preserve">. </w:t>
      </w:r>
      <w:r w:rsidR="00FF2D03" w:rsidRPr="00107BAE">
        <w:rPr>
          <w:rFonts w:ascii="Times New Roman" w:hAnsi="Times New Roman" w:cs="Times New Roman"/>
          <w:b/>
          <w:i/>
        </w:rPr>
        <w:t>Il</w:t>
      </w:r>
      <w:r w:rsidR="00EF0556" w:rsidRPr="00107BAE">
        <w:rPr>
          <w:rFonts w:ascii="Times New Roman" w:hAnsi="Times New Roman" w:cs="Times New Roman"/>
          <w:b/>
        </w:rPr>
        <w:t>. 2.100-8</w:t>
      </w:r>
    </w:p>
    <w:p w14:paraId="5DCCC726" w14:textId="24A7826F" w:rsidR="00B51718" w:rsidRPr="00107BAE" w:rsidRDefault="00E358E0" w:rsidP="00E358E0">
      <w:pPr>
        <w:ind w:left="1440"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   </w:t>
      </w:r>
      <w:r w:rsidR="00B51718" w:rsidRPr="00107BAE">
        <w:rPr>
          <w:rFonts w:ascii="Times New Roman" w:hAnsi="Times New Roman" w:cs="Times New Roman"/>
        </w:rPr>
        <w:t>ἀνὰ δὲ κρείων Ἀγαμέμνων</w:t>
      </w:r>
    </w:p>
    <w:p w14:paraId="1400F152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ἔστη </w:t>
      </w:r>
      <w:r w:rsidRPr="00107BAE">
        <w:rPr>
          <w:rFonts w:ascii="Times New Roman" w:hAnsi="Times New Roman" w:cs="Times New Roman"/>
          <w:b/>
        </w:rPr>
        <w:t>σκῆπτρον</w:t>
      </w:r>
      <w:r w:rsidRPr="00107BAE">
        <w:rPr>
          <w:rFonts w:ascii="Times New Roman" w:hAnsi="Times New Roman" w:cs="Times New Roman"/>
        </w:rPr>
        <w:t xml:space="preserve"> ἔχων τὸ μὲν Ἥφαιστος κάμε τεύχων.</w:t>
      </w:r>
    </w:p>
    <w:p w14:paraId="03369B94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Ἥφαιστος μὲν δῶκε Διὶ Κρονίωνι ἄνακτι,</w:t>
      </w:r>
    </w:p>
    <w:p w14:paraId="60FB2680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αὐτὰρ ἄρα Ζεὺς δῶκε διακτόρῳ ἀργεϊφόντῃ·</w:t>
      </w:r>
    </w:p>
    <w:p w14:paraId="1E00DD03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Ἑρμείας δὲ ἄναξ δῶκεν Πέλοπι πληξίππῳ,</w:t>
      </w:r>
    </w:p>
    <w:p w14:paraId="222B84C6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αὐτὰρ ὃ αὖτε Πέλοψ δῶκ᾽ Ἀτρέϊ ποιμένι λαῶν,</w:t>
      </w:r>
    </w:p>
    <w:p w14:paraId="7A915ABF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Ἀτρεὺς δὲ θνῄσκων ἔλιπεν πολύαρνι Θυέστῃ,</w:t>
      </w:r>
    </w:p>
    <w:p w14:paraId="355341C8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αὐτὰρ ὃ αὖτε Θυέστ᾽ Ἀγαμέμνονι λεῖπε φορῆναι,</w:t>
      </w:r>
    </w:p>
    <w:p w14:paraId="560F5AD0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πολλῇσιν νήσοισι καὶ Ἄργεϊ παντὶ ἀνάσσειν.</w:t>
      </w:r>
    </w:p>
    <w:p w14:paraId="261BD081" w14:textId="77777777" w:rsidR="00B51718" w:rsidRPr="00107BAE" w:rsidRDefault="00B51718" w:rsidP="00B51718">
      <w:pPr>
        <w:rPr>
          <w:rFonts w:ascii="Times New Roman" w:hAnsi="Times New Roman" w:cs="Times New Roman"/>
        </w:rPr>
      </w:pPr>
    </w:p>
    <w:p w14:paraId="23FE544D" w14:textId="77777777" w:rsidR="00EF0556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ab/>
      </w:r>
      <w:r w:rsidRPr="00107BAE">
        <w:rPr>
          <w:rFonts w:ascii="Times New Roman" w:hAnsi="Times New Roman" w:cs="Times New Roman"/>
        </w:rPr>
        <w:tab/>
      </w:r>
    </w:p>
    <w:p w14:paraId="141AB0C5" w14:textId="1DE5E109" w:rsidR="00B51718" w:rsidRPr="00107BAE" w:rsidRDefault="00B51718" w:rsidP="00107BAE">
      <w:pPr>
        <w:ind w:left="1440" w:firstLine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And lord Agamemnon stood, </w:t>
      </w:r>
    </w:p>
    <w:p w14:paraId="5EFC291E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Holding the </w:t>
      </w:r>
      <w:r w:rsidRPr="00107BAE">
        <w:rPr>
          <w:rFonts w:ascii="Times New Roman" w:hAnsi="Times New Roman" w:cs="Times New Roman"/>
          <w:b/>
        </w:rPr>
        <w:t>scepter</w:t>
      </w:r>
      <w:r w:rsidRPr="00107BAE">
        <w:rPr>
          <w:rFonts w:ascii="Times New Roman" w:hAnsi="Times New Roman" w:cs="Times New Roman"/>
        </w:rPr>
        <w:t xml:space="preserve"> Hephaestus wrought with his craft.</w:t>
      </w:r>
    </w:p>
    <w:p w14:paraId="0AC23C8B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Hephaestus gave it to lord Zeus, son of Kronos:</w:t>
      </w:r>
    </w:p>
    <w:p w14:paraId="58994F66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And Zeus gave it to his messenger Argeiphontes.</w:t>
      </w:r>
    </w:p>
    <w:p w14:paraId="0C87F105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Lord Hermes, then, gave it to Pelops the charioteer,</w:t>
      </w:r>
    </w:p>
    <w:p w14:paraId="5636150C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And Pelops in turn gave it to Atreus, shepherd of the people,</w:t>
      </w:r>
    </w:p>
    <w:p w14:paraId="73D24B18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And Atreus when he died left it to Thyestes, rich in flocks,</w:t>
      </w:r>
    </w:p>
    <w:p w14:paraId="6597BA79" w14:textId="77777777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>And Thyestes in turn left it for Agamemnon to bear,</w:t>
      </w:r>
    </w:p>
    <w:p w14:paraId="08D99D63" w14:textId="301F37E5" w:rsidR="00B51718" w:rsidRPr="00107BAE" w:rsidRDefault="00B51718" w:rsidP="00B51718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To rule over many islands and all of Argos. </w:t>
      </w:r>
    </w:p>
    <w:p w14:paraId="08414493" w14:textId="77777777" w:rsidR="00FF2D03" w:rsidRPr="00107BAE" w:rsidRDefault="00FF2D03" w:rsidP="00B51718">
      <w:pPr>
        <w:rPr>
          <w:rFonts w:ascii="Times New Roman" w:hAnsi="Times New Roman" w:cs="Times New Roman"/>
        </w:rPr>
        <w:sectPr w:rsidR="00FF2D03" w:rsidRPr="00107BAE" w:rsidSect="00FF2D03">
          <w:type w:val="continuous"/>
          <w:pgSz w:w="12240" w:h="15840"/>
          <w:pgMar w:top="720" w:right="720" w:bottom="1166" w:left="720" w:header="720" w:footer="720" w:gutter="0"/>
          <w:cols w:num="2" w:space="720"/>
          <w:docGrid w:linePitch="360"/>
        </w:sectPr>
      </w:pPr>
    </w:p>
    <w:p w14:paraId="1F7781E2" w14:textId="138FA1DD" w:rsidR="00B51718" w:rsidRPr="00107BAE" w:rsidRDefault="00B51718" w:rsidP="00B51718">
      <w:pPr>
        <w:rPr>
          <w:rFonts w:ascii="Times New Roman" w:hAnsi="Times New Roman" w:cs="Times New Roman"/>
        </w:rPr>
      </w:pPr>
    </w:p>
    <w:p w14:paraId="5A597922" w14:textId="0E551211" w:rsidR="00A20AD0" w:rsidRPr="00107BAE" w:rsidRDefault="00886307" w:rsidP="00886307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  <w:b/>
        </w:rPr>
        <w:t>“Shepherding as ruling”:</w:t>
      </w:r>
      <w:r w:rsidRPr="00107BAE">
        <w:rPr>
          <w:rFonts w:ascii="Times New Roman" w:hAnsi="Times New Roman" w:cs="Times New Roman"/>
        </w:rPr>
        <w:t xml:space="preserve"> ll. 75, 241, 783</w:t>
      </w:r>
    </w:p>
    <w:p w14:paraId="43D9E31E" w14:textId="77777777" w:rsidR="00886307" w:rsidRPr="00107BAE" w:rsidRDefault="00886307" w:rsidP="00886307">
      <w:pPr>
        <w:rPr>
          <w:rFonts w:ascii="Times New Roman" w:hAnsi="Times New Roman" w:cs="Times New Roman"/>
        </w:rPr>
      </w:pPr>
    </w:p>
    <w:p w14:paraId="05284091" w14:textId="77777777" w:rsidR="00886307" w:rsidRPr="00107BAE" w:rsidRDefault="00886307" w:rsidP="00886307">
      <w:pPr>
        <w:rPr>
          <w:rFonts w:ascii="Times New Roman" w:hAnsi="Times New Roman" w:cs="Times New Roman"/>
        </w:rPr>
      </w:pPr>
    </w:p>
    <w:p w14:paraId="18EAC15B" w14:textId="7832AFC1" w:rsidR="00886307" w:rsidRPr="00107BAE" w:rsidRDefault="00886307" w:rsidP="00886307">
      <w:pPr>
        <w:rPr>
          <w:rFonts w:ascii="Times New Roman" w:hAnsi="Times New Roman" w:cs="Times New Roman"/>
          <w:i/>
        </w:rPr>
      </w:pPr>
      <w:r w:rsidRPr="00107BAE">
        <w:rPr>
          <w:rFonts w:ascii="Times New Roman" w:hAnsi="Times New Roman" w:cs="Times New Roman"/>
        </w:rPr>
        <w:t xml:space="preserve">All translations are my own, using Garvie’s 2009 text of the </w:t>
      </w:r>
      <w:r w:rsidRPr="00107BAE">
        <w:rPr>
          <w:rFonts w:ascii="Times New Roman" w:hAnsi="Times New Roman" w:cs="Times New Roman"/>
          <w:i/>
        </w:rPr>
        <w:t>Persians</w:t>
      </w:r>
      <w:r w:rsidRPr="00107BAE">
        <w:rPr>
          <w:rFonts w:ascii="Times New Roman" w:hAnsi="Times New Roman" w:cs="Times New Roman"/>
        </w:rPr>
        <w:t xml:space="preserve"> and the</w:t>
      </w:r>
      <w:r w:rsidR="00107BAE" w:rsidRPr="00107BAE">
        <w:rPr>
          <w:rFonts w:ascii="Times New Roman" w:hAnsi="Times New Roman" w:cs="Times New Roman"/>
        </w:rPr>
        <w:t xml:space="preserve"> </w:t>
      </w:r>
      <w:r w:rsidR="00107BAE" w:rsidRPr="00107BAE">
        <w:rPr>
          <w:rFonts w:ascii="Times New Roman" w:hAnsi="Times New Roman" w:cs="Times New Roman"/>
          <w:i/>
        </w:rPr>
        <w:t>Iliad</w:t>
      </w:r>
      <w:r w:rsidR="00107BAE" w:rsidRPr="00107BAE">
        <w:rPr>
          <w:rFonts w:ascii="Times New Roman" w:hAnsi="Times New Roman" w:cs="Times New Roman"/>
        </w:rPr>
        <w:t xml:space="preserve"> OCT</w:t>
      </w:r>
      <w:r w:rsidRPr="00107BAE">
        <w:rPr>
          <w:rFonts w:ascii="Times New Roman" w:hAnsi="Times New Roman" w:cs="Times New Roman"/>
          <w:i/>
        </w:rPr>
        <w:t>.</w:t>
      </w:r>
    </w:p>
    <w:p w14:paraId="2BA8C8B3" w14:textId="77777777" w:rsidR="00886307" w:rsidRPr="00107BAE" w:rsidRDefault="00886307" w:rsidP="00886307">
      <w:pPr>
        <w:rPr>
          <w:rFonts w:ascii="Times New Roman" w:hAnsi="Times New Roman" w:cs="Times New Roman"/>
        </w:rPr>
      </w:pPr>
    </w:p>
    <w:p w14:paraId="5E8824C6" w14:textId="3C40B65D" w:rsidR="00EF0556" w:rsidRPr="00107BAE" w:rsidRDefault="00107BAE" w:rsidP="00E47FAD">
      <w:pPr>
        <w:jc w:val="center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  <w:u w:val="single"/>
        </w:rPr>
        <w:t>Select Bibliography</w:t>
      </w:r>
    </w:p>
    <w:p w14:paraId="6E1409BA" w14:textId="77777777" w:rsidR="00E47FAD" w:rsidRPr="00107BAE" w:rsidRDefault="00E47FAD" w:rsidP="00E47FAD">
      <w:pPr>
        <w:jc w:val="center"/>
        <w:rPr>
          <w:rFonts w:ascii="Times New Roman" w:hAnsi="Times New Roman" w:cs="Times New Roman"/>
        </w:rPr>
      </w:pPr>
    </w:p>
    <w:p w14:paraId="10FBEAF0" w14:textId="5604B6E3" w:rsidR="00E47FAD" w:rsidRPr="00107BAE" w:rsidRDefault="00E47FAD" w:rsidP="00E47FAD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Broadhead, H.D. 1960. </w:t>
      </w:r>
      <w:r w:rsidRPr="00107BAE">
        <w:rPr>
          <w:rFonts w:ascii="Times New Roman" w:hAnsi="Times New Roman" w:cs="Times New Roman"/>
          <w:i/>
        </w:rPr>
        <w:t>Persae</w:t>
      </w:r>
      <w:r w:rsidRPr="00107BAE">
        <w:rPr>
          <w:rFonts w:ascii="Times New Roman" w:hAnsi="Times New Roman" w:cs="Times New Roman"/>
        </w:rPr>
        <w:t>. Cambridge</w:t>
      </w:r>
      <w:r w:rsidR="00107BAE" w:rsidRPr="00107BAE">
        <w:rPr>
          <w:rFonts w:ascii="Times New Roman" w:hAnsi="Times New Roman" w:cs="Times New Roman"/>
        </w:rPr>
        <w:t>.</w:t>
      </w:r>
    </w:p>
    <w:p w14:paraId="49D7F8E0" w14:textId="0BC9CA09" w:rsidR="007A0791" w:rsidRPr="00107BAE" w:rsidRDefault="007A0791" w:rsidP="007A0791">
      <w:pPr>
        <w:ind w:left="720" w:hanging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Easterling, P.E. 1989. “Agamemnon’s </w:t>
      </w:r>
      <w:r w:rsidRPr="00107BAE">
        <w:rPr>
          <w:rFonts w:ascii="Times New Roman" w:hAnsi="Times New Roman" w:cs="Times New Roman"/>
          <w:i/>
        </w:rPr>
        <w:t>skēptron</w:t>
      </w:r>
      <w:r w:rsidRPr="00107BAE">
        <w:rPr>
          <w:rFonts w:ascii="Times New Roman" w:hAnsi="Times New Roman" w:cs="Times New Roman"/>
        </w:rPr>
        <w:t xml:space="preserve"> in the </w:t>
      </w:r>
      <w:r w:rsidRPr="00107BAE">
        <w:rPr>
          <w:rFonts w:ascii="Times New Roman" w:hAnsi="Times New Roman" w:cs="Times New Roman"/>
          <w:i/>
        </w:rPr>
        <w:t>Iliad</w:t>
      </w:r>
      <w:r w:rsidRPr="00107BAE">
        <w:rPr>
          <w:rFonts w:ascii="Times New Roman" w:hAnsi="Times New Roman" w:cs="Times New Roman"/>
        </w:rPr>
        <w:t xml:space="preserve">.” In </w:t>
      </w:r>
      <w:r w:rsidRPr="00107BAE">
        <w:rPr>
          <w:rFonts w:ascii="Times New Roman" w:hAnsi="Times New Roman" w:cs="Times New Roman"/>
          <w:i/>
        </w:rPr>
        <w:t>Images of Authority</w:t>
      </w:r>
      <w:r w:rsidRPr="00107BAE">
        <w:rPr>
          <w:rFonts w:ascii="Times New Roman" w:hAnsi="Times New Roman" w:cs="Times New Roman"/>
        </w:rPr>
        <w:t>, eds. Mary Margaret Mackenzie &amp; Charlotte Roueché, 104-121. Cambridge.</w:t>
      </w:r>
    </w:p>
    <w:p w14:paraId="465A0324" w14:textId="740D06EE" w:rsidR="00E47FAD" w:rsidRPr="00107BAE" w:rsidRDefault="00E47FAD" w:rsidP="00E47FAD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Franklin, S. B. 1895. </w:t>
      </w:r>
      <w:r w:rsidRPr="00107BAE">
        <w:rPr>
          <w:rFonts w:ascii="Times New Roman" w:hAnsi="Times New Roman" w:cs="Times New Roman"/>
          <w:i/>
        </w:rPr>
        <w:t>Traces of Epic Influence in the Tragedies of Aeschylus</w:t>
      </w:r>
      <w:r w:rsidRPr="00107BAE">
        <w:rPr>
          <w:rFonts w:ascii="Times New Roman" w:hAnsi="Times New Roman" w:cs="Times New Roman"/>
        </w:rPr>
        <w:t>. Baltimore: Friedenwald.</w:t>
      </w:r>
    </w:p>
    <w:p w14:paraId="7783D6ED" w14:textId="430B9C51" w:rsidR="00E47FAD" w:rsidRPr="00107BAE" w:rsidRDefault="00E47FAD" w:rsidP="00E47FAD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Garvie, A.F. 2009. </w:t>
      </w:r>
      <w:r w:rsidRPr="00107BAE">
        <w:rPr>
          <w:rFonts w:ascii="Times New Roman" w:hAnsi="Times New Roman" w:cs="Times New Roman"/>
          <w:i/>
        </w:rPr>
        <w:t>Persae</w:t>
      </w:r>
      <w:r w:rsidRPr="00107BAE">
        <w:rPr>
          <w:rFonts w:ascii="Times New Roman" w:hAnsi="Times New Roman" w:cs="Times New Roman"/>
        </w:rPr>
        <w:t>. Oxford.</w:t>
      </w:r>
    </w:p>
    <w:p w14:paraId="071EAD64" w14:textId="24DE94A4" w:rsidR="00E47FAD" w:rsidRPr="00107BAE" w:rsidRDefault="00E47FAD" w:rsidP="007A0791">
      <w:pPr>
        <w:ind w:left="720" w:hanging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Grethlein, J. 2010. </w:t>
      </w:r>
      <w:r w:rsidRPr="00107BAE">
        <w:rPr>
          <w:rFonts w:ascii="Times New Roman" w:hAnsi="Times New Roman" w:cs="Times New Roman"/>
          <w:i/>
        </w:rPr>
        <w:t>The Greeks and Their Past</w:t>
      </w:r>
      <w:r w:rsidR="007A0791" w:rsidRPr="00107BAE">
        <w:rPr>
          <w:rFonts w:ascii="Times New Roman" w:hAnsi="Times New Roman" w:cs="Times New Roman"/>
          <w:i/>
        </w:rPr>
        <w:t>: Poetry, Oratory &amp; History in the Fifth Century BCE</w:t>
      </w:r>
      <w:r w:rsidRPr="00107BAE">
        <w:rPr>
          <w:rFonts w:ascii="Times New Roman" w:hAnsi="Times New Roman" w:cs="Times New Roman"/>
          <w:i/>
        </w:rPr>
        <w:t xml:space="preserve">. </w:t>
      </w:r>
      <w:r w:rsidRPr="00107BAE">
        <w:rPr>
          <w:rFonts w:ascii="Times New Roman" w:hAnsi="Times New Roman" w:cs="Times New Roman"/>
        </w:rPr>
        <w:t>Cambridge.</w:t>
      </w:r>
    </w:p>
    <w:p w14:paraId="1D35B80C" w14:textId="3784AA3E" w:rsidR="00E47FAD" w:rsidRPr="00107BAE" w:rsidRDefault="00E47FAD" w:rsidP="00E47FAD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Hall, E. 1996. </w:t>
      </w:r>
      <w:r w:rsidRPr="00107BAE">
        <w:rPr>
          <w:rFonts w:ascii="Times New Roman" w:hAnsi="Times New Roman" w:cs="Times New Roman"/>
          <w:i/>
        </w:rPr>
        <w:t>Aeschylus: Persians</w:t>
      </w:r>
      <w:r w:rsidRPr="00107BAE">
        <w:rPr>
          <w:rFonts w:ascii="Times New Roman" w:hAnsi="Times New Roman" w:cs="Times New Roman"/>
        </w:rPr>
        <w:t>. Warminster: Aris &amp; Phillips.</w:t>
      </w:r>
    </w:p>
    <w:p w14:paraId="56C30C4F" w14:textId="0268D399" w:rsidR="007A0791" w:rsidRPr="00107BAE" w:rsidRDefault="007A0791" w:rsidP="007A0791">
      <w:pPr>
        <w:ind w:left="720" w:hanging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Haubold, J. 2000. </w:t>
      </w:r>
      <w:r w:rsidRPr="00107BAE">
        <w:rPr>
          <w:rFonts w:ascii="Times New Roman" w:hAnsi="Times New Roman" w:cs="Times New Roman"/>
          <w:i/>
        </w:rPr>
        <w:t>Homer’s People: Epic Poetry and Social Formation.</w:t>
      </w:r>
      <w:r w:rsidRPr="00107BAE">
        <w:rPr>
          <w:rFonts w:ascii="Times New Roman" w:hAnsi="Times New Roman" w:cs="Times New Roman"/>
        </w:rPr>
        <w:t xml:space="preserve"> Cambridge</w:t>
      </w:r>
      <w:r w:rsidR="00107BAE" w:rsidRPr="00107BAE">
        <w:rPr>
          <w:rFonts w:ascii="Times New Roman" w:hAnsi="Times New Roman" w:cs="Times New Roman"/>
        </w:rPr>
        <w:t>.</w:t>
      </w:r>
    </w:p>
    <w:p w14:paraId="32CFD6A4" w14:textId="6A6A3275" w:rsidR="00E47FAD" w:rsidRPr="00107BAE" w:rsidRDefault="00E47FAD" w:rsidP="00E47FAD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Michelini, A. N. 1982. </w:t>
      </w:r>
      <w:r w:rsidRPr="00107BAE">
        <w:rPr>
          <w:rFonts w:ascii="Times New Roman" w:hAnsi="Times New Roman" w:cs="Times New Roman"/>
          <w:i/>
        </w:rPr>
        <w:t xml:space="preserve">Tradition and Dramatic Form in the </w:t>
      </w:r>
      <w:r w:rsidRPr="00107BAE">
        <w:rPr>
          <w:rFonts w:ascii="Times New Roman" w:hAnsi="Times New Roman" w:cs="Times New Roman"/>
        </w:rPr>
        <w:t>Persians</w:t>
      </w:r>
      <w:r w:rsidRPr="00107BAE">
        <w:rPr>
          <w:rFonts w:ascii="Times New Roman" w:hAnsi="Times New Roman" w:cs="Times New Roman"/>
          <w:i/>
        </w:rPr>
        <w:t xml:space="preserve"> of Aeschylus.</w:t>
      </w:r>
      <w:r w:rsidRPr="00107BAE">
        <w:rPr>
          <w:rFonts w:ascii="Times New Roman" w:hAnsi="Times New Roman" w:cs="Times New Roman"/>
        </w:rPr>
        <w:t xml:space="preserve"> Leiden: Brill.</w:t>
      </w:r>
    </w:p>
    <w:p w14:paraId="11C60EBF" w14:textId="75182356" w:rsidR="00E47FAD" w:rsidRPr="00107BAE" w:rsidRDefault="00E47FAD" w:rsidP="00E47FAD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Rosenmeyer, T. 1982. </w:t>
      </w:r>
      <w:r w:rsidRPr="00107BAE">
        <w:rPr>
          <w:rFonts w:ascii="Times New Roman" w:hAnsi="Times New Roman" w:cs="Times New Roman"/>
          <w:i/>
        </w:rPr>
        <w:t>The Art of Aeschylus</w:t>
      </w:r>
      <w:r w:rsidRPr="00107BAE">
        <w:rPr>
          <w:rFonts w:ascii="Times New Roman" w:hAnsi="Times New Roman" w:cs="Times New Roman"/>
        </w:rPr>
        <w:t>. Berkeley.</w:t>
      </w:r>
    </w:p>
    <w:p w14:paraId="28BBB770" w14:textId="749EB0E8" w:rsidR="00E47FAD" w:rsidRPr="00107BAE" w:rsidRDefault="00E47FAD" w:rsidP="007A0791">
      <w:pPr>
        <w:ind w:left="720" w:hanging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Saïd, S. </w:t>
      </w:r>
      <w:r w:rsidR="007A0791" w:rsidRPr="00107BAE">
        <w:rPr>
          <w:rFonts w:ascii="Times New Roman" w:hAnsi="Times New Roman" w:cs="Times New Roman"/>
        </w:rPr>
        <w:t xml:space="preserve">“Tragedy and Reversal: The Example of the Persians.” In </w:t>
      </w:r>
      <w:r w:rsidR="007A0791" w:rsidRPr="00107BAE">
        <w:rPr>
          <w:rFonts w:ascii="Times New Roman" w:hAnsi="Times New Roman" w:cs="Times New Roman"/>
          <w:i/>
        </w:rPr>
        <w:t>Aeschylus</w:t>
      </w:r>
      <w:r w:rsidR="007A0791" w:rsidRPr="00107BAE">
        <w:rPr>
          <w:rFonts w:ascii="Times New Roman" w:hAnsi="Times New Roman" w:cs="Times New Roman"/>
        </w:rPr>
        <w:t>, ed. Michael Lloyd, 71-92. Oxford.</w:t>
      </w:r>
    </w:p>
    <w:p w14:paraId="0EE0B712" w14:textId="35EB351A" w:rsidR="00AC591A" w:rsidRPr="00107BAE" w:rsidRDefault="00AC591A" w:rsidP="007A0791">
      <w:pPr>
        <w:ind w:left="720" w:hanging="720"/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Smethurst, M. 1989. </w:t>
      </w:r>
      <w:r w:rsidR="00A20AD0" w:rsidRPr="00107BAE">
        <w:rPr>
          <w:rFonts w:ascii="Times New Roman" w:hAnsi="Times New Roman" w:cs="Times New Roman"/>
          <w:i/>
        </w:rPr>
        <w:t>The Artistry of Aeschylus and Zeami: A Comparative Study of Greek Tragedy and Nō</w:t>
      </w:r>
      <w:r w:rsidR="00A20AD0" w:rsidRPr="00107BAE">
        <w:rPr>
          <w:rFonts w:ascii="Times New Roman" w:hAnsi="Times New Roman" w:cs="Times New Roman"/>
        </w:rPr>
        <w:t>. Princeton.</w:t>
      </w:r>
    </w:p>
    <w:p w14:paraId="7BE21472" w14:textId="7424E314" w:rsidR="00E47FAD" w:rsidRPr="00107BAE" w:rsidRDefault="00E47FAD" w:rsidP="00E47FAD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Stanford, W.B. 1942. </w:t>
      </w:r>
      <w:r w:rsidRPr="00107BAE">
        <w:rPr>
          <w:rFonts w:ascii="Times New Roman" w:hAnsi="Times New Roman" w:cs="Times New Roman"/>
          <w:i/>
        </w:rPr>
        <w:t>Aeschylus in His Style</w:t>
      </w:r>
      <w:r w:rsidRPr="00107BAE">
        <w:rPr>
          <w:rFonts w:ascii="Times New Roman" w:hAnsi="Times New Roman" w:cs="Times New Roman"/>
        </w:rPr>
        <w:t>. Dublin: The University Press.</w:t>
      </w:r>
    </w:p>
    <w:p w14:paraId="1609451C" w14:textId="01A00C85" w:rsidR="00E47FAD" w:rsidRPr="00107BAE" w:rsidRDefault="00E47FAD" w:rsidP="00E47FAD">
      <w:pPr>
        <w:rPr>
          <w:rFonts w:ascii="Times New Roman" w:hAnsi="Times New Roman" w:cs="Times New Roman"/>
        </w:rPr>
      </w:pPr>
      <w:r w:rsidRPr="00107BAE">
        <w:rPr>
          <w:rFonts w:ascii="Times New Roman" w:hAnsi="Times New Roman" w:cs="Times New Roman"/>
        </w:rPr>
        <w:t xml:space="preserve">Vernant, J.–P. and P. Vidal–Naquet. 1988. </w:t>
      </w:r>
      <w:r w:rsidRPr="00107BAE">
        <w:rPr>
          <w:rFonts w:ascii="Times New Roman" w:hAnsi="Times New Roman" w:cs="Times New Roman"/>
          <w:i/>
        </w:rPr>
        <w:t>Myth and Tragedy in Ancient Greece</w:t>
      </w:r>
      <w:r w:rsidRPr="00107BAE">
        <w:rPr>
          <w:rFonts w:ascii="Times New Roman" w:hAnsi="Times New Roman" w:cs="Times New Roman"/>
        </w:rPr>
        <w:t>. New York: Zone Books.</w:t>
      </w:r>
    </w:p>
    <w:p w14:paraId="0ED2C19B" w14:textId="77777777" w:rsidR="00E47FAD" w:rsidRPr="00107BAE" w:rsidRDefault="00E47FAD" w:rsidP="00E47FAD">
      <w:pPr>
        <w:rPr>
          <w:rFonts w:ascii="Times New Roman" w:hAnsi="Times New Roman" w:cs="Times New Roman"/>
        </w:rPr>
      </w:pPr>
    </w:p>
    <w:p w14:paraId="763077B2" w14:textId="77777777" w:rsidR="00E47FAD" w:rsidRPr="00107BAE" w:rsidRDefault="00E47FAD" w:rsidP="00E47FAD">
      <w:pPr>
        <w:rPr>
          <w:rFonts w:ascii="Times New Roman" w:hAnsi="Times New Roman" w:cs="Times New Roman"/>
        </w:rPr>
        <w:sectPr w:rsidR="00E47FAD" w:rsidRPr="00107BAE" w:rsidSect="00E47FAD">
          <w:type w:val="continuous"/>
          <w:pgSz w:w="12240" w:h="15840"/>
          <w:pgMar w:top="720" w:right="720" w:bottom="1166" w:left="720" w:header="720" w:footer="720" w:gutter="0"/>
          <w:cols w:space="720"/>
          <w:docGrid w:linePitch="360"/>
        </w:sectPr>
      </w:pPr>
    </w:p>
    <w:p w14:paraId="46BE874E" w14:textId="0EEABE03" w:rsidR="00B51718" w:rsidRPr="00107BAE" w:rsidRDefault="00B51718" w:rsidP="00B51718">
      <w:pPr>
        <w:rPr>
          <w:rFonts w:ascii="Times New Roman" w:hAnsi="Times New Roman" w:cs="Times New Roman"/>
        </w:rPr>
      </w:pPr>
    </w:p>
    <w:p w14:paraId="27F795CD" w14:textId="77777777" w:rsidR="00EF0556" w:rsidRPr="00107BAE" w:rsidRDefault="00EF0556" w:rsidP="00B51718">
      <w:pPr>
        <w:rPr>
          <w:rFonts w:ascii="Times New Roman" w:hAnsi="Times New Roman" w:cs="Times New Roman"/>
        </w:rPr>
      </w:pPr>
    </w:p>
    <w:p w14:paraId="3E3C2258" w14:textId="77777777" w:rsidR="00EF0556" w:rsidRPr="00107BAE" w:rsidRDefault="00EF0556" w:rsidP="00B51718">
      <w:pPr>
        <w:rPr>
          <w:rFonts w:ascii="Times New Roman" w:hAnsi="Times New Roman" w:cs="Times New Roman"/>
        </w:rPr>
        <w:sectPr w:rsidR="00EF0556" w:rsidRPr="00107BAE" w:rsidSect="00E47FAD">
          <w:type w:val="continuous"/>
          <w:pgSz w:w="12240" w:h="15840"/>
          <w:pgMar w:top="720" w:right="720" w:bottom="1166" w:left="720" w:header="720" w:footer="720" w:gutter="0"/>
          <w:cols w:space="720"/>
          <w:docGrid w:linePitch="360"/>
        </w:sectPr>
      </w:pPr>
    </w:p>
    <w:p w14:paraId="603A9317" w14:textId="142A84FA" w:rsidR="00EF0556" w:rsidRPr="00107BAE" w:rsidRDefault="00EF0556" w:rsidP="00B51718">
      <w:pPr>
        <w:rPr>
          <w:rFonts w:ascii="Times New Roman" w:hAnsi="Times New Roman" w:cs="Times New Roman"/>
        </w:rPr>
      </w:pPr>
    </w:p>
    <w:sectPr w:rsidR="00EF0556" w:rsidRPr="00107BAE" w:rsidSect="00E47FAD">
      <w:type w:val="continuous"/>
      <w:pgSz w:w="12240" w:h="15840"/>
      <w:pgMar w:top="720" w:right="720" w:bottom="116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4325" w14:textId="77777777" w:rsidR="00FA6052" w:rsidRDefault="00FA6052" w:rsidP="00B51718">
      <w:r>
        <w:separator/>
      </w:r>
    </w:p>
  </w:endnote>
  <w:endnote w:type="continuationSeparator" w:id="0">
    <w:p w14:paraId="2BE3D42C" w14:textId="77777777" w:rsidR="00FA6052" w:rsidRDefault="00FA6052" w:rsidP="00B5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98AC3" w14:textId="77777777" w:rsidR="00FA6052" w:rsidRDefault="00FA6052" w:rsidP="00B51718">
      <w:r>
        <w:separator/>
      </w:r>
    </w:p>
  </w:footnote>
  <w:footnote w:type="continuationSeparator" w:id="0">
    <w:p w14:paraId="52A46767" w14:textId="77777777" w:rsidR="00FA6052" w:rsidRDefault="00FA6052" w:rsidP="00B517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70C06" w14:textId="51840334" w:rsidR="00FA6052" w:rsidRPr="00107BAE" w:rsidRDefault="00FA6052" w:rsidP="00A20AD0">
    <w:pPr>
      <w:pStyle w:val="Header"/>
      <w:tabs>
        <w:tab w:val="clear" w:pos="8640"/>
      </w:tabs>
      <w:rPr>
        <w:rFonts w:ascii="Times New Roman" w:hAnsi="Times New Roman" w:cs="Times New Roman"/>
      </w:rPr>
    </w:pPr>
    <w:r w:rsidRPr="00107BAE">
      <w:rPr>
        <w:rFonts w:ascii="Times New Roman" w:hAnsi="Times New Roman" w:cs="Times New Roman"/>
      </w:rPr>
      <w:t xml:space="preserve">Theodore Graham </w:t>
    </w:r>
    <w:r w:rsidRPr="00107BAE">
      <w:rPr>
        <w:rFonts w:ascii="Times New Roman" w:hAnsi="Times New Roman" w:cs="Times New Roman"/>
      </w:rPr>
      <w:tab/>
    </w:r>
    <w:r w:rsidRPr="00107BAE">
      <w:rPr>
        <w:rFonts w:ascii="Times New Roman" w:hAnsi="Times New Roman" w:cs="Times New Roman"/>
      </w:rPr>
      <w:tab/>
      <w:t xml:space="preserve">                            </w:t>
    </w:r>
    <w:r w:rsidRPr="00107BAE">
      <w:rPr>
        <w:rFonts w:ascii="Times New Roman" w:hAnsi="Times New Roman" w:cs="Times New Roman"/>
      </w:rPr>
      <w:tab/>
    </w:r>
    <w:r w:rsidRPr="00107BAE">
      <w:rPr>
        <w:rFonts w:ascii="Times New Roman" w:hAnsi="Times New Roman" w:cs="Times New Roman"/>
      </w:rPr>
      <w:tab/>
    </w:r>
    <w:r w:rsidRPr="00107BAE">
      <w:rPr>
        <w:rFonts w:ascii="Times New Roman" w:hAnsi="Times New Roman" w:cs="Times New Roman"/>
      </w:rPr>
      <w:tab/>
      <w:t xml:space="preserve">         Duke University</w:t>
    </w:r>
  </w:p>
  <w:p w14:paraId="2773C7D4" w14:textId="76A6BC9D" w:rsidR="00FA6052" w:rsidRDefault="00FA6052" w:rsidP="00A20AD0">
    <w:pPr>
      <w:pStyle w:val="Header"/>
      <w:tabs>
        <w:tab w:val="clear" w:pos="8640"/>
      </w:tabs>
    </w:pPr>
    <w:r w:rsidRPr="00107BAE">
      <w:rPr>
        <w:rFonts w:ascii="Times New Roman" w:hAnsi="Times New Roman" w:cs="Times New Roman"/>
      </w:rPr>
      <w:t>theodore.graham@duke.edu</w:t>
    </w:r>
    <w:r w:rsidRPr="00107BAE">
      <w:rPr>
        <w:rFonts w:ascii="Times New Roman" w:hAnsi="Times New Roman" w:cs="Times New Roman"/>
      </w:rPr>
      <w:tab/>
    </w:r>
    <w:r w:rsidRPr="00107BAE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</w:t>
    </w:r>
    <w:r w:rsidRPr="00107BAE">
      <w:rPr>
        <w:rFonts w:ascii="Times New Roman" w:hAnsi="Times New Roman" w:cs="Times New Roman"/>
      </w:rPr>
      <w:t>March 27, 2015 – CAMWS, Boulder CO</w:t>
    </w:r>
    <w:r w:rsidRPr="00107BAE">
      <w:rPr>
        <w:rFonts w:ascii="Times New Roman" w:hAnsi="Times New Roman" w:cs="Times New Roman"/>
      </w:rPr>
      <w:tab/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0DBF"/>
    <w:multiLevelType w:val="hybridMultilevel"/>
    <w:tmpl w:val="DA7C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B20F8"/>
    <w:rsid w:val="000E0269"/>
    <w:rsid w:val="00107BAE"/>
    <w:rsid w:val="0011541D"/>
    <w:rsid w:val="00161362"/>
    <w:rsid w:val="001616B0"/>
    <w:rsid w:val="0025307B"/>
    <w:rsid w:val="004542C1"/>
    <w:rsid w:val="00501593"/>
    <w:rsid w:val="00593D4A"/>
    <w:rsid w:val="005D5E3E"/>
    <w:rsid w:val="006568E8"/>
    <w:rsid w:val="00704149"/>
    <w:rsid w:val="007A0791"/>
    <w:rsid w:val="00886307"/>
    <w:rsid w:val="008A7A95"/>
    <w:rsid w:val="008C53FD"/>
    <w:rsid w:val="009E1C51"/>
    <w:rsid w:val="00A20AD0"/>
    <w:rsid w:val="00AC591A"/>
    <w:rsid w:val="00B51718"/>
    <w:rsid w:val="00C65F92"/>
    <w:rsid w:val="00D945CD"/>
    <w:rsid w:val="00E358E0"/>
    <w:rsid w:val="00E47FAD"/>
    <w:rsid w:val="00EF0556"/>
    <w:rsid w:val="00F33E97"/>
    <w:rsid w:val="00FA6052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B8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718"/>
  </w:style>
  <w:style w:type="paragraph" w:styleId="Footer">
    <w:name w:val="footer"/>
    <w:basedOn w:val="Normal"/>
    <w:link w:val="FooterChar"/>
    <w:uiPriority w:val="99"/>
    <w:unhideWhenUsed/>
    <w:rsid w:val="00B51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18"/>
  </w:style>
  <w:style w:type="paragraph" w:styleId="ListParagraph">
    <w:name w:val="List Paragraph"/>
    <w:basedOn w:val="Normal"/>
    <w:uiPriority w:val="34"/>
    <w:qFormat/>
    <w:rsid w:val="00B517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20AD0"/>
  </w:style>
  <w:style w:type="character" w:customStyle="1" w:styleId="FootnoteTextChar">
    <w:name w:val="Footnote Text Char"/>
    <w:basedOn w:val="DefaultParagraphFont"/>
    <w:link w:val="FootnoteText"/>
    <w:uiPriority w:val="99"/>
    <w:rsid w:val="00A20AD0"/>
  </w:style>
  <w:style w:type="character" w:styleId="FootnoteReference">
    <w:name w:val="footnote reference"/>
    <w:basedOn w:val="DefaultParagraphFont"/>
    <w:uiPriority w:val="99"/>
    <w:unhideWhenUsed/>
    <w:rsid w:val="00A20A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0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718"/>
  </w:style>
  <w:style w:type="paragraph" w:styleId="Footer">
    <w:name w:val="footer"/>
    <w:basedOn w:val="Normal"/>
    <w:link w:val="FooterChar"/>
    <w:uiPriority w:val="99"/>
    <w:unhideWhenUsed/>
    <w:rsid w:val="00B51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18"/>
  </w:style>
  <w:style w:type="paragraph" w:styleId="ListParagraph">
    <w:name w:val="List Paragraph"/>
    <w:basedOn w:val="Normal"/>
    <w:uiPriority w:val="34"/>
    <w:qFormat/>
    <w:rsid w:val="00B517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20AD0"/>
  </w:style>
  <w:style w:type="character" w:customStyle="1" w:styleId="FootnoteTextChar">
    <w:name w:val="Footnote Text Char"/>
    <w:basedOn w:val="DefaultParagraphFont"/>
    <w:link w:val="FootnoteText"/>
    <w:uiPriority w:val="99"/>
    <w:rsid w:val="00A20AD0"/>
  </w:style>
  <w:style w:type="character" w:styleId="FootnoteReference">
    <w:name w:val="footnote reference"/>
    <w:basedOn w:val="DefaultParagraphFont"/>
    <w:uiPriority w:val="99"/>
    <w:unhideWhenUsed/>
    <w:rsid w:val="00A20A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0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690</Words>
  <Characters>3938</Characters>
  <Application>Microsoft Macintosh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Graham</dc:creator>
  <cp:keywords/>
  <dc:description/>
  <cp:lastModifiedBy>Theodore Graham</cp:lastModifiedBy>
  <cp:revision>12</cp:revision>
  <cp:lastPrinted>2015-03-25T18:29:00Z</cp:lastPrinted>
  <dcterms:created xsi:type="dcterms:W3CDTF">2015-03-05T16:48:00Z</dcterms:created>
  <dcterms:modified xsi:type="dcterms:W3CDTF">2015-03-26T23:09:00Z</dcterms:modified>
</cp:coreProperties>
</file>