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74CD4" w14:textId="6A279078" w:rsidR="000F7193" w:rsidRPr="002E4493" w:rsidRDefault="00B74FD4" w:rsidP="000F7193">
      <w:pPr>
        <w:ind w:left="720" w:right="-720" w:hanging="14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Experiencing D</w:t>
      </w:r>
      <w:r w:rsidR="000F7193" w:rsidRPr="002E4493">
        <w:rPr>
          <w:rFonts w:ascii="Times New Roman" w:hAnsi="Times New Roman" w:cs="Times New Roman"/>
          <w:b/>
          <w:sz w:val="32"/>
          <w:szCs w:val="32"/>
        </w:rPr>
        <w:t xml:space="preserve">eath in Petronius’ </w:t>
      </w:r>
      <w:r w:rsidR="000F7193" w:rsidRPr="002E4493">
        <w:rPr>
          <w:rFonts w:ascii="Times New Roman" w:hAnsi="Times New Roman" w:cs="Times New Roman"/>
          <w:b/>
          <w:i/>
          <w:sz w:val="32"/>
          <w:szCs w:val="32"/>
        </w:rPr>
        <w:t>Satyricon</w:t>
      </w:r>
      <w:r w:rsidR="000F7193" w:rsidRPr="002E4493">
        <w:rPr>
          <w:rFonts w:ascii="Times New Roman" w:hAnsi="Times New Roman" w:cs="Times New Roman"/>
          <w:b/>
          <w:sz w:val="32"/>
          <w:szCs w:val="32"/>
        </w:rPr>
        <w:t>: Trimalchio and Failed Ritual</w:t>
      </w:r>
    </w:p>
    <w:p w14:paraId="5DCB4D96" w14:textId="3E2116F3" w:rsidR="000F7193" w:rsidRDefault="000F7193" w:rsidP="000F7193">
      <w:pPr>
        <w:ind w:left="720" w:right="-720" w:hanging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Nina Raby</w:t>
      </w:r>
      <w:r w:rsidR="00C760DC">
        <w:rPr>
          <w:rFonts w:ascii="Times New Roman" w:hAnsi="Times New Roman" w:cs="Times New Roman"/>
          <w:sz w:val="28"/>
          <w:szCs w:val="28"/>
        </w:rPr>
        <w:t xml:space="preserve"> (nraby@unm.edu)</w:t>
      </w:r>
    </w:p>
    <w:p w14:paraId="5B6C54E6" w14:textId="77777777" w:rsidR="000F7193" w:rsidRDefault="000F7193" w:rsidP="000F7193">
      <w:pPr>
        <w:ind w:left="720" w:right="-720" w:hanging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University of New Mexico</w:t>
      </w:r>
      <w:bookmarkStart w:id="0" w:name="_GoBack"/>
      <w:bookmarkEnd w:id="0"/>
    </w:p>
    <w:p w14:paraId="6601DA7D" w14:textId="0BAF0C91" w:rsidR="000F7193" w:rsidRPr="000F7193" w:rsidRDefault="003E1F1F" w:rsidP="000F7193">
      <w:pPr>
        <w:ind w:left="720" w:right="-720" w:hanging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CAMWS, Kitchener, Ontario — </w:t>
      </w:r>
      <w:r w:rsidR="000F7193">
        <w:rPr>
          <w:rFonts w:ascii="Times New Roman" w:hAnsi="Times New Roman" w:cs="Times New Roman"/>
          <w:sz w:val="28"/>
          <w:szCs w:val="28"/>
        </w:rPr>
        <w:t>April 8</w:t>
      </w:r>
      <w:r w:rsidR="000F7193" w:rsidRPr="000F719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2E4493">
        <w:rPr>
          <w:rFonts w:ascii="Times New Roman" w:hAnsi="Times New Roman" w:cs="Times New Roman"/>
          <w:sz w:val="28"/>
          <w:szCs w:val="28"/>
        </w:rPr>
        <w:t>, 2017</w:t>
      </w:r>
    </w:p>
    <w:p w14:paraId="7027CC91" w14:textId="77777777" w:rsidR="000F7193" w:rsidRDefault="000F7193" w:rsidP="002E4493">
      <w:pPr>
        <w:rPr>
          <w:rFonts w:ascii="Times New Roman" w:hAnsi="Times New Roman" w:cs="Times New Roman"/>
        </w:rPr>
      </w:pPr>
    </w:p>
    <w:p w14:paraId="41DFCABD" w14:textId="77777777" w:rsidR="000F7193" w:rsidRDefault="000F7193" w:rsidP="00F41E6E">
      <w:pPr>
        <w:ind w:left="720" w:hanging="720"/>
        <w:rPr>
          <w:rFonts w:ascii="Times New Roman" w:hAnsi="Times New Roman" w:cs="Times New Roman"/>
        </w:rPr>
      </w:pPr>
    </w:p>
    <w:p w14:paraId="41719C70" w14:textId="0A7A231F" w:rsidR="00F41E6E" w:rsidRDefault="003E1F1F" w:rsidP="00F41E6E">
      <w:pPr>
        <w:ind w:left="720" w:hanging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I.</w:t>
      </w:r>
      <w:r>
        <w:rPr>
          <w:rFonts w:ascii="Times New Roman" w:hAnsi="Times New Roman" w:cs="Times New Roman"/>
        </w:rPr>
        <w:tab/>
      </w:r>
      <w:r w:rsidR="00F41E6E" w:rsidRPr="00AC0B4F">
        <w:rPr>
          <w:rFonts w:ascii="Times New Roman" w:hAnsi="Times New Roman" w:cs="Times New Roman"/>
        </w:rPr>
        <w:t>Et</w:t>
      </w:r>
      <w:proofErr w:type="gramEnd"/>
      <w:r w:rsidR="00F41E6E" w:rsidRPr="00AC0B4F">
        <w:rPr>
          <w:rFonts w:ascii="Times New Roman" w:hAnsi="Times New Roman" w:cs="Times New Roman"/>
        </w:rPr>
        <w:t xml:space="preserve"> </w:t>
      </w:r>
      <w:proofErr w:type="spellStart"/>
      <w:r w:rsidR="00F41E6E" w:rsidRPr="00AC0B4F">
        <w:rPr>
          <w:rFonts w:ascii="Times New Roman" w:hAnsi="Times New Roman" w:cs="Times New Roman"/>
        </w:rPr>
        <w:t>haec</w:t>
      </w:r>
      <w:proofErr w:type="spellEnd"/>
      <w:r w:rsidR="00F41E6E" w:rsidRPr="00AC0B4F">
        <w:rPr>
          <w:rFonts w:ascii="Times New Roman" w:hAnsi="Times New Roman" w:cs="Times New Roman"/>
        </w:rPr>
        <w:t xml:space="preserve"> </w:t>
      </w:r>
      <w:proofErr w:type="spellStart"/>
      <w:r w:rsidR="00F41E6E" w:rsidRPr="00AC0B4F">
        <w:rPr>
          <w:rFonts w:ascii="Times New Roman" w:hAnsi="Times New Roman" w:cs="Times New Roman"/>
        </w:rPr>
        <w:t>ideo</w:t>
      </w:r>
      <w:proofErr w:type="spellEnd"/>
      <w:r w:rsidR="00AB2A3F">
        <w:rPr>
          <w:rFonts w:ascii="Times New Roman" w:hAnsi="Times New Roman" w:cs="Times New Roman"/>
        </w:rPr>
        <w:t xml:space="preserve"> </w:t>
      </w:r>
      <w:proofErr w:type="spellStart"/>
      <w:r w:rsidR="00AB2A3F">
        <w:rPr>
          <w:rFonts w:ascii="Times New Roman" w:hAnsi="Times New Roman" w:cs="Times New Roman"/>
        </w:rPr>
        <w:t>omnia</w:t>
      </w:r>
      <w:proofErr w:type="spellEnd"/>
      <w:r w:rsidR="00AB2A3F">
        <w:rPr>
          <w:rFonts w:ascii="Times New Roman" w:hAnsi="Times New Roman" w:cs="Times New Roman"/>
        </w:rPr>
        <w:t xml:space="preserve"> </w:t>
      </w:r>
      <w:proofErr w:type="spellStart"/>
      <w:r w:rsidR="00AB2A3F">
        <w:rPr>
          <w:rFonts w:ascii="Times New Roman" w:hAnsi="Times New Roman" w:cs="Times New Roman"/>
        </w:rPr>
        <w:t>publico</w:t>
      </w:r>
      <w:proofErr w:type="spellEnd"/>
      <w:r w:rsidR="00AB2A3F">
        <w:rPr>
          <w:rFonts w:ascii="Times New Roman" w:hAnsi="Times New Roman" w:cs="Times New Roman"/>
        </w:rPr>
        <w:t xml:space="preserve">, </w:t>
      </w:r>
      <w:proofErr w:type="spellStart"/>
      <w:r w:rsidR="00AB2A3F">
        <w:rPr>
          <w:rFonts w:ascii="Times New Roman" w:hAnsi="Times New Roman" w:cs="Times New Roman"/>
        </w:rPr>
        <w:t>ut</w:t>
      </w:r>
      <w:proofErr w:type="spellEnd"/>
      <w:r w:rsidR="00AB2A3F">
        <w:rPr>
          <w:rFonts w:ascii="Times New Roman" w:hAnsi="Times New Roman" w:cs="Times New Roman"/>
        </w:rPr>
        <w:t xml:space="preserve"> </w:t>
      </w:r>
      <w:proofErr w:type="spellStart"/>
      <w:r w:rsidR="00AB2A3F">
        <w:rPr>
          <w:rFonts w:ascii="Times New Roman" w:hAnsi="Times New Roman" w:cs="Times New Roman"/>
        </w:rPr>
        <w:t>familia</w:t>
      </w:r>
      <w:proofErr w:type="spellEnd"/>
      <w:r w:rsidR="00AB2A3F">
        <w:rPr>
          <w:rFonts w:ascii="Times New Roman" w:hAnsi="Times New Roman" w:cs="Times New Roman"/>
        </w:rPr>
        <w:t xml:space="preserve"> mea </w:t>
      </w:r>
      <w:proofErr w:type="spellStart"/>
      <w:r w:rsidR="00AB2A3F">
        <w:rPr>
          <w:rFonts w:ascii="Times New Roman" w:hAnsi="Times New Roman" w:cs="Times New Roman"/>
        </w:rPr>
        <w:t>i</w:t>
      </w:r>
      <w:r w:rsidR="00F41E6E" w:rsidRPr="00AC0B4F">
        <w:rPr>
          <w:rFonts w:ascii="Times New Roman" w:hAnsi="Times New Roman" w:cs="Times New Roman"/>
        </w:rPr>
        <w:t>am</w:t>
      </w:r>
      <w:proofErr w:type="spellEnd"/>
      <w:r w:rsidR="00F41E6E" w:rsidRPr="00AC0B4F">
        <w:rPr>
          <w:rFonts w:ascii="Times New Roman" w:hAnsi="Times New Roman" w:cs="Times New Roman"/>
        </w:rPr>
        <w:t xml:space="preserve"> </w:t>
      </w:r>
      <w:proofErr w:type="spellStart"/>
      <w:r w:rsidR="00F41E6E" w:rsidRPr="00AC0B4F">
        <w:rPr>
          <w:rFonts w:ascii="Times New Roman" w:hAnsi="Times New Roman" w:cs="Times New Roman"/>
        </w:rPr>
        <w:t>nunc</w:t>
      </w:r>
      <w:proofErr w:type="spellEnd"/>
      <w:r w:rsidR="00F41E6E" w:rsidRPr="00AC0B4F">
        <w:rPr>
          <w:rFonts w:ascii="Times New Roman" w:hAnsi="Times New Roman" w:cs="Times New Roman"/>
        </w:rPr>
        <w:t xml:space="preserve"> </w:t>
      </w:r>
      <w:r w:rsidR="00F41E6E" w:rsidRPr="000F7193">
        <w:rPr>
          <w:rFonts w:ascii="Times New Roman" w:hAnsi="Times New Roman" w:cs="Times New Roman"/>
          <w:b/>
        </w:rPr>
        <w:t xml:space="preserve">sic me </w:t>
      </w:r>
      <w:proofErr w:type="spellStart"/>
      <w:r w:rsidR="00F41E6E" w:rsidRPr="000F7193">
        <w:rPr>
          <w:rFonts w:ascii="Times New Roman" w:hAnsi="Times New Roman" w:cs="Times New Roman"/>
          <w:b/>
        </w:rPr>
        <w:t>amet</w:t>
      </w:r>
      <w:proofErr w:type="spellEnd"/>
      <w:r w:rsidR="00F41E6E" w:rsidRPr="000F7193">
        <w:rPr>
          <w:rFonts w:ascii="Times New Roman" w:hAnsi="Times New Roman" w:cs="Times New Roman"/>
          <w:b/>
        </w:rPr>
        <w:t xml:space="preserve"> </w:t>
      </w:r>
      <w:proofErr w:type="spellStart"/>
      <w:r w:rsidR="00F41E6E" w:rsidRPr="000F7193">
        <w:rPr>
          <w:rFonts w:ascii="Times New Roman" w:hAnsi="Times New Roman" w:cs="Times New Roman"/>
          <w:b/>
        </w:rPr>
        <w:t>tamquam</w:t>
      </w:r>
      <w:proofErr w:type="spellEnd"/>
      <w:r w:rsidR="00F41E6E" w:rsidRPr="000F7193">
        <w:rPr>
          <w:rFonts w:ascii="Times New Roman" w:hAnsi="Times New Roman" w:cs="Times New Roman"/>
          <w:b/>
        </w:rPr>
        <w:t xml:space="preserve"> </w:t>
      </w:r>
      <w:proofErr w:type="spellStart"/>
      <w:r w:rsidR="00F41E6E" w:rsidRPr="000F7193">
        <w:rPr>
          <w:rFonts w:ascii="Times New Roman" w:hAnsi="Times New Roman" w:cs="Times New Roman"/>
          <w:b/>
        </w:rPr>
        <w:t>mortuum</w:t>
      </w:r>
      <w:proofErr w:type="spellEnd"/>
      <w:r w:rsidR="00F41E6E" w:rsidRPr="000F7193">
        <w:rPr>
          <w:rFonts w:ascii="Times New Roman" w:hAnsi="Times New Roman" w:cs="Times New Roman"/>
          <w:b/>
        </w:rPr>
        <w:t>.</w:t>
      </w:r>
      <w:r w:rsidR="00540EBB">
        <w:rPr>
          <w:rStyle w:val="FootnoteReference"/>
          <w:rFonts w:ascii="Times New Roman" w:hAnsi="Times New Roman" w:cs="Times New Roman"/>
        </w:rPr>
        <w:footnoteReference w:id="1"/>
      </w:r>
      <w:r w:rsidR="0085302A">
        <w:rPr>
          <w:rFonts w:ascii="Times New Roman" w:hAnsi="Times New Roman" w:cs="Times New Roman"/>
        </w:rPr>
        <w:t xml:space="preserve"> (</w:t>
      </w:r>
      <w:r w:rsidR="0085302A" w:rsidRPr="0085302A">
        <w:rPr>
          <w:rFonts w:ascii="Times New Roman" w:hAnsi="Times New Roman" w:cs="Times New Roman"/>
          <w:i/>
        </w:rPr>
        <w:t>Sat.</w:t>
      </w:r>
      <w:r w:rsidR="0085302A">
        <w:rPr>
          <w:rFonts w:ascii="Times New Roman" w:hAnsi="Times New Roman" w:cs="Times New Roman"/>
        </w:rPr>
        <w:t xml:space="preserve"> </w:t>
      </w:r>
      <w:r w:rsidR="0085302A" w:rsidRPr="00AC0B4F">
        <w:rPr>
          <w:rFonts w:ascii="Times New Roman" w:hAnsi="Times New Roman" w:cs="Times New Roman"/>
        </w:rPr>
        <w:t>§</w:t>
      </w:r>
      <w:r w:rsidR="0085302A">
        <w:rPr>
          <w:rFonts w:ascii="Times New Roman" w:hAnsi="Times New Roman" w:cs="Times New Roman"/>
        </w:rPr>
        <w:t xml:space="preserve"> 71a)</w:t>
      </w:r>
    </w:p>
    <w:p w14:paraId="3E8B3E1E" w14:textId="77777777" w:rsidR="00F41E6E" w:rsidRDefault="00F41E6E">
      <w:pPr>
        <w:rPr>
          <w:rFonts w:ascii="Times New Roman" w:hAnsi="Times New Roman" w:cs="Times New Roman"/>
        </w:rPr>
      </w:pPr>
    </w:p>
    <w:p w14:paraId="7EDADF09" w14:textId="047D6A42" w:rsidR="00C97818" w:rsidRDefault="00F41E6E" w:rsidP="00F41E6E">
      <w:pPr>
        <w:ind w:left="720"/>
        <w:rPr>
          <w:rFonts w:ascii="Times New Roman" w:hAnsi="Times New Roman" w:cs="Times New Roman"/>
          <w:i/>
        </w:rPr>
      </w:pPr>
      <w:r w:rsidRPr="00AC0B4F">
        <w:rPr>
          <w:rFonts w:ascii="Times New Roman" w:hAnsi="Times New Roman" w:cs="Times New Roman"/>
          <w:i/>
        </w:rPr>
        <w:t xml:space="preserve">And all of these things therefore I make public, for the purpose that my </w:t>
      </w:r>
      <w:r w:rsidRPr="000F7193">
        <w:rPr>
          <w:rFonts w:ascii="Times New Roman" w:hAnsi="Times New Roman" w:cs="Times New Roman"/>
          <w:b/>
          <w:i/>
        </w:rPr>
        <w:t>household loves me already now in this way just as after I have died</w:t>
      </w:r>
      <w:r w:rsidR="003E1F1F">
        <w:rPr>
          <w:rFonts w:ascii="Times New Roman" w:hAnsi="Times New Roman" w:cs="Times New Roman"/>
          <w:i/>
        </w:rPr>
        <w:t>.</w:t>
      </w:r>
      <w:r w:rsidR="00540EBB">
        <w:rPr>
          <w:rStyle w:val="FootnoteReference"/>
          <w:rFonts w:ascii="Times New Roman" w:hAnsi="Times New Roman" w:cs="Times New Roman"/>
          <w:i/>
        </w:rPr>
        <w:footnoteReference w:id="2"/>
      </w:r>
    </w:p>
    <w:p w14:paraId="2DAB49D1" w14:textId="77777777" w:rsidR="00F41E6E" w:rsidRDefault="00F41E6E">
      <w:pPr>
        <w:rPr>
          <w:rFonts w:ascii="Times New Roman" w:hAnsi="Times New Roman" w:cs="Times New Roman"/>
          <w:i/>
        </w:rPr>
      </w:pPr>
    </w:p>
    <w:p w14:paraId="1F3B9FFC" w14:textId="58A51DDA" w:rsidR="00F41E6E" w:rsidRPr="0085302A" w:rsidRDefault="00F41E6E" w:rsidP="00F41E6E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  <w:r>
        <w:rPr>
          <w:rFonts w:ascii="Times New Roman" w:hAnsi="Times New Roman" w:cs="Times New Roman"/>
        </w:rPr>
        <w:tab/>
      </w:r>
      <w:proofErr w:type="spellStart"/>
      <w:r w:rsidR="00D378DE">
        <w:rPr>
          <w:rFonts w:ascii="Times New Roman" w:hAnsi="Times New Roman" w:cs="Times New Roman"/>
        </w:rPr>
        <w:t>Ceterum</w:t>
      </w:r>
      <w:proofErr w:type="spellEnd"/>
      <w:r w:rsidR="00D378DE">
        <w:rPr>
          <w:rFonts w:ascii="Times New Roman" w:hAnsi="Times New Roman" w:cs="Times New Roman"/>
        </w:rPr>
        <w:t xml:space="preserve"> ego </w:t>
      </w:r>
      <w:proofErr w:type="spellStart"/>
      <w:r w:rsidR="00D378DE">
        <w:rPr>
          <w:rFonts w:ascii="Times New Roman" w:hAnsi="Times New Roman" w:cs="Times New Roman"/>
        </w:rPr>
        <w:t>dum</w:t>
      </w:r>
      <w:proofErr w:type="spellEnd"/>
      <w:r w:rsidR="00D378DE">
        <w:rPr>
          <w:rFonts w:ascii="Times New Roman" w:hAnsi="Times New Roman" w:cs="Times New Roman"/>
        </w:rPr>
        <w:t xml:space="preserve"> </w:t>
      </w:r>
      <w:proofErr w:type="spellStart"/>
      <w:r w:rsidR="00D378DE">
        <w:rPr>
          <w:rFonts w:ascii="Times New Roman" w:hAnsi="Times New Roman" w:cs="Times New Roman"/>
        </w:rPr>
        <w:t>o</w:t>
      </w:r>
      <w:r w:rsidRPr="00AC0B4F">
        <w:rPr>
          <w:rFonts w:ascii="Times New Roman" w:hAnsi="Times New Roman" w:cs="Times New Roman"/>
        </w:rPr>
        <w:t>mnia</w:t>
      </w:r>
      <w:proofErr w:type="spellEnd"/>
      <w:r w:rsidRPr="00AC0B4F">
        <w:rPr>
          <w:rFonts w:ascii="Times New Roman" w:hAnsi="Times New Roman" w:cs="Times New Roman"/>
        </w:rPr>
        <w:t xml:space="preserve"> </w:t>
      </w:r>
      <w:proofErr w:type="spellStart"/>
      <w:r w:rsidRPr="00AC0B4F">
        <w:rPr>
          <w:rFonts w:ascii="Times New Roman" w:hAnsi="Times New Roman" w:cs="Times New Roman"/>
        </w:rPr>
        <w:t>stupeo</w:t>
      </w:r>
      <w:proofErr w:type="spellEnd"/>
      <w:r w:rsidRPr="00AC0B4F">
        <w:rPr>
          <w:rFonts w:ascii="Times New Roman" w:hAnsi="Times New Roman" w:cs="Times New Roman"/>
        </w:rPr>
        <w:t xml:space="preserve">, </w:t>
      </w:r>
      <w:proofErr w:type="spellStart"/>
      <w:r w:rsidRPr="00AC0B4F">
        <w:rPr>
          <w:rFonts w:ascii="Times New Roman" w:hAnsi="Times New Roman" w:cs="Times New Roman"/>
        </w:rPr>
        <w:t>paene</w:t>
      </w:r>
      <w:proofErr w:type="spellEnd"/>
      <w:r w:rsidRPr="00AC0B4F">
        <w:rPr>
          <w:rFonts w:ascii="Times New Roman" w:hAnsi="Times New Roman" w:cs="Times New Roman"/>
        </w:rPr>
        <w:t xml:space="preserve"> </w:t>
      </w:r>
      <w:proofErr w:type="spellStart"/>
      <w:r w:rsidRPr="00AC0B4F">
        <w:rPr>
          <w:rFonts w:ascii="Times New Roman" w:hAnsi="Times New Roman" w:cs="Times New Roman"/>
        </w:rPr>
        <w:t>resupinatus</w:t>
      </w:r>
      <w:proofErr w:type="spellEnd"/>
      <w:r w:rsidRPr="00AC0B4F">
        <w:rPr>
          <w:rFonts w:ascii="Times New Roman" w:hAnsi="Times New Roman" w:cs="Times New Roman"/>
        </w:rPr>
        <w:t xml:space="preserve"> </w:t>
      </w:r>
      <w:proofErr w:type="spellStart"/>
      <w:r w:rsidRPr="00AC0B4F">
        <w:rPr>
          <w:rFonts w:ascii="Times New Roman" w:hAnsi="Times New Roman" w:cs="Times New Roman"/>
        </w:rPr>
        <w:t>crura</w:t>
      </w:r>
      <w:proofErr w:type="spellEnd"/>
      <w:r w:rsidRPr="00AC0B4F">
        <w:rPr>
          <w:rFonts w:ascii="Times New Roman" w:hAnsi="Times New Roman" w:cs="Times New Roman"/>
        </w:rPr>
        <w:t xml:space="preserve"> mea </w:t>
      </w:r>
      <w:proofErr w:type="spellStart"/>
      <w:r w:rsidRPr="00AC0B4F">
        <w:rPr>
          <w:rFonts w:ascii="Times New Roman" w:hAnsi="Times New Roman" w:cs="Times New Roman"/>
        </w:rPr>
        <w:t>fregi</w:t>
      </w:r>
      <w:proofErr w:type="spellEnd"/>
      <w:r w:rsidRPr="00AC0B4F">
        <w:rPr>
          <w:rFonts w:ascii="Times New Roman" w:hAnsi="Times New Roman" w:cs="Times New Roman"/>
        </w:rPr>
        <w:t xml:space="preserve">. Ad </w:t>
      </w:r>
      <w:proofErr w:type="spellStart"/>
      <w:r w:rsidRPr="00AC0B4F">
        <w:rPr>
          <w:rFonts w:ascii="Times New Roman" w:hAnsi="Times New Roman" w:cs="Times New Roman"/>
        </w:rPr>
        <w:t>sinistram</w:t>
      </w:r>
      <w:proofErr w:type="spellEnd"/>
      <w:r w:rsidRPr="00AC0B4F">
        <w:rPr>
          <w:rFonts w:ascii="Times New Roman" w:hAnsi="Times New Roman" w:cs="Times New Roman"/>
        </w:rPr>
        <w:t xml:space="preserve"> </w:t>
      </w:r>
      <w:proofErr w:type="spellStart"/>
      <w:r w:rsidRPr="00AC0B4F">
        <w:rPr>
          <w:rFonts w:ascii="Times New Roman" w:hAnsi="Times New Roman" w:cs="Times New Roman"/>
        </w:rPr>
        <w:t>enim</w:t>
      </w:r>
      <w:proofErr w:type="spellEnd"/>
      <w:r w:rsidRPr="00AC0B4F">
        <w:rPr>
          <w:rFonts w:ascii="Times New Roman" w:hAnsi="Times New Roman" w:cs="Times New Roman"/>
        </w:rPr>
        <w:t xml:space="preserve"> </w:t>
      </w:r>
      <w:proofErr w:type="spellStart"/>
      <w:r w:rsidRPr="00AC0B4F">
        <w:rPr>
          <w:rFonts w:ascii="Times New Roman" w:hAnsi="Times New Roman" w:cs="Times New Roman"/>
        </w:rPr>
        <w:t>intrantibus</w:t>
      </w:r>
      <w:proofErr w:type="spellEnd"/>
      <w:r w:rsidRPr="00AC0B4F">
        <w:rPr>
          <w:rFonts w:ascii="Times New Roman" w:hAnsi="Times New Roman" w:cs="Times New Roman"/>
        </w:rPr>
        <w:t xml:space="preserve"> </w:t>
      </w:r>
      <w:proofErr w:type="spellStart"/>
      <w:r w:rsidRPr="00AC0B4F">
        <w:rPr>
          <w:rFonts w:ascii="Times New Roman" w:hAnsi="Times New Roman" w:cs="Times New Roman"/>
        </w:rPr>
        <w:t>canis</w:t>
      </w:r>
      <w:proofErr w:type="spellEnd"/>
      <w:r w:rsidRPr="00AC0B4F">
        <w:rPr>
          <w:rFonts w:ascii="Times New Roman" w:hAnsi="Times New Roman" w:cs="Times New Roman"/>
        </w:rPr>
        <w:t xml:space="preserve"> </w:t>
      </w:r>
      <w:proofErr w:type="spellStart"/>
      <w:r w:rsidRPr="00AC0B4F">
        <w:rPr>
          <w:rFonts w:ascii="Times New Roman" w:hAnsi="Times New Roman" w:cs="Times New Roman"/>
        </w:rPr>
        <w:t>ingens</w:t>
      </w:r>
      <w:proofErr w:type="spellEnd"/>
      <w:r w:rsidRPr="00AC0B4F">
        <w:rPr>
          <w:rFonts w:ascii="Times New Roman" w:hAnsi="Times New Roman" w:cs="Times New Roman"/>
        </w:rPr>
        <w:t xml:space="preserve">, catena </w:t>
      </w:r>
      <w:proofErr w:type="spellStart"/>
      <w:r w:rsidRPr="00AC0B4F">
        <w:rPr>
          <w:rFonts w:ascii="Times New Roman" w:hAnsi="Times New Roman" w:cs="Times New Roman"/>
        </w:rPr>
        <w:t>vinctus</w:t>
      </w:r>
      <w:proofErr w:type="spellEnd"/>
      <w:r w:rsidRPr="00AC0B4F">
        <w:rPr>
          <w:rFonts w:ascii="Times New Roman" w:hAnsi="Times New Roman" w:cs="Times New Roman"/>
        </w:rPr>
        <w:t xml:space="preserve">, in </w:t>
      </w:r>
      <w:proofErr w:type="spellStart"/>
      <w:r w:rsidRPr="00AC0B4F">
        <w:rPr>
          <w:rFonts w:ascii="Times New Roman" w:hAnsi="Times New Roman" w:cs="Times New Roman"/>
        </w:rPr>
        <w:t>pariete</w:t>
      </w:r>
      <w:proofErr w:type="spellEnd"/>
      <w:r w:rsidRPr="00AC0B4F">
        <w:rPr>
          <w:rFonts w:ascii="Times New Roman" w:hAnsi="Times New Roman" w:cs="Times New Roman"/>
        </w:rPr>
        <w:t xml:space="preserve"> </w:t>
      </w:r>
      <w:proofErr w:type="spellStart"/>
      <w:r w:rsidRPr="000F7193">
        <w:rPr>
          <w:rFonts w:ascii="Times New Roman" w:hAnsi="Times New Roman" w:cs="Times New Roman"/>
          <w:b/>
        </w:rPr>
        <w:t>erat</w:t>
      </w:r>
      <w:proofErr w:type="spellEnd"/>
      <w:r w:rsidRPr="000F7193">
        <w:rPr>
          <w:rFonts w:ascii="Times New Roman" w:hAnsi="Times New Roman" w:cs="Times New Roman"/>
          <w:b/>
        </w:rPr>
        <w:t xml:space="preserve"> </w:t>
      </w:r>
      <w:proofErr w:type="spellStart"/>
      <w:r w:rsidRPr="000F7193">
        <w:rPr>
          <w:rFonts w:ascii="Times New Roman" w:hAnsi="Times New Roman" w:cs="Times New Roman"/>
          <w:b/>
        </w:rPr>
        <w:t>pictus</w:t>
      </w:r>
      <w:proofErr w:type="spellEnd"/>
      <w:r w:rsidRPr="00AC0B4F">
        <w:rPr>
          <w:rFonts w:ascii="Times New Roman" w:hAnsi="Times New Roman" w:cs="Times New Roman"/>
        </w:rPr>
        <w:t xml:space="preserve">, </w:t>
      </w:r>
      <w:proofErr w:type="spellStart"/>
      <w:r w:rsidRPr="00AC0B4F">
        <w:rPr>
          <w:rFonts w:ascii="Times New Roman" w:hAnsi="Times New Roman" w:cs="Times New Roman"/>
        </w:rPr>
        <w:t>superque</w:t>
      </w:r>
      <w:proofErr w:type="spellEnd"/>
      <w:r w:rsidRPr="00AC0B4F">
        <w:rPr>
          <w:rFonts w:ascii="Times New Roman" w:hAnsi="Times New Roman" w:cs="Times New Roman"/>
        </w:rPr>
        <w:t xml:space="preserve"> </w:t>
      </w:r>
      <w:proofErr w:type="spellStart"/>
      <w:r w:rsidRPr="00AC0B4F">
        <w:rPr>
          <w:rFonts w:ascii="Times New Roman" w:hAnsi="Times New Roman" w:cs="Times New Roman"/>
        </w:rPr>
        <w:t>quadrata</w:t>
      </w:r>
      <w:proofErr w:type="spellEnd"/>
      <w:r w:rsidRPr="00AC0B4F">
        <w:rPr>
          <w:rFonts w:ascii="Times New Roman" w:hAnsi="Times New Roman" w:cs="Times New Roman"/>
        </w:rPr>
        <w:t xml:space="preserve"> </w:t>
      </w:r>
      <w:proofErr w:type="spellStart"/>
      <w:r w:rsidRPr="00AC0B4F">
        <w:rPr>
          <w:rFonts w:ascii="Times New Roman" w:hAnsi="Times New Roman" w:cs="Times New Roman"/>
        </w:rPr>
        <w:t>litter</w:t>
      </w:r>
      <w:r w:rsidR="000F7193">
        <w:rPr>
          <w:rFonts w:ascii="Times New Roman" w:hAnsi="Times New Roman" w:cs="Times New Roman"/>
        </w:rPr>
        <w:t>a</w:t>
      </w:r>
      <w:proofErr w:type="spellEnd"/>
      <w:r w:rsidR="000F7193">
        <w:rPr>
          <w:rFonts w:ascii="Times New Roman" w:hAnsi="Times New Roman" w:cs="Times New Roman"/>
        </w:rPr>
        <w:t xml:space="preserve"> scriptum “Cave </w:t>
      </w:r>
      <w:proofErr w:type="spellStart"/>
      <w:r w:rsidR="000F7193">
        <w:rPr>
          <w:rFonts w:ascii="Times New Roman" w:hAnsi="Times New Roman" w:cs="Times New Roman"/>
        </w:rPr>
        <w:t>canem</w:t>
      </w:r>
      <w:proofErr w:type="spellEnd"/>
      <w:r w:rsidR="000F7193">
        <w:rPr>
          <w:rFonts w:ascii="Times New Roman" w:hAnsi="Times New Roman" w:cs="Times New Roman"/>
        </w:rPr>
        <w:t>!”</w:t>
      </w:r>
      <w:r w:rsidR="0085302A">
        <w:rPr>
          <w:rFonts w:ascii="Times New Roman" w:hAnsi="Times New Roman" w:cs="Times New Roman"/>
        </w:rPr>
        <w:t xml:space="preserve"> (</w:t>
      </w:r>
      <w:r w:rsidR="0085302A">
        <w:rPr>
          <w:rFonts w:ascii="Times New Roman" w:hAnsi="Times New Roman" w:cs="Times New Roman"/>
          <w:i/>
        </w:rPr>
        <w:t>Sat.</w:t>
      </w:r>
      <w:r w:rsidR="0085302A">
        <w:rPr>
          <w:rFonts w:ascii="Times New Roman" w:hAnsi="Times New Roman" w:cs="Times New Roman"/>
        </w:rPr>
        <w:t xml:space="preserve"> </w:t>
      </w:r>
      <w:r w:rsidR="0085302A" w:rsidRPr="00AC0B4F">
        <w:rPr>
          <w:rFonts w:ascii="Times New Roman" w:hAnsi="Times New Roman" w:cs="Times New Roman"/>
        </w:rPr>
        <w:t>§</w:t>
      </w:r>
      <w:r w:rsidR="0085302A">
        <w:rPr>
          <w:rFonts w:ascii="Times New Roman" w:hAnsi="Times New Roman" w:cs="Times New Roman"/>
        </w:rPr>
        <w:t xml:space="preserve"> 29a)</w:t>
      </w:r>
    </w:p>
    <w:p w14:paraId="4D753DD8" w14:textId="77777777" w:rsidR="00F41E6E" w:rsidRDefault="00F41E6E">
      <w:pPr>
        <w:rPr>
          <w:rFonts w:ascii="Times New Roman" w:hAnsi="Times New Roman" w:cs="Times New Roman"/>
        </w:rPr>
      </w:pPr>
    </w:p>
    <w:p w14:paraId="25D26342" w14:textId="77777777" w:rsidR="00F41E6E" w:rsidRDefault="00F41E6E" w:rsidP="00F41E6E">
      <w:pPr>
        <w:ind w:left="720"/>
        <w:rPr>
          <w:rFonts w:ascii="Times New Roman" w:hAnsi="Times New Roman" w:cs="Times New Roman"/>
          <w:i/>
        </w:rPr>
      </w:pPr>
      <w:r w:rsidRPr="00AC0B4F">
        <w:rPr>
          <w:rFonts w:ascii="Times New Roman" w:hAnsi="Times New Roman" w:cs="Times New Roman"/>
          <w:i/>
        </w:rPr>
        <w:t xml:space="preserve">For the rest, while I was struck senseless, I almost broke my shins </w:t>
      </w:r>
      <w:r w:rsidR="000F7193">
        <w:rPr>
          <w:rFonts w:ascii="Times New Roman" w:hAnsi="Times New Roman" w:cs="Times New Roman"/>
          <w:i/>
        </w:rPr>
        <w:t>after</w:t>
      </w:r>
      <w:r w:rsidRPr="00AC0B4F">
        <w:rPr>
          <w:rFonts w:ascii="Times New Roman" w:hAnsi="Times New Roman" w:cs="Times New Roman"/>
          <w:i/>
        </w:rPr>
        <w:t xml:space="preserve"> f</w:t>
      </w:r>
      <w:r w:rsidR="000F7193">
        <w:rPr>
          <w:rFonts w:ascii="Times New Roman" w:hAnsi="Times New Roman" w:cs="Times New Roman"/>
          <w:i/>
        </w:rPr>
        <w:t>alli</w:t>
      </w:r>
      <w:r w:rsidRPr="00AC0B4F">
        <w:rPr>
          <w:rFonts w:ascii="Times New Roman" w:hAnsi="Times New Roman" w:cs="Times New Roman"/>
          <w:i/>
        </w:rPr>
        <w:t>n</w:t>
      </w:r>
      <w:r w:rsidR="000F7193">
        <w:rPr>
          <w:rFonts w:ascii="Times New Roman" w:hAnsi="Times New Roman" w:cs="Times New Roman"/>
          <w:i/>
        </w:rPr>
        <w:t>g</w:t>
      </w:r>
      <w:r w:rsidRPr="00AC0B4F">
        <w:rPr>
          <w:rFonts w:ascii="Times New Roman" w:hAnsi="Times New Roman" w:cs="Times New Roman"/>
          <w:i/>
        </w:rPr>
        <w:t xml:space="preserve"> backward. For at the left while we were entering, a huge dog, </w:t>
      </w:r>
      <w:r w:rsidR="000F7193">
        <w:rPr>
          <w:rFonts w:ascii="Times New Roman" w:hAnsi="Times New Roman" w:cs="Times New Roman"/>
          <w:i/>
        </w:rPr>
        <w:t>held</w:t>
      </w:r>
      <w:r w:rsidRPr="00AC0B4F">
        <w:rPr>
          <w:rFonts w:ascii="Times New Roman" w:hAnsi="Times New Roman" w:cs="Times New Roman"/>
          <w:i/>
        </w:rPr>
        <w:t xml:space="preserve"> by a chain, </w:t>
      </w:r>
      <w:r w:rsidRPr="000F7193">
        <w:rPr>
          <w:rFonts w:ascii="Times New Roman" w:hAnsi="Times New Roman" w:cs="Times New Roman"/>
          <w:b/>
          <w:i/>
        </w:rPr>
        <w:t>was painted on the wall</w:t>
      </w:r>
      <w:r w:rsidRPr="00AC0B4F">
        <w:rPr>
          <w:rFonts w:ascii="Times New Roman" w:hAnsi="Times New Roman" w:cs="Times New Roman"/>
          <w:i/>
        </w:rPr>
        <w:t>, and above was written in square letters “Beware the dog!”</w:t>
      </w:r>
    </w:p>
    <w:p w14:paraId="1336A203" w14:textId="77777777" w:rsidR="00F41E6E" w:rsidRDefault="00F41E6E">
      <w:pPr>
        <w:rPr>
          <w:rFonts w:ascii="Times New Roman" w:hAnsi="Times New Roman" w:cs="Times New Roman"/>
          <w:i/>
        </w:rPr>
      </w:pPr>
    </w:p>
    <w:p w14:paraId="31F2080F" w14:textId="764D9397" w:rsidR="00F41E6E" w:rsidRPr="0085302A" w:rsidRDefault="00F41E6E" w:rsidP="00F41E6E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</w:t>
      </w:r>
      <w:r>
        <w:rPr>
          <w:rFonts w:ascii="Times New Roman" w:hAnsi="Times New Roman" w:cs="Times New Roman"/>
        </w:rPr>
        <w:tab/>
      </w:r>
      <w:r w:rsidRPr="00AC0B4F">
        <w:rPr>
          <w:rFonts w:ascii="Times New Roman" w:hAnsi="Times New Roman" w:cs="Times New Roman"/>
        </w:rPr>
        <w:t xml:space="preserve">Ego, </w:t>
      </w:r>
      <w:proofErr w:type="spellStart"/>
      <w:r w:rsidRPr="00AC0B4F">
        <w:rPr>
          <w:rFonts w:ascii="Times New Roman" w:hAnsi="Times New Roman" w:cs="Times New Roman"/>
        </w:rPr>
        <w:t>crudelissimae</w:t>
      </w:r>
      <w:proofErr w:type="spellEnd"/>
      <w:r w:rsidRPr="00AC0B4F">
        <w:rPr>
          <w:rFonts w:ascii="Times New Roman" w:hAnsi="Times New Roman" w:cs="Times New Roman"/>
        </w:rPr>
        <w:t xml:space="preserve"> </w:t>
      </w:r>
      <w:proofErr w:type="spellStart"/>
      <w:r w:rsidRPr="00AC0B4F">
        <w:rPr>
          <w:rFonts w:ascii="Times New Roman" w:hAnsi="Times New Roman" w:cs="Times New Roman"/>
        </w:rPr>
        <w:t>severitatis</w:t>
      </w:r>
      <w:proofErr w:type="spellEnd"/>
      <w:r w:rsidRPr="00AC0B4F">
        <w:rPr>
          <w:rFonts w:ascii="Times New Roman" w:hAnsi="Times New Roman" w:cs="Times New Roman"/>
        </w:rPr>
        <w:t xml:space="preserve">, </w:t>
      </w:r>
      <w:proofErr w:type="gramStart"/>
      <w:r w:rsidRPr="00AC0B4F">
        <w:rPr>
          <w:rFonts w:ascii="Times New Roman" w:hAnsi="Times New Roman" w:cs="Times New Roman"/>
        </w:rPr>
        <w:t>non</w:t>
      </w:r>
      <w:proofErr w:type="gramEnd"/>
      <w:r w:rsidRPr="00AC0B4F">
        <w:rPr>
          <w:rFonts w:ascii="Times New Roman" w:hAnsi="Times New Roman" w:cs="Times New Roman"/>
        </w:rPr>
        <w:t xml:space="preserve"> </w:t>
      </w:r>
      <w:proofErr w:type="spellStart"/>
      <w:r w:rsidRPr="00AC0B4F">
        <w:rPr>
          <w:rFonts w:ascii="Times New Roman" w:hAnsi="Times New Roman" w:cs="Times New Roman"/>
        </w:rPr>
        <w:t>potui</w:t>
      </w:r>
      <w:proofErr w:type="spellEnd"/>
      <w:r w:rsidRPr="00AC0B4F">
        <w:rPr>
          <w:rFonts w:ascii="Times New Roman" w:hAnsi="Times New Roman" w:cs="Times New Roman"/>
        </w:rPr>
        <w:t xml:space="preserve"> me </w:t>
      </w:r>
      <w:proofErr w:type="spellStart"/>
      <w:r w:rsidRPr="00AC0B4F">
        <w:rPr>
          <w:rFonts w:ascii="Times New Roman" w:hAnsi="Times New Roman" w:cs="Times New Roman"/>
        </w:rPr>
        <w:t>tenere</w:t>
      </w:r>
      <w:proofErr w:type="spellEnd"/>
      <w:r w:rsidRPr="00AC0B4F">
        <w:rPr>
          <w:rFonts w:ascii="Times New Roman" w:hAnsi="Times New Roman" w:cs="Times New Roman"/>
        </w:rPr>
        <w:t xml:space="preserve">, </w:t>
      </w:r>
      <w:proofErr w:type="spellStart"/>
      <w:r w:rsidRPr="00AC0B4F">
        <w:rPr>
          <w:rFonts w:ascii="Times New Roman" w:hAnsi="Times New Roman" w:cs="Times New Roman"/>
        </w:rPr>
        <w:t>sed</w:t>
      </w:r>
      <w:proofErr w:type="spellEnd"/>
      <w:r w:rsidRPr="00AC0B4F">
        <w:rPr>
          <w:rFonts w:ascii="Times New Roman" w:hAnsi="Times New Roman" w:cs="Times New Roman"/>
        </w:rPr>
        <w:t xml:space="preserve"> </w:t>
      </w:r>
      <w:proofErr w:type="spellStart"/>
      <w:r w:rsidRPr="00AC0B4F">
        <w:rPr>
          <w:rFonts w:ascii="Times New Roman" w:hAnsi="Times New Roman" w:cs="Times New Roman"/>
        </w:rPr>
        <w:t>conver</w:t>
      </w:r>
      <w:r w:rsidR="003E1F1F">
        <w:rPr>
          <w:rFonts w:ascii="Times New Roman" w:hAnsi="Times New Roman" w:cs="Times New Roman"/>
        </w:rPr>
        <w:t>sus</w:t>
      </w:r>
      <w:proofErr w:type="spellEnd"/>
      <w:r w:rsidR="003E1F1F">
        <w:rPr>
          <w:rFonts w:ascii="Times New Roman" w:hAnsi="Times New Roman" w:cs="Times New Roman"/>
        </w:rPr>
        <w:t xml:space="preserve"> ad </w:t>
      </w:r>
      <w:proofErr w:type="spellStart"/>
      <w:r w:rsidR="003E1F1F">
        <w:rPr>
          <w:rFonts w:ascii="Times New Roman" w:hAnsi="Times New Roman" w:cs="Times New Roman"/>
        </w:rPr>
        <w:t>aurem</w:t>
      </w:r>
      <w:proofErr w:type="spellEnd"/>
      <w:r w:rsidR="003E1F1F">
        <w:rPr>
          <w:rFonts w:ascii="Times New Roman" w:hAnsi="Times New Roman" w:cs="Times New Roman"/>
        </w:rPr>
        <w:t xml:space="preserve"> </w:t>
      </w:r>
      <w:proofErr w:type="spellStart"/>
      <w:r w:rsidR="003E1F1F">
        <w:rPr>
          <w:rFonts w:ascii="Times New Roman" w:hAnsi="Times New Roman" w:cs="Times New Roman"/>
        </w:rPr>
        <w:t>Agamemnonis</w:t>
      </w:r>
      <w:proofErr w:type="spellEnd"/>
      <w:r w:rsidR="003E1F1F">
        <w:rPr>
          <w:rFonts w:ascii="Times New Roman" w:hAnsi="Times New Roman" w:cs="Times New Roman"/>
        </w:rPr>
        <w:t xml:space="preserve"> . . . “</w:t>
      </w:r>
      <w:proofErr w:type="spellStart"/>
      <w:r w:rsidRPr="00AC0B4F">
        <w:rPr>
          <w:rFonts w:ascii="Times New Roman" w:hAnsi="Times New Roman" w:cs="Times New Roman"/>
        </w:rPr>
        <w:t>Aliquis</w:t>
      </w:r>
      <w:proofErr w:type="spellEnd"/>
      <w:r w:rsidRPr="00AC0B4F">
        <w:rPr>
          <w:rFonts w:ascii="Times New Roman" w:hAnsi="Times New Roman" w:cs="Times New Roman"/>
        </w:rPr>
        <w:t xml:space="preserve"> </w:t>
      </w:r>
      <w:proofErr w:type="spellStart"/>
      <w:r w:rsidRPr="00AC0B4F">
        <w:rPr>
          <w:rFonts w:ascii="Times New Roman" w:hAnsi="Times New Roman" w:cs="Times New Roman"/>
        </w:rPr>
        <w:t>oblivisceretur</w:t>
      </w:r>
      <w:proofErr w:type="spellEnd"/>
      <w:r w:rsidRPr="00AC0B4F">
        <w:rPr>
          <w:rFonts w:ascii="Times New Roman" w:hAnsi="Times New Roman" w:cs="Times New Roman"/>
        </w:rPr>
        <w:t xml:space="preserve"> </w:t>
      </w:r>
      <w:proofErr w:type="spellStart"/>
      <w:r w:rsidRPr="00AC0B4F">
        <w:rPr>
          <w:rFonts w:ascii="Times New Roman" w:hAnsi="Times New Roman" w:cs="Times New Roman"/>
        </w:rPr>
        <w:t>porcum</w:t>
      </w:r>
      <w:proofErr w:type="spellEnd"/>
      <w:r w:rsidRPr="00AC0B4F">
        <w:rPr>
          <w:rFonts w:ascii="Times New Roman" w:hAnsi="Times New Roman" w:cs="Times New Roman"/>
        </w:rPr>
        <w:t xml:space="preserve"> </w:t>
      </w:r>
      <w:proofErr w:type="spellStart"/>
      <w:r w:rsidRPr="00AC0B4F">
        <w:rPr>
          <w:rFonts w:ascii="Times New Roman" w:hAnsi="Times New Roman" w:cs="Times New Roman"/>
        </w:rPr>
        <w:t>exinterare</w:t>
      </w:r>
      <w:proofErr w:type="spellEnd"/>
      <w:r w:rsidRPr="00AC0B4F">
        <w:rPr>
          <w:rFonts w:ascii="Times New Roman" w:hAnsi="Times New Roman" w:cs="Times New Roman"/>
        </w:rPr>
        <w:t>?</w:t>
      </w:r>
      <w:r w:rsidR="003E1F1F">
        <w:rPr>
          <w:rFonts w:ascii="Times New Roman" w:hAnsi="Times New Roman" w:cs="Times New Roman"/>
        </w:rPr>
        <w:t>”</w:t>
      </w:r>
      <w:r w:rsidRPr="00AC0B4F">
        <w:rPr>
          <w:rFonts w:ascii="Times New Roman" w:hAnsi="Times New Roman" w:cs="Times New Roman"/>
        </w:rPr>
        <w:t xml:space="preserve"> . . . </w:t>
      </w:r>
      <w:proofErr w:type="spellStart"/>
      <w:proofErr w:type="gramStart"/>
      <w:r w:rsidRPr="00AC0B4F">
        <w:rPr>
          <w:rFonts w:ascii="Times New Roman" w:hAnsi="Times New Roman" w:cs="Times New Roman"/>
        </w:rPr>
        <w:t>Nec</w:t>
      </w:r>
      <w:proofErr w:type="spellEnd"/>
      <w:r w:rsidRPr="00AC0B4F">
        <w:rPr>
          <w:rFonts w:ascii="Times New Roman" w:hAnsi="Times New Roman" w:cs="Times New Roman"/>
        </w:rPr>
        <w:t xml:space="preserve"> </w:t>
      </w:r>
      <w:proofErr w:type="spellStart"/>
      <w:r w:rsidRPr="00AC0B4F">
        <w:rPr>
          <w:rFonts w:ascii="Times New Roman" w:hAnsi="Times New Roman" w:cs="Times New Roman"/>
        </w:rPr>
        <w:t>mora</w:t>
      </w:r>
      <w:proofErr w:type="spellEnd"/>
      <w:r w:rsidRPr="00AC0B4F">
        <w:rPr>
          <w:rFonts w:ascii="Times New Roman" w:hAnsi="Times New Roman" w:cs="Times New Roman"/>
        </w:rPr>
        <w:t xml:space="preserve">, ex </w:t>
      </w:r>
      <w:proofErr w:type="spellStart"/>
      <w:r w:rsidRPr="00AC0B4F">
        <w:rPr>
          <w:rFonts w:ascii="Times New Roman" w:hAnsi="Times New Roman" w:cs="Times New Roman"/>
        </w:rPr>
        <w:t>plagis</w:t>
      </w:r>
      <w:proofErr w:type="spellEnd"/>
      <w:r w:rsidRPr="00AC0B4F">
        <w:rPr>
          <w:rFonts w:ascii="Times New Roman" w:hAnsi="Times New Roman" w:cs="Times New Roman"/>
        </w:rPr>
        <w:t xml:space="preserve"> </w:t>
      </w:r>
      <w:proofErr w:type="spellStart"/>
      <w:r w:rsidRPr="00AC0B4F">
        <w:rPr>
          <w:rFonts w:ascii="Times New Roman" w:hAnsi="Times New Roman" w:cs="Times New Roman"/>
        </w:rPr>
        <w:t>ponderis</w:t>
      </w:r>
      <w:proofErr w:type="spellEnd"/>
      <w:r w:rsidRPr="00AC0B4F">
        <w:rPr>
          <w:rFonts w:ascii="Times New Roman" w:hAnsi="Times New Roman" w:cs="Times New Roman"/>
        </w:rPr>
        <w:t xml:space="preserve"> </w:t>
      </w:r>
      <w:proofErr w:type="spellStart"/>
      <w:r w:rsidRPr="00AC0B4F">
        <w:rPr>
          <w:rFonts w:ascii="Times New Roman" w:hAnsi="Times New Roman" w:cs="Times New Roman"/>
        </w:rPr>
        <w:t>inclinatione</w:t>
      </w:r>
      <w:proofErr w:type="spellEnd"/>
      <w:r w:rsidRPr="00AC0B4F">
        <w:rPr>
          <w:rFonts w:ascii="Times New Roman" w:hAnsi="Times New Roman" w:cs="Times New Roman"/>
        </w:rPr>
        <w:t xml:space="preserve"> </w:t>
      </w:r>
      <w:proofErr w:type="spellStart"/>
      <w:r w:rsidRPr="00AC0B4F">
        <w:rPr>
          <w:rFonts w:ascii="Times New Roman" w:hAnsi="Times New Roman" w:cs="Times New Roman"/>
        </w:rPr>
        <w:t>crescentibus</w:t>
      </w:r>
      <w:proofErr w:type="spellEnd"/>
      <w:r w:rsidRPr="00AC0B4F">
        <w:rPr>
          <w:rFonts w:ascii="Times New Roman" w:hAnsi="Times New Roman" w:cs="Times New Roman"/>
        </w:rPr>
        <w:t xml:space="preserve"> </w:t>
      </w:r>
      <w:proofErr w:type="spellStart"/>
      <w:r w:rsidRPr="000F7193">
        <w:rPr>
          <w:rFonts w:ascii="Times New Roman" w:hAnsi="Times New Roman" w:cs="Times New Roman"/>
          <w:b/>
        </w:rPr>
        <w:t>tomacula</w:t>
      </w:r>
      <w:proofErr w:type="spellEnd"/>
      <w:r w:rsidRPr="000F7193">
        <w:rPr>
          <w:rFonts w:ascii="Times New Roman" w:hAnsi="Times New Roman" w:cs="Times New Roman"/>
          <w:b/>
        </w:rPr>
        <w:t xml:space="preserve"> cum </w:t>
      </w:r>
      <w:proofErr w:type="spellStart"/>
      <w:r w:rsidRPr="000F7193">
        <w:rPr>
          <w:rFonts w:ascii="Times New Roman" w:hAnsi="Times New Roman" w:cs="Times New Roman"/>
          <w:b/>
        </w:rPr>
        <w:t>botulis</w:t>
      </w:r>
      <w:proofErr w:type="spellEnd"/>
      <w:r w:rsidR="000F7193">
        <w:rPr>
          <w:rFonts w:ascii="Times New Roman" w:hAnsi="Times New Roman" w:cs="Times New Roman"/>
        </w:rPr>
        <w:t xml:space="preserve"> </w:t>
      </w:r>
      <w:proofErr w:type="spellStart"/>
      <w:r w:rsidR="000F7193">
        <w:rPr>
          <w:rFonts w:ascii="Times New Roman" w:hAnsi="Times New Roman" w:cs="Times New Roman"/>
        </w:rPr>
        <w:t>effusa</w:t>
      </w:r>
      <w:proofErr w:type="spellEnd"/>
      <w:r w:rsidR="000F7193">
        <w:rPr>
          <w:rFonts w:ascii="Times New Roman" w:hAnsi="Times New Roman" w:cs="Times New Roman"/>
        </w:rPr>
        <w:t xml:space="preserve"> </w:t>
      </w:r>
      <w:proofErr w:type="spellStart"/>
      <w:r w:rsidR="000F7193">
        <w:rPr>
          <w:rFonts w:ascii="Times New Roman" w:hAnsi="Times New Roman" w:cs="Times New Roman"/>
        </w:rPr>
        <w:t>sunt</w:t>
      </w:r>
      <w:proofErr w:type="spellEnd"/>
      <w:r w:rsidR="000F7193">
        <w:rPr>
          <w:rFonts w:ascii="Times New Roman" w:hAnsi="Times New Roman" w:cs="Times New Roman"/>
        </w:rPr>
        <w:t>.</w:t>
      </w:r>
      <w:proofErr w:type="gramEnd"/>
      <w:r w:rsidR="0085302A">
        <w:rPr>
          <w:rFonts w:ascii="Times New Roman" w:hAnsi="Times New Roman" w:cs="Times New Roman"/>
        </w:rPr>
        <w:t xml:space="preserve"> (</w:t>
      </w:r>
      <w:r w:rsidR="0085302A">
        <w:rPr>
          <w:rFonts w:ascii="Times New Roman" w:hAnsi="Times New Roman" w:cs="Times New Roman"/>
          <w:i/>
        </w:rPr>
        <w:t>Sat.</w:t>
      </w:r>
      <w:r w:rsidR="0085302A">
        <w:rPr>
          <w:rFonts w:ascii="Times New Roman" w:hAnsi="Times New Roman" w:cs="Times New Roman"/>
        </w:rPr>
        <w:t xml:space="preserve"> 49c-49d)</w:t>
      </w:r>
    </w:p>
    <w:p w14:paraId="2D2BFF6B" w14:textId="77777777" w:rsidR="00F41E6E" w:rsidRDefault="00F41E6E" w:rsidP="00F41E6E">
      <w:pPr>
        <w:ind w:left="720" w:hanging="720"/>
        <w:rPr>
          <w:rFonts w:ascii="Times New Roman" w:hAnsi="Times New Roman" w:cs="Times New Roman"/>
        </w:rPr>
      </w:pPr>
    </w:p>
    <w:p w14:paraId="0BF268CB" w14:textId="77777777" w:rsidR="00F41E6E" w:rsidRDefault="00F41E6E" w:rsidP="00F41E6E">
      <w:pPr>
        <w:ind w:left="720"/>
        <w:rPr>
          <w:rFonts w:ascii="Times New Roman" w:hAnsi="Times New Roman" w:cs="Times New Roman"/>
          <w:i/>
        </w:rPr>
      </w:pPr>
      <w:r w:rsidRPr="00AC0B4F">
        <w:rPr>
          <w:rFonts w:ascii="Times New Roman" w:hAnsi="Times New Roman" w:cs="Times New Roman"/>
        </w:rPr>
        <w:t xml:space="preserve"> </w:t>
      </w:r>
      <w:r w:rsidRPr="00AC0B4F">
        <w:rPr>
          <w:rFonts w:ascii="Times New Roman" w:hAnsi="Times New Roman" w:cs="Times New Roman"/>
          <w:i/>
        </w:rPr>
        <w:t xml:space="preserve">I, with unmerciful seriousness, was not able to hold myself back, but turning back toward the ear of Agamemnon . . . “How could anyone forget to disembowel the pig?” . . . Without delay, </w:t>
      </w:r>
      <w:r w:rsidR="000F7193">
        <w:rPr>
          <w:rFonts w:ascii="Times New Roman" w:hAnsi="Times New Roman" w:cs="Times New Roman"/>
          <w:i/>
        </w:rPr>
        <w:t xml:space="preserve">they </w:t>
      </w:r>
      <w:r w:rsidRPr="00AC0B4F">
        <w:rPr>
          <w:rFonts w:ascii="Times New Roman" w:hAnsi="Times New Roman" w:cs="Times New Roman"/>
          <w:i/>
        </w:rPr>
        <w:t>poured forth from the wound, which was widening with the weight</w:t>
      </w:r>
      <w:r w:rsidR="000F7193">
        <w:rPr>
          <w:rFonts w:ascii="Times New Roman" w:hAnsi="Times New Roman" w:cs="Times New Roman"/>
          <w:i/>
        </w:rPr>
        <w:t xml:space="preserve">, </w:t>
      </w:r>
      <w:r w:rsidR="000F7193" w:rsidRPr="000F7193">
        <w:rPr>
          <w:rFonts w:ascii="Times New Roman" w:hAnsi="Times New Roman" w:cs="Times New Roman"/>
          <w:b/>
          <w:i/>
        </w:rPr>
        <w:t>liver sausages with sausage meat</w:t>
      </w:r>
      <w:r w:rsidR="000F7193">
        <w:rPr>
          <w:rFonts w:ascii="Times New Roman" w:hAnsi="Times New Roman" w:cs="Times New Roman"/>
          <w:i/>
        </w:rPr>
        <w:t>.</w:t>
      </w:r>
    </w:p>
    <w:p w14:paraId="6DAADAB5" w14:textId="77777777" w:rsidR="00F41E6E" w:rsidRDefault="00F41E6E">
      <w:pPr>
        <w:rPr>
          <w:rFonts w:ascii="Times New Roman" w:hAnsi="Times New Roman" w:cs="Times New Roman"/>
          <w:i/>
        </w:rPr>
      </w:pPr>
    </w:p>
    <w:p w14:paraId="4E953CFA" w14:textId="77777777" w:rsidR="00F41E6E" w:rsidRPr="0085302A" w:rsidRDefault="00F41E6E" w:rsidP="00F41E6E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</w:t>
      </w:r>
      <w:r>
        <w:rPr>
          <w:rFonts w:ascii="Times New Roman" w:hAnsi="Times New Roman" w:cs="Times New Roman"/>
        </w:rPr>
        <w:tab/>
      </w:r>
      <w:proofErr w:type="spellStart"/>
      <w:r w:rsidRPr="00AC0B4F">
        <w:rPr>
          <w:rFonts w:ascii="Times New Roman" w:hAnsi="Times New Roman" w:cs="Times New Roman"/>
        </w:rPr>
        <w:t>Parati</w:t>
      </w:r>
      <w:proofErr w:type="spellEnd"/>
      <w:r w:rsidRPr="00AC0B4F">
        <w:rPr>
          <w:rFonts w:ascii="Times New Roman" w:hAnsi="Times New Roman" w:cs="Times New Roman"/>
        </w:rPr>
        <w:t xml:space="preserve"> </w:t>
      </w:r>
      <w:proofErr w:type="spellStart"/>
      <w:r w:rsidRPr="00AC0B4F">
        <w:rPr>
          <w:rFonts w:ascii="Times New Roman" w:hAnsi="Times New Roman" w:cs="Times New Roman"/>
        </w:rPr>
        <w:t>aucupes</w:t>
      </w:r>
      <w:proofErr w:type="spellEnd"/>
      <w:r w:rsidRPr="00AC0B4F">
        <w:rPr>
          <w:rFonts w:ascii="Times New Roman" w:hAnsi="Times New Roman" w:cs="Times New Roman"/>
        </w:rPr>
        <w:t xml:space="preserve"> cum </w:t>
      </w:r>
      <w:proofErr w:type="spellStart"/>
      <w:r w:rsidRPr="00AC0B4F">
        <w:rPr>
          <w:rFonts w:ascii="Times New Roman" w:hAnsi="Times New Roman" w:cs="Times New Roman"/>
        </w:rPr>
        <w:t>harundinibus</w:t>
      </w:r>
      <w:proofErr w:type="spellEnd"/>
      <w:r w:rsidRPr="00AC0B4F">
        <w:rPr>
          <w:rFonts w:ascii="Times New Roman" w:hAnsi="Times New Roman" w:cs="Times New Roman"/>
        </w:rPr>
        <w:t xml:space="preserve"> </w:t>
      </w:r>
      <w:proofErr w:type="spellStart"/>
      <w:r w:rsidRPr="00AC0B4F">
        <w:rPr>
          <w:rFonts w:ascii="Times New Roman" w:hAnsi="Times New Roman" w:cs="Times New Roman"/>
        </w:rPr>
        <w:t>fuerunt</w:t>
      </w:r>
      <w:proofErr w:type="spellEnd"/>
      <w:r w:rsidRPr="00AC0B4F">
        <w:rPr>
          <w:rFonts w:ascii="Times New Roman" w:hAnsi="Times New Roman" w:cs="Times New Roman"/>
        </w:rPr>
        <w:t xml:space="preserve"> </w:t>
      </w:r>
      <w:proofErr w:type="gramStart"/>
      <w:r w:rsidRPr="00AC0B4F">
        <w:rPr>
          <w:rFonts w:ascii="Times New Roman" w:hAnsi="Times New Roman" w:cs="Times New Roman"/>
        </w:rPr>
        <w:t>et</w:t>
      </w:r>
      <w:proofErr w:type="gramEnd"/>
      <w:r w:rsidRPr="00AC0B4F">
        <w:rPr>
          <w:rFonts w:ascii="Times New Roman" w:hAnsi="Times New Roman" w:cs="Times New Roman"/>
        </w:rPr>
        <w:t xml:space="preserve"> </w:t>
      </w:r>
      <w:proofErr w:type="spellStart"/>
      <w:r w:rsidRPr="00AC0B4F">
        <w:rPr>
          <w:rFonts w:ascii="Times New Roman" w:hAnsi="Times New Roman" w:cs="Times New Roman"/>
        </w:rPr>
        <w:t>eos</w:t>
      </w:r>
      <w:proofErr w:type="spellEnd"/>
      <w:r w:rsidRPr="00AC0B4F">
        <w:rPr>
          <w:rFonts w:ascii="Times New Roman" w:hAnsi="Times New Roman" w:cs="Times New Roman"/>
        </w:rPr>
        <w:t xml:space="preserve"> circa </w:t>
      </w:r>
      <w:proofErr w:type="spellStart"/>
      <w:r w:rsidRPr="00AC0B4F">
        <w:rPr>
          <w:rFonts w:ascii="Times New Roman" w:hAnsi="Times New Roman" w:cs="Times New Roman"/>
        </w:rPr>
        <w:t>triclinium</w:t>
      </w:r>
      <w:proofErr w:type="spellEnd"/>
      <w:r w:rsidRPr="00AC0B4F">
        <w:rPr>
          <w:rFonts w:ascii="Times New Roman" w:hAnsi="Times New Roman" w:cs="Times New Roman"/>
        </w:rPr>
        <w:t xml:space="preserve"> </w:t>
      </w:r>
      <w:proofErr w:type="spellStart"/>
      <w:r w:rsidRPr="00AC0B4F">
        <w:rPr>
          <w:rFonts w:ascii="Times New Roman" w:hAnsi="Times New Roman" w:cs="Times New Roman"/>
        </w:rPr>
        <w:t>volantes</w:t>
      </w:r>
      <w:proofErr w:type="spellEnd"/>
      <w:r w:rsidRPr="00AC0B4F">
        <w:rPr>
          <w:rFonts w:ascii="Times New Roman" w:hAnsi="Times New Roman" w:cs="Times New Roman"/>
        </w:rPr>
        <w:t xml:space="preserve"> </w:t>
      </w:r>
      <w:proofErr w:type="spellStart"/>
      <w:r w:rsidRPr="00AC0B4F">
        <w:rPr>
          <w:rFonts w:ascii="Times New Roman" w:hAnsi="Times New Roman" w:cs="Times New Roman"/>
        </w:rPr>
        <w:t>mom</w:t>
      </w:r>
      <w:r w:rsidR="000F7193">
        <w:rPr>
          <w:rFonts w:ascii="Times New Roman" w:hAnsi="Times New Roman" w:cs="Times New Roman"/>
        </w:rPr>
        <w:t>ento</w:t>
      </w:r>
      <w:proofErr w:type="spellEnd"/>
      <w:r w:rsidR="000F7193">
        <w:rPr>
          <w:rFonts w:ascii="Times New Roman" w:hAnsi="Times New Roman" w:cs="Times New Roman"/>
        </w:rPr>
        <w:t xml:space="preserve"> </w:t>
      </w:r>
      <w:proofErr w:type="spellStart"/>
      <w:r w:rsidR="000F7193">
        <w:rPr>
          <w:rFonts w:ascii="Times New Roman" w:hAnsi="Times New Roman" w:cs="Times New Roman"/>
        </w:rPr>
        <w:t>temporis</w:t>
      </w:r>
      <w:proofErr w:type="spellEnd"/>
      <w:r w:rsidR="000F7193">
        <w:rPr>
          <w:rFonts w:ascii="Times New Roman" w:hAnsi="Times New Roman" w:cs="Times New Roman"/>
        </w:rPr>
        <w:t xml:space="preserve"> </w:t>
      </w:r>
      <w:proofErr w:type="spellStart"/>
      <w:r w:rsidR="000F7193">
        <w:rPr>
          <w:rFonts w:ascii="Times New Roman" w:hAnsi="Times New Roman" w:cs="Times New Roman"/>
        </w:rPr>
        <w:t>exceperunt</w:t>
      </w:r>
      <w:proofErr w:type="spellEnd"/>
      <w:r w:rsidR="000F7193">
        <w:rPr>
          <w:rFonts w:ascii="Times New Roman" w:hAnsi="Times New Roman" w:cs="Times New Roman"/>
        </w:rPr>
        <w:t xml:space="preserve"> . . . “</w:t>
      </w:r>
      <w:proofErr w:type="spellStart"/>
      <w:r w:rsidRPr="00AC0B4F">
        <w:rPr>
          <w:rFonts w:ascii="Times New Roman" w:hAnsi="Times New Roman" w:cs="Times New Roman"/>
        </w:rPr>
        <w:t>Etiam</w:t>
      </w:r>
      <w:proofErr w:type="spellEnd"/>
      <w:r w:rsidRPr="00AC0B4F">
        <w:rPr>
          <w:rFonts w:ascii="Times New Roman" w:hAnsi="Times New Roman" w:cs="Times New Roman"/>
        </w:rPr>
        <w:t xml:space="preserve"> </w:t>
      </w:r>
      <w:proofErr w:type="spellStart"/>
      <w:r w:rsidRPr="00AC0B4F">
        <w:rPr>
          <w:rFonts w:ascii="Times New Roman" w:hAnsi="Times New Roman" w:cs="Times New Roman"/>
        </w:rPr>
        <w:t>videte</w:t>
      </w:r>
      <w:proofErr w:type="spellEnd"/>
      <w:r w:rsidRPr="00AC0B4F">
        <w:rPr>
          <w:rFonts w:ascii="Times New Roman" w:hAnsi="Times New Roman" w:cs="Times New Roman"/>
        </w:rPr>
        <w:t xml:space="preserve"> quam </w:t>
      </w:r>
      <w:proofErr w:type="spellStart"/>
      <w:r w:rsidRPr="00AC0B4F">
        <w:rPr>
          <w:rFonts w:ascii="Times New Roman" w:hAnsi="Times New Roman" w:cs="Times New Roman"/>
        </w:rPr>
        <w:t>porcus</w:t>
      </w:r>
      <w:proofErr w:type="spellEnd"/>
      <w:r w:rsidRPr="00AC0B4F">
        <w:rPr>
          <w:rFonts w:ascii="Times New Roman" w:hAnsi="Times New Roman" w:cs="Times New Roman"/>
        </w:rPr>
        <w:t xml:space="preserve"> </w:t>
      </w:r>
      <w:proofErr w:type="spellStart"/>
      <w:r w:rsidRPr="00AC0B4F">
        <w:rPr>
          <w:rFonts w:ascii="Times New Roman" w:hAnsi="Times New Roman" w:cs="Times New Roman"/>
        </w:rPr>
        <w:t>ille</w:t>
      </w:r>
      <w:proofErr w:type="spellEnd"/>
      <w:r w:rsidRPr="00AC0B4F">
        <w:rPr>
          <w:rFonts w:ascii="Times New Roman" w:hAnsi="Times New Roman" w:cs="Times New Roman"/>
        </w:rPr>
        <w:t xml:space="preserve"> </w:t>
      </w:r>
      <w:proofErr w:type="spellStart"/>
      <w:r w:rsidRPr="00AC0B4F">
        <w:rPr>
          <w:rFonts w:ascii="Times New Roman" w:hAnsi="Times New Roman" w:cs="Times New Roman"/>
        </w:rPr>
        <w:t>silva</w:t>
      </w:r>
      <w:r w:rsidR="000F7193">
        <w:rPr>
          <w:rFonts w:ascii="Times New Roman" w:hAnsi="Times New Roman" w:cs="Times New Roman"/>
        </w:rPr>
        <w:t>ticus</w:t>
      </w:r>
      <w:proofErr w:type="spellEnd"/>
      <w:r w:rsidR="000F7193">
        <w:rPr>
          <w:rFonts w:ascii="Times New Roman" w:hAnsi="Times New Roman" w:cs="Times New Roman"/>
        </w:rPr>
        <w:t xml:space="preserve"> </w:t>
      </w:r>
      <w:proofErr w:type="spellStart"/>
      <w:r w:rsidR="000F7193">
        <w:rPr>
          <w:rFonts w:ascii="Times New Roman" w:hAnsi="Times New Roman" w:cs="Times New Roman"/>
        </w:rPr>
        <w:t>lautam</w:t>
      </w:r>
      <w:proofErr w:type="spellEnd"/>
      <w:r w:rsidR="000F7193">
        <w:rPr>
          <w:rFonts w:ascii="Times New Roman" w:hAnsi="Times New Roman" w:cs="Times New Roman"/>
        </w:rPr>
        <w:t xml:space="preserve"> </w:t>
      </w:r>
      <w:proofErr w:type="spellStart"/>
      <w:r w:rsidR="000F7193">
        <w:rPr>
          <w:rFonts w:ascii="Times New Roman" w:hAnsi="Times New Roman" w:cs="Times New Roman"/>
        </w:rPr>
        <w:t>comederit</w:t>
      </w:r>
      <w:proofErr w:type="spellEnd"/>
      <w:r w:rsidR="000F7193">
        <w:rPr>
          <w:rFonts w:ascii="Times New Roman" w:hAnsi="Times New Roman" w:cs="Times New Roman"/>
        </w:rPr>
        <w:t xml:space="preserve"> </w:t>
      </w:r>
      <w:proofErr w:type="spellStart"/>
      <w:r w:rsidR="000F7193">
        <w:rPr>
          <w:rFonts w:ascii="Times New Roman" w:hAnsi="Times New Roman" w:cs="Times New Roman"/>
        </w:rPr>
        <w:t>glandem</w:t>
      </w:r>
      <w:proofErr w:type="spellEnd"/>
      <w:r w:rsidR="000F7193">
        <w:rPr>
          <w:rFonts w:ascii="Times New Roman" w:hAnsi="Times New Roman" w:cs="Times New Roman"/>
        </w:rPr>
        <w:t>.</w:t>
      </w:r>
      <w:r w:rsidRPr="00AC0B4F">
        <w:rPr>
          <w:rFonts w:ascii="Times New Roman" w:hAnsi="Times New Roman" w:cs="Times New Roman"/>
        </w:rPr>
        <w:t>”</w:t>
      </w:r>
      <w:r w:rsidR="0085302A">
        <w:rPr>
          <w:rFonts w:ascii="Times New Roman" w:hAnsi="Times New Roman" w:cs="Times New Roman"/>
        </w:rPr>
        <w:t xml:space="preserve"> (</w:t>
      </w:r>
      <w:r w:rsidR="0085302A">
        <w:rPr>
          <w:rFonts w:ascii="Times New Roman" w:hAnsi="Times New Roman" w:cs="Times New Roman"/>
          <w:i/>
        </w:rPr>
        <w:t xml:space="preserve">Sat. </w:t>
      </w:r>
      <w:r w:rsidR="0085302A" w:rsidRPr="00AC0B4F">
        <w:rPr>
          <w:rFonts w:ascii="Times New Roman" w:hAnsi="Times New Roman" w:cs="Times New Roman"/>
        </w:rPr>
        <w:t>§</w:t>
      </w:r>
      <w:r w:rsidR="0085302A">
        <w:rPr>
          <w:rFonts w:ascii="Times New Roman" w:hAnsi="Times New Roman" w:cs="Times New Roman"/>
        </w:rPr>
        <w:t xml:space="preserve"> 40b-40c)</w:t>
      </w:r>
    </w:p>
    <w:p w14:paraId="4E5119F6" w14:textId="77777777" w:rsidR="00F41E6E" w:rsidRDefault="00F41E6E" w:rsidP="00F41E6E">
      <w:pPr>
        <w:ind w:left="720" w:hanging="720"/>
        <w:rPr>
          <w:rFonts w:ascii="Times New Roman" w:hAnsi="Times New Roman" w:cs="Times New Roman"/>
        </w:rPr>
      </w:pPr>
    </w:p>
    <w:p w14:paraId="185DD5BA" w14:textId="1923EEBC" w:rsidR="00F41E6E" w:rsidRDefault="00F41E6E" w:rsidP="00F41E6E">
      <w:pPr>
        <w:ind w:left="720"/>
        <w:rPr>
          <w:rFonts w:ascii="Times New Roman" w:hAnsi="Times New Roman" w:cs="Times New Roman"/>
          <w:i/>
        </w:rPr>
      </w:pPr>
      <w:r w:rsidRPr="00AC0B4F">
        <w:rPr>
          <w:rFonts w:ascii="Times New Roman" w:hAnsi="Times New Roman" w:cs="Times New Roman"/>
          <w:i/>
        </w:rPr>
        <w:t>Fowlers were prepared with canes and they caught them while they were flying around the dining room . . . “And see how that pig having run wild in the forest ate such elegant acorns</w:t>
      </w:r>
      <w:r w:rsidR="003E1F1F">
        <w:rPr>
          <w:rFonts w:ascii="Times New Roman" w:hAnsi="Times New Roman" w:cs="Times New Roman"/>
          <w:i/>
        </w:rPr>
        <w:t>.</w:t>
      </w:r>
      <w:r w:rsidRPr="00AC0B4F">
        <w:rPr>
          <w:rFonts w:ascii="Times New Roman" w:hAnsi="Times New Roman" w:cs="Times New Roman"/>
          <w:i/>
        </w:rPr>
        <w:t>”</w:t>
      </w:r>
    </w:p>
    <w:p w14:paraId="62DCEE80" w14:textId="77777777" w:rsidR="00F41E6E" w:rsidRDefault="00F41E6E">
      <w:pPr>
        <w:rPr>
          <w:rFonts w:ascii="Times New Roman" w:hAnsi="Times New Roman" w:cs="Times New Roman"/>
          <w:i/>
        </w:rPr>
      </w:pPr>
    </w:p>
    <w:p w14:paraId="008BF0FA" w14:textId="77777777" w:rsidR="000D51C4" w:rsidRDefault="000D51C4" w:rsidP="00B75018">
      <w:pPr>
        <w:rPr>
          <w:rFonts w:ascii="Times New Roman" w:hAnsi="Times New Roman" w:cs="Times New Roman"/>
        </w:rPr>
      </w:pPr>
    </w:p>
    <w:p w14:paraId="13A86504" w14:textId="77777777" w:rsidR="000D51C4" w:rsidRDefault="000D51C4" w:rsidP="00B75018">
      <w:pPr>
        <w:rPr>
          <w:rFonts w:ascii="Times New Roman" w:hAnsi="Times New Roman" w:cs="Times New Roman"/>
        </w:rPr>
      </w:pPr>
    </w:p>
    <w:p w14:paraId="3E37F4CA" w14:textId="77777777" w:rsidR="000D51C4" w:rsidRDefault="000D51C4" w:rsidP="00B75018">
      <w:pPr>
        <w:rPr>
          <w:rFonts w:ascii="Times New Roman" w:hAnsi="Times New Roman" w:cs="Times New Roman"/>
        </w:rPr>
      </w:pPr>
    </w:p>
    <w:p w14:paraId="2CB75F16" w14:textId="77777777" w:rsidR="00B75018" w:rsidRDefault="00F41E6E" w:rsidP="00B75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V.</w:t>
      </w:r>
      <w:r>
        <w:rPr>
          <w:rFonts w:ascii="Times New Roman" w:hAnsi="Times New Roman" w:cs="Times New Roman"/>
        </w:rPr>
        <w:tab/>
      </w:r>
      <w:proofErr w:type="spellStart"/>
      <w:r w:rsidR="00B75018" w:rsidRPr="007071A4">
        <w:rPr>
          <w:rFonts w:ascii="Times New Roman" w:hAnsi="Times New Roman" w:cs="Times New Roman"/>
        </w:rPr>
        <w:t>στέρησις</w:t>
      </w:r>
      <w:proofErr w:type="spellEnd"/>
      <w:r w:rsidR="00B75018" w:rsidRPr="007071A4">
        <w:rPr>
          <w:rFonts w:ascii="Times New Roman" w:hAnsi="Times New Roman" w:cs="Times New Roman"/>
        </w:rPr>
        <w:t xml:space="preserve"> </w:t>
      </w:r>
      <w:proofErr w:type="spellStart"/>
      <w:r w:rsidR="00B75018" w:rsidRPr="007071A4">
        <w:rPr>
          <w:rFonts w:ascii="Times New Roman" w:hAnsi="Times New Roman" w:cs="Times New Roman"/>
        </w:rPr>
        <w:t>δέ</w:t>
      </w:r>
      <w:proofErr w:type="spellEnd"/>
      <w:r w:rsidR="00B75018" w:rsidRPr="007071A4">
        <w:rPr>
          <w:rFonts w:ascii="Times New Roman" w:hAnsi="Times New Roman" w:cs="Times New Roman"/>
        </w:rPr>
        <w:t xml:space="preserve"> </w:t>
      </w:r>
      <w:proofErr w:type="spellStart"/>
      <w:r w:rsidR="00B75018" w:rsidRPr="007071A4">
        <w:rPr>
          <w:rFonts w:ascii="Times New Roman" w:hAnsi="Times New Roman" w:cs="Times New Roman"/>
        </w:rPr>
        <w:t>ἐστιν</w:t>
      </w:r>
      <w:proofErr w:type="spellEnd"/>
      <w:r w:rsidR="00B75018" w:rsidRPr="007071A4">
        <w:rPr>
          <w:rFonts w:ascii="Times New Roman" w:hAnsi="Times New Roman" w:cs="Times New Roman"/>
        </w:rPr>
        <w:t xml:space="preserve"> α</w:t>
      </w:r>
      <w:proofErr w:type="spellStart"/>
      <w:r w:rsidR="00B75018" w:rsidRPr="007071A4">
        <w:rPr>
          <w:rFonts w:ascii="Times New Roman" w:hAnsi="Times New Roman" w:cs="Times New Roman"/>
        </w:rPr>
        <w:t>ἰσθήσεως</w:t>
      </w:r>
      <w:proofErr w:type="spellEnd"/>
      <w:r w:rsidR="00B75018" w:rsidRPr="007071A4">
        <w:rPr>
          <w:rFonts w:ascii="Times New Roman" w:hAnsi="Times New Roman" w:cs="Times New Roman"/>
        </w:rPr>
        <w:t xml:space="preserve"> ὁ </w:t>
      </w:r>
      <w:proofErr w:type="spellStart"/>
      <w:r w:rsidR="00B75018" w:rsidRPr="007071A4">
        <w:rPr>
          <w:rFonts w:ascii="Times New Roman" w:hAnsi="Times New Roman" w:cs="Times New Roman"/>
        </w:rPr>
        <w:t>θάν</w:t>
      </w:r>
      <w:proofErr w:type="spellEnd"/>
      <w:r w:rsidR="00B75018" w:rsidRPr="007071A4">
        <w:rPr>
          <w:rFonts w:ascii="Times New Roman" w:hAnsi="Times New Roman" w:cs="Times New Roman"/>
        </w:rPr>
        <w:t>α</w:t>
      </w:r>
      <w:proofErr w:type="spellStart"/>
      <w:r w:rsidR="00B75018" w:rsidRPr="007071A4">
        <w:rPr>
          <w:rFonts w:ascii="Times New Roman" w:hAnsi="Times New Roman" w:cs="Times New Roman"/>
        </w:rPr>
        <w:t>τος</w:t>
      </w:r>
      <w:proofErr w:type="spellEnd"/>
      <w:r w:rsidR="00B75018">
        <w:rPr>
          <w:rFonts w:ascii="Times New Roman" w:hAnsi="Times New Roman" w:cs="Times New Roman"/>
        </w:rPr>
        <w:t>.</w:t>
      </w:r>
      <w:r w:rsidR="00B75018">
        <w:rPr>
          <w:rStyle w:val="FootnoteReference"/>
          <w:rFonts w:ascii="Times New Roman" w:hAnsi="Times New Roman" w:cs="Times New Roman"/>
        </w:rPr>
        <w:footnoteReference w:id="3"/>
      </w:r>
      <w:r w:rsidR="00B75018" w:rsidRPr="007071A4">
        <w:rPr>
          <w:rFonts w:ascii="Times New Roman" w:hAnsi="Times New Roman" w:cs="Times New Roman"/>
        </w:rPr>
        <w:t xml:space="preserve"> </w:t>
      </w:r>
    </w:p>
    <w:p w14:paraId="11C79F8B" w14:textId="77777777" w:rsidR="00B75018" w:rsidRDefault="00B75018" w:rsidP="00B75018">
      <w:pPr>
        <w:ind w:firstLine="720"/>
        <w:rPr>
          <w:rFonts w:ascii="Times New Roman" w:hAnsi="Times New Roman" w:cs="Times New Roman"/>
          <w:i/>
        </w:rPr>
      </w:pPr>
    </w:p>
    <w:p w14:paraId="65954A23" w14:textId="3592169E" w:rsidR="00540EBB" w:rsidRPr="00B75018" w:rsidRDefault="00B75018" w:rsidP="00B75018">
      <w:pPr>
        <w:ind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</w:t>
      </w:r>
      <w:r w:rsidRPr="00540EBB">
        <w:rPr>
          <w:rFonts w:ascii="Times New Roman" w:hAnsi="Times New Roman" w:cs="Times New Roman"/>
          <w:i/>
        </w:rPr>
        <w:t>eath is the privation of all sentience</w:t>
      </w:r>
      <w:r>
        <w:rPr>
          <w:rFonts w:ascii="Times New Roman" w:hAnsi="Times New Roman" w:cs="Times New Roman"/>
          <w:i/>
        </w:rPr>
        <w:t>.</w:t>
      </w:r>
    </w:p>
    <w:p w14:paraId="6EF28C81" w14:textId="77777777" w:rsidR="00540EBB" w:rsidRDefault="00540EBB" w:rsidP="00540EBB">
      <w:pPr>
        <w:rPr>
          <w:rFonts w:ascii="Times New Roman" w:hAnsi="Times New Roman" w:cs="Times New Roman"/>
        </w:rPr>
      </w:pPr>
    </w:p>
    <w:p w14:paraId="5AD80A1A" w14:textId="2BEE6930" w:rsidR="00B75018" w:rsidRPr="0085302A" w:rsidRDefault="00540EBB" w:rsidP="00B75018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VI.</w:t>
      </w:r>
      <w:r>
        <w:rPr>
          <w:rFonts w:ascii="Times New Roman" w:hAnsi="Times New Roman" w:cs="Times New Roman"/>
        </w:rPr>
        <w:tab/>
      </w:r>
      <w:proofErr w:type="spellStart"/>
      <w:r w:rsidR="00B75018" w:rsidRPr="00AC0B4F">
        <w:rPr>
          <w:rFonts w:ascii="Times New Roman" w:hAnsi="Times New Roman" w:cs="Times New Roman"/>
        </w:rPr>
        <w:t>Statim</w:t>
      </w:r>
      <w:proofErr w:type="spellEnd"/>
      <w:r w:rsidR="00B75018" w:rsidRPr="00AC0B4F">
        <w:rPr>
          <w:rFonts w:ascii="Times New Roman" w:hAnsi="Times New Roman" w:cs="Times New Roman"/>
        </w:rPr>
        <w:t xml:space="preserve"> </w:t>
      </w:r>
      <w:proofErr w:type="spellStart"/>
      <w:r w:rsidR="00B75018" w:rsidRPr="00AC0B4F">
        <w:rPr>
          <w:rFonts w:ascii="Times New Roman" w:hAnsi="Times New Roman" w:cs="Times New Roman"/>
        </w:rPr>
        <w:t>ampullam</w:t>
      </w:r>
      <w:proofErr w:type="spellEnd"/>
      <w:r w:rsidR="00B75018" w:rsidRPr="00AC0B4F">
        <w:rPr>
          <w:rFonts w:ascii="Times New Roman" w:hAnsi="Times New Roman" w:cs="Times New Roman"/>
        </w:rPr>
        <w:t xml:space="preserve"> </w:t>
      </w:r>
      <w:proofErr w:type="spellStart"/>
      <w:r w:rsidR="00B75018" w:rsidRPr="00AC0B4F">
        <w:rPr>
          <w:rFonts w:ascii="Times New Roman" w:hAnsi="Times New Roman" w:cs="Times New Roman"/>
        </w:rPr>
        <w:t>nardi</w:t>
      </w:r>
      <w:proofErr w:type="spellEnd"/>
      <w:r w:rsidR="00B75018" w:rsidRPr="00AC0B4F">
        <w:rPr>
          <w:rFonts w:ascii="Times New Roman" w:hAnsi="Times New Roman" w:cs="Times New Roman"/>
        </w:rPr>
        <w:t xml:space="preserve"> </w:t>
      </w:r>
      <w:proofErr w:type="spellStart"/>
      <w:r w:rsidR="00B75018" w:rsidRPr="00AC0B4F">
        <w:rPr>
          <w:rFonts w:ascii="Times New Roman" w:hAnsi="Times New Roman" w:cs="Times New Roman"/>
        </w:rPr>
        <w:t>a</w:t>
      </w:r>
      <w:r w:rsidR="00B75018">
        <w:rPr>
          <w:rFonts w:ascii="Times New Roman" w:hAnsi="Times New Roman" w:cs="Times New Roman"/>
        </w:rPr>
        <w:t>puerit</w:t>
      </w:r>
      <w:proofErr w:type="spellEnd"/>
      <w:r w:rsidR="00B75018">
        <w:rPr>
          <w:rFonts w:ascii="Times New Roman" w:hAnsi="Times New Roman" w:cs="Times New Roman"/>
        </w:rPr>
        <w:t xml:space="preserve">, </w:t>
      </w:r>
      <w:proofErr w:type="spellStart"/>
      <w:r w:rsidR="00B75018">
        <w:rPr>
          <w:rFonts w:ascii="Times New Roman" w:hAnsi="Times New Roman" w:cs="Times New Roman"/>
        </w:rPr>
        <w:t>omnesque</w:t>
      </w:r>
      <w:proofErr w:type="spellEnd"/>
      <w:r w:rsidR="00B75018">
        <w:rPr>
          <w:rFonts w:ascii="Times New Roman" w:hAnsi="Times New Roman" w:cs="Times New Roman"/>
        </w:rPr>
        <w:t xml:space="preserve"> </w:t>
      </w:r>
      <w:proofErr w:type="spellStart"/>
      <w:r w:rsidR="00B75018">
        <w:rPr>
          <w:rFonts w:ascii="Times New Roman" w:hAnsi="Times New Roman" w:cs="Times New Roman"/>
        </w:rPr>
        <w:t>nos</w:t>
      </w:r>
      <w:proofErr w:type="spellEnd"/>
      <w:r w:rsidR="00B75018">
        <w:rPr>
          <w:rFonts w:ascii="Times New Roman" w:hAnsi="Times New Roman" w:cs="Times New Roman"/>
        </w:rPr>
        <w:t xml:space="preserve"> </w:t>
      </w:r>
      <w:proofErr w:type="spellStart"/>
      <w:r w:rsidR="00B75018">
        <w:rPr>
          <w:rFonts w:ascii="Times New Roman" w:hAnsi="Times New Roman" w:cs="Times New Roman"/>
        </w:rPr>
        <w:t>unxit</w:t>
      </w:r>
      <w:proofErr w:type="spellEnd"/>
      <w:r w:rsidR="00B75018">
        <w:rPr>
          <w:rFonts w:ascii="Times New Roman" w:hAnsi="Times New Roman" w:cs="Times New Roman"/>
        </w:rPr>
        <w:t xml:space="preserve"> </w:t>
      </w:r>
      <w:proofErr w:type="gramStart"/>
      <w:r w:rsidR="00B75018">
        <w:rPr>
          <w:rFonts w:ascii="Times New Roman" w:hAnsi="Times New Roman" w:cs="Times New Roman"/>
        </w:rPr>
        <w:t>et</w:t>
      </w:r>
      <w:proofErr w:type="gramEnd"/>
      <w:r w:rsidR="00B75018">
        <w:rPr>
          <w:rFonts w:ascii="Times New Roman" w:hAnsi="Times New Roman" w:cs="Times New Roman"/>
        </w:rPr>
        <w:t>, “</w:t>
      </w:r>
      <w:proofErr w:type="spellStart"/>
      <w:r w:rsidR="00B75018">
        <w:rPr>
          <w:rFonts w:ascii="Times New Roman" w:hAnsi="Times New Roman" w:cs="Times New Roman"/>
        </w:rPr>
        <w:t>Spero</w:t>
      </w:r>
      <w:proofErr w:type="spellEnd"/>
      <w:r w:rsidR="00B75018">
        <w:rPr>
          <w:rFonts w:ascii="Times New Roman" w:hAnsi="Times New Roman" w:cs="Times New Roman"/>
        </w:rPr>
        <w:t xml:space="preserve">,” </w:t>
      </w:r>
      <w:proofErr w:type="spellStart"/>
      <w:r w:rsidR="00B75018">
        <w:rPr>
          <w:rFonts w:ascii="Times New Roman" w:hAnsi="Times New Roman" w:cs="Times New Roman"/>
        </w:rPr>
        <w:t>inquit</w:t>
      </w:r>
      <w:proofErr w:type="spellEnd"/>
      <w:r w:rsidR="00B75018">
        <w:rPr>
          <w:rFonts w:ascii="Times New Roman" w:hAnsi="Times New Roman" w:cs="Times New Roman"/>
        </w:rPr>
        <w:t>, “</w:t>
      </w:r>
      <w:proofErr w:type="spellStart"/>
      <w:r w:rsidR="00B75018" w:rsidRPr="00AC0B4F">
        <w:rPr>
          <w:rFonts w:ascii="Times New Roman" w:hAnsi="Times New Roman" w:cs="Times New Roman"/>
        </w:rPr>
        <w:t>futurum</w:t>
      </w:r>
      <w:proofErr w:type="spellEnd"/>
      <w:r w:rsidR="00B75018" w:rsidRPr="00AC0B4F">
        <w:rPr>
          <w:rFonts w:ascii="Times New Roman" w:hAnsi="Times New Roman" w:cs="Times New Roman"/>
        </w:rPr>
        <w:t xml:space="preserve"> </w:t>
      </w:r>
      <w:proofErr w:type="spellStart"/>
      <w:r w:rsidR="00AB2A3F">
        <w:rPr>
          <w:rFonts w:ascii="Times New Roman" w:hAnsi="Times New Roman" w:cs="Times New Roman"/>
          <w:b/>
        </w:rPr>
        <w:t>ut</w:t>
      </w:r>
      <w:proofErr w:type="spellEnd"/>
      <w:r w:rsidR="00AB2A3F">
        <w:rPr>
          <w:rFonts w:ascii="Times New Roman" w:hAnsi="Times New Roman" w:cs="Times New Roman"/>
          <w:b/>
        </w:rPr>
        <w:t xml:space="preserve"> </w:t>
      </w:r>
      <w:proofErr w:type="spellStart"/>
      <w:r w:rsidR="00AB2A3F">
        <w:rPr>
          <w:rFonts w:ascii="Times New Roman" w:hAnsi="Times New Roman" w:cs="Times New Roman"/>
          <w:b/>
        </w:rPr>
        <w:t>aeque</w:t>
      </w:r>
      <w:proofErr w:type="spellEnd"/>
      <w:r w:rsidR="00AB2A3F">
        <w:rPr>
          <w:rFonts w:ascii="Times New Roman" w:hAnsi="Times New Roman" w:cs="Times New Roman"/>
          <w:b/>
        </w:rPr>
        <w:t xml:space="preserve"> me </w:t>
      </w:r>
      <w:proofErr w:type="spellStart"/>
      <w:r w:rsidR="00AB2A3F">
        <w:rPr>
          <w:rFonts w:ascii="Times New Roman" w:hAnsi="Times New Roman" w:cs="Times New Roman"/>
          <w:b/>
        </w:rPr>
        <w:t>mortuum</w:t>
      </w:r>
      <w:proofErr w:type="spellEnd"/>
      <w:r w:rsidR="00AB2A3F">
        <w:rPr>
          <w:rFonts w:ascii="Times New Roman" w:hAnsi="Times New Roman" w:cs="Times New Roman"/>
          <w:b/>
        </w:rPr>
        <w:t xml:space="preserve"> </w:t>
      </w:r>
      <w:proofErr w:type="spellStart"/>
      <w:r w:rsidR="00AB2A3F">
        <w:rPr>
          <w:rFonts w:ascii="Times New Roman" w:hAnsi="Times New Roman" w:cs="Times New Roman"/>
          <w:b/>
        </w:rPr>
        <w:t>i</w:t>
      </w:r>
      <w:r w:rsidR="00B75018" w:rsidRPr="000F7193">
        <w:rPr>
          <w:rFonts w:ascii="Times New Roman" w:hAnsi="Times New Roman" w:cs="Times New Roman"/>
          <w:b/>
        </w:rPr>
        <w:t>uvet</w:t>
      </w:r>
      <w:proofErr w:type="spellEnd"/>
      <w:r w:rsidR="00B75018" w:rsidRPr="000F7193">
        <w:rPr>
          <w:rFonts w:ascii="Times New Roman" w:hAnsi="Times New Roman" w:cs="Times New Roman"/>
          <w:b/>
        </w:rPr>
        <w:t xml:space="preserve"> </w:t>
      </w:r>
      <w:proofErr w:type="spellStart"/>
      <w:r w:rsidR="00B75018" w:rsidRPr="000F7193">
        <w:rPr>
          <w:rFonts w:ascii="Times New Roman" w:hAnsi="Times New Roman" w:cs="Times New Roman"/>
          <w:b/>
        </w:rPr>
        <w:t>tamquam</w:t>
      </w:r>
      <w:proofErr w:type="spellEnd"/>
      <w:r w:rsidR="00B75018" w:rsidRPr="000F7193">
        <w:rPr>
          <w:rFonts w:ascii="Times New Roman" w:hAnsi="Times New Roman" w:cs="Times New Roman"/>
          <w:b/>
        </w:rPr>
        <w:t xml:space="preserve"> </w:t>
      </w:r>
      <w:proofErr w:type="spellStart"/>
      <w:r w:rsidR="00B75018" w:rsidRPr="000F7193">
        <w:rPr>
          <w:rFonts w:ascii="Times New Roman" w:hAnsi="Times New Roman" w:cs="Times New Roman"/>
          <w:b/>
        </w:rPr>
        <w:t>vivum</w:t>
      </w:r>
      <w:proofErr w:type="spellEnd"/>
      <w:r w:rsidR="00B75018">
        <w:rPr>
          <w:rFonts w:ascii="Times New Roman" w:hAnsi="Times New Roman" w:cs="Times New Roman"/>
        </w:rPr>
        <w:t>.” (</w:t>
      </w:r>
      <w:r w:rsidR="00B75018">
        <w:rPr>
          <w:rFonts w:ascii="Times New Roman" w:hAnsi="Times New Roman" w:cs="Times New Roman"/>
          <w:i/>
        </w:rPr>
        <w:t xml:space="preserve">Sat. </w:t>
      </w:r>
      <w:r w:rsidR="00B75018" w:rsidRPr="00AC0B4F">
        <w:rPr>
          <w:rFonts w:ascii="Times New Roman" w:hAnsi="Times New Roman" w:cs="Times New Roman"/>
        </w:rPr>
        <w:t>§</w:t>
      </w:r>
      <w:r w:rsidR="00B75018">
        <w:rPr>
          <w:rFonts w:ascii="Times New Roman" w:hAnsi="Times New Roman" w:cs="Times New Roman"/>
        </w:rPr>
        <w:t xml:space="preserve"> 78b)</w:t>
      </w:r>
    </w:p>
    <w:p w14:paraId="2D087A03" w14:textId="77777777" w:rsidR="00B75018" w:rsidRDefault="00B75018" w:rsidP="00B75018">
      <w:pPr>
        <w:ind w:left="720"/>
        <w:rPr>
          <w:rFonts w:ascii="Times New Roman" w:hAnsi="Times New Roman" w:cs="Times New Roman"/>
        </w:rPr>
      </w:pPr>
    </w:p>
    <w:p w14:paraId="393D9484" w14:textId="77777777" w:rsidR="00B75018" w:rsidRDefault="00B75018" w:rsidP="00B75018">
      <w:pPr>
        <w:ind w:left="720"/>
        <w:rPr>
          <w:rFonts w:ascii="Times New Roman" w:hAnsi="Times New Roman" w:cs="Times New Roman"/>
        </w:rPr>
      </w:pPr>
      <w:r w:rsidRPr="00AC0B4F">
        <w:rPr>
          <w:rFonts w:ascii="Times New Roman" w:hAnsi="Times New Roman" w:cs="Times New Roman"/>
          <w:i/>
        </w:rPr>
        <w:t xml:space="preserve">Immediately he opened a bottle of nard, and anointed all of us and said “I hope that it will be </w:t>
      </w:r>
      <w:r w:rsidRPr="000F7193">
        <w:rPr>
          <w:rFonts w:ascii="Times New Roman" w:hAnsi="Times New Roman" w:cs="Times New Roman"/>
          <w:b/>
          <w:i/>
        </w:rPr>
        <w:t>so that it delights me dead equally as it delights me alive</w:t>
      </w:r>
      <w:r>
        <w:rPr>
          <w:rFonts w:ascii="Times New Roman" w:hAnsi="Times New Roman" w:cs="Times New Roman"/>
          <w:b/>
          <w:i/>
        </w:rPr>
        <w:t>.</w:t>
      </w:r>
      <w:r w:rsidRPr="00AC0B4F">
        <w:rPr>
          <w:rFonts w:ascii="Times New Roman" w:hAnsi="Times New Roman" w:cs="Times New Roman"/>
          <w:i/>
        </w:rPr>
        <w:t>”</w:t>
      </w:r>
    </w:p>
    <w:p w14:paraId="6329F714" w14:textId="77777777" w:rsidR="00540EBB" w:rsidRDefault="00540EBB" w:rsidP="00540EBB">
      <w:pPr>
        <w:ind w:firstLine="720"/>
        <w:rPr>
          <w:rFonts w:ascii="Times New Roman" w:hAnsi="Times New Roman" w:cs="Times New Roman"/>
          <w:i/>
        </w:rPr>
      </w:pPr>
    </w:p>
    <w:p w14:paraId="1ED1BAA8" w14:textId="77777777" w:rsidR="00540EBB" w:rsidRPr="00540EBB" w:rsidRDefault="00540EBB" w:rsidP="00540EBB">
      <w:pPr>
        <w:ind w:firstLine="720"/>
        <w:rPr>
          <w:rFonts w:ascii="Times New Roman" w:hAnsi="Times New Roman" w:cs="Times New Roman"/>
          <w:i/>
        </w:rPr>
      </w:pPr>
    </w:p>
    <w:p w14:paraId="7F387858" w14:textId="77777777" w:rsidR="00540EBB" w:rsidRDefault="00540EBB" w:rsidP="00540EBB">
      <w:pPr>
        <w:ind w:left="720"/>
        <w:rPr>
          <w:rFonts w:ascii="Times New Roman" w:hAnsi="Times New Roman" w:cs="Times New Roman"/>
          <w:i/>
        </w:rPr>
      </w:pPr>
    </w:p>
    <w:p w14:paraId="7FDEBB0D" w14:textId="77777777" w:rsidR="00540EBB" w:rsidRDefault="00540EBB" w:rsidP="00540EBB">
      <w:pPr>
        <w:ind w:left="720"/>
        <w:rPr>
          <w:rFonts w:ascii="Times New Roman" w:hAnsi="Times New Roman" w:cs="Times New Roman"/>
          <w:i/>
        </w:rPr>
      </w:pPr>
    </w:p>
    <w:p w14:paraId="1EBACC33" w14:textId="77777777" w:rsidR="00540EBB" w:rsidRPr="00540EBB" w:rsidRDefault="00540EBB" w:rsidP="00540EBB">
      <w:pPr>
        <w:ind w:left="720"/>
        <w:rPr>
          <w:rFonts w:ascii="Times New Roman" w:hAnsi="Times New Roman" w:cs="Times New Roman"/>
        </w:rPr>
      </w:pPr>
    </w:p>
    <w:p w14:paraId="12A62917" w14:textId="77777777" w:rsidR="00540EBB" w:rsidRPr="005F56F0" w:rsidRDefault="00540EBB" w:rsidP="00540EBB">
      <w:pPr>
        <w:spacing w:line="480" w:lineRule="auto"/>
        <w:jc w:val="center"/>
        <w:rPr>
          <w:rFonts w:ascii="Times New Roman" w:hAnsi="Times New Roman" w:cs="Times New Roman"/>
        </w:rPr>
      </w:pPr>
      <w:r w:rsidRPr="005F56F0">
        <w:rPr>
          <w:rFonts w:ascii="Times New Roman" w:hAnsi="Times New Roman" w:cs="Times New Roman"/>
        </w:rPr>
        <w:t>Bibliography</w:t>
      </w:r>
    </w:p>
    <w:p w14:paraId="0B831F4A" w14:textId="77777777" w:rsidR="00540EBB" w:rsidRPr="005F56F0" w:rsidRDefault="00540EBB" w:rsidP="00540EBB">
      <w:pPr>
        <w:rPr>
          <w:rFonts w:ascii="Times New Roman" w:hAnsi="Times New Roman" w:cs="Times New Roman"/>
        </w:rPr>
      </w:pPr>
      <w:r w:rsidRPr="005F56F0">
        <w:rPr>
          <w:rFonts w:ascii="Times New Roman" w:hAnsi="Times New Roman" w:cs="Times New Roman"/>
        </w:rPr>
        <w:t xml:space="preserve">Arrowsmith, William (1966). “Luxury and Death in the Satyricon.” </w:t>
      </w:r>
      <w:proofErr w:type="spellStart"/>
      <w:proofErr w:type="gramStart"/>
      <w:r w:rsidRPr="00D378DE">
        <w:rPr>
          <w:rFonts w:ascii="Times New Roman" w:hAnsi="Times New Roman" w:cs="Times New Roman"/>
          <w:i/>
        </w:rPr>
        <w:t>Arion</w:t>
      </w:r>
      <w:proofErr w:type="spellEnd"/>
      <w:r w:rsidRPr="005F56F0">
        <w:rPr>
          <w:rFonts w:ascii="Times New Roman" w:hAnsi="Times New Roman" w:cs="Times New Roman"/>
        </w:rPr>
        <w:t xml:space="preserve"> 5: 304-331.</w:t>
      </w:r>
      <w:proofErr w:type="gramEnd"/>
    </w:p>
    <w:p w14:paraId="5E23611D" w14:textId="77777777" w:rsidR="00540EBB" w:rsidRPr="005F56F0" w:rsidRDefault="00540EBB" w:rsidP="00540EBB">
      <w:pPr>
        <w:rPr>
          <w:rFonts w:ascii="Times New Roman" w:hAnsi="Times New Roman" w:cs="Times New Roman"/>
        </w:rPr>
      </w:pPr>
      <w:r w:rsidRPr="005F56F0">
        <w:rPr>
          <w:rFonts w:ascii="Times New Roman" w:hAnsi="Times New Roman" w:cs="Times New Roman"/>
        </w:rPr>
        <w:t xml:space="preserve">Bataille, </w:t>
      </w:r>
      <w:proofErr w:type="spellStart"/>
      <w:r w:rsidRPr="005F56F0">
        <w:rPr>
          <w:rFonts w:ascii="Times New Roman" w:hAnsi="Times New Roman" w:cs="Times New Roman"/>
        </w:rPr>
        <w:t>Geroges</w:t>
      </w:r>
      <w:proofErr w:type="spellEnd"/>
      <w:r w:rsidRPr="005F56F0">
        <w:rPr>
          <w:rFonts w:ascii="Times New Roman" w:hAnsi="Times New Roman" w:cs="Times New Roman"/>
        </w:rPr>
        <w:t xml:space="preserve"> (1989). </w:t>
      </w:r>
      <w:proofErr w:type="gramStart"/>
      <w:r w:rsidRPr="005F56F0">
        <w:rPr>
          <w:rFonts w:ascii="Times New Roman" w:hAnsi="Times New Roman" w:cs="Times New Roman"/>
          <w:i/>
        </w:rPr>
        <w:t>The Tears of Eros</w:t>
      </w:r>
      <w:r w:rsidRPr="005F56F0">
        <w:rPr>
          <w:rFonts w:ascii="Times New Roman" w:hAnsi="Times New Roman" w:cs="Times New Roman"/>
        </w:rPr>
        <w:t>.</w:t>
      </w:r>
      <w:proofErr w:type="gramEnd"/>
      <w:r w:rsidRPr="005F56F0">
        <w:rPr>
          <w:rFonts w:ascii="Times New Roman" w:hAnsi="Times New Roman" w:cs="Times New Roman"/>
        </w:rPr>
        <w:t xml:space="preserve"> </w:t>
      </w:r>
      <w:proofErr w:type="gramStart"/>
      <w:r w:rsidRPr="005F56F0">
        <w:rPr>
          <w:rFonts w:ascii="Times New Roman" w:hAnsi="Times New Roman" w:cs="Times New Roman"/>
        </w:rPr>
        <w:t>trans</w:t>
      </w:r>
      <w:proofErr w:type="gramEnd"/>
      <w:r w:rsidRPr="005F56F0">
        <w:rPr>
          <w:rFonts w:ascii="Times New Roman" w:hAnsi="Times New Roman" w:cs="Times New Roman"/>
        </w:rPr>
        <w:t xml:space="preserve">. P. Connor. San Francisco: City </w:t>
      </w:r>
    </w:p>
    <w:p w14:paraId="0E518568" w14:textId="77777777" w:rsidR="00540EBB" w:rsidRPr="005F56F0" w:rsidRDefault="00540EBB" w:rsidP="00540EBB">
      <w:pPr>
        <w:ind w:firstLine="720"/>
        <w:rPr>
          <w:rFonts w:ascii="Times New Roman" w:hAnsi="Times New Roman" w:cs="Times New Roman"/>
        </w:rPr>
      </w:pPr>
      <w:r w:rsidRPr="005F56F0">
        <w:rPr>
          <w:rFonts w:ascii="Times New Roman" w:hAnsi="Times New Roman" w:cs="Times New Roman"/>
        </w:rPr>
        <w:t>Lights.</w:t>
      </w:r>
    </w:p>
    <w:p w14:paraId="6877A186" w14:textId="77777777" w:rsidR="00540EBB" w:rsidRPr="005F56F0" w:rsidRDefault="00540EBB" w:rsidP="00540EBB">
      <w:pPr>
        <w:rPr>
          <w:rFonts w:ascii="Times New Roman" w:hAnsi="Times New Roman" w:cs="Times New Roman"/>
        </w:rPr>
      </w:pPr>
      <w:proofErr w:type="spellStart"/>
      <w:proofErr w:type="gramStart"/>
      <w:r w:rsidRPr="005F56F0">
        <w:rPr>
          <w:rFonts w:ascii="Times New Roman" w:hAnsi="Times New Roman" w:cs="Times New Roman"/>
        </w:rPr>
        <w:t>Cutt</w:t>
      </w:r>
      <w:proofErr w:type="spellEnd"/>
      <w:r w:rsidRPr="005F56F0">
        <w:rPr>
          <w:rFonts w:ascii="Times New Roman" w:hAnsi="Times New Roman" w:cs="Times New Roman"/>
        </w:rPr>
        <w:t>, Thomas, ed. (1970).</w:t>
      </w:r>
      <w:proofErr w:type="gramEnd"/>
      <w:r w:rsidRPr="005F56F0">
        <w:rPr>
          <w:rFonts w:ascii="Times New Roman" w:hAnsi="Times New Roman" w:cs="Times New Roman"/>
        </w:rPr>
        <w:t xml:space="preserve"> </w:t>
      </w:r>
      <w:r w:rsidRPr="005F56F0">
        <w:rPr>
          <w:rFonts w:ascii="Times New Roman" w:hAnsi="Times New Roman" w:cs="Times New Roman"/>
          <w:i/>
        </w:rPr>
        <w:t xml:space="preserve">Petronius: </w:t>
      </w:r>
      <w:proofErr w:type="spellStart"/>
      <w:r w:rsidRPr="005F56F0">
        <w:rPr>
          <w:rFonts w:ascii="Times New Roman" w:hAnsi="Times New Roman" w:cs="Times New Roman"/>
          <w:i/>
        </w:rPr>
        <w:t>Cena</w:t>
      </w:r>
      <w:proofErr w:type="spellEnd"/>
      <w:r w:rsidRPr="005F56F0">
        <w:rPr>
          <w:rFonts w:ascii="Times New Roman" w:hAnsi="Times New Roman" w:cs="Times New Roman"/>
          <w:i/>
        </w:rPr>
        <w:t xml:space="preserve"> </w:t>
      </w:r>
      <w:proofErr w:type="spellStart"/>
      <w:r w:rsidRPr="005F56F0">
        <w:rPr>
          <w:rFonts w:ascii="Times New Roman" w:hAnsi="Times New Roman" w:cs="Times New Roman"/>
          <w:i/>
        </w:rPr>
        <w:t>Trimalchionis</w:t>
      </w:r>
      <w:proofErr w:type="spellEnd"/>
      <w:r w:rsidRPr="005F56F0">
        <w:rPr>
          <w:rFonts w:ascii="Times New Roman" w:hAnsi="Times New Roman" w:cs="Times New Roman"/>
        </w:rPr>
        <w:t xml:space="preserve">. Detroit: Wayne State </w:t>
      </w:r>
    </w:p>
    <w:p w14:paraId="507C7B1A" w14:textId="77777777" w:rsidR="00540EBB" w:rsidRPr="005F56F0" w:rsidRDefault="00540EBB" w:rsidP="00540EBB">
      <w:pPr>
        <w:ind w:firstLine="720"/>
        <w:rPr>
          <w:rFonts w:ascii="Times New Roman" w:hAnsi="Times New Roman" w:cs="Times New Roman"/>
        </w:rPr>
      </w:pPr>
      <w:r w:rsidRPr="005F56F0">
        <w:rPr>
          <w:rFonts w:ascii="Times New Roman" w:hAnsi="Times New Roman" w:cs="Times New Roman"/>
        </w:rPr>
        <w:t>University Press.</w:t>
      </w:r>
    </w:p>
    <w:p w14:paraId="528B8416" w14:textId="77777777" w:rsidR="00540EBB" w:rsidRDefault="00540EBB" w:rsidP="00540EBB">
      <w:pPr>
        <w:rPr>
          <w:rFonts w:ascii="Times New Roman" w:hAnsi="Times New Roman" w:cs="Times New Roman"/>
        </w:rPr>
      </w:pPr>
      <w:proofErr w:type="gramStart"/>
      <w:r w:rsidRPr="007071A4">
        <w:rPr>
          <w:rFonts w:ascii="Times New Roman" w:hAnsi="Times New Roman" w:cs="Times New Roman"/>
        </w:rPr>
        <w:t xml:space="preserve">Diogenes </w:t>
      </w:r>
      <w:proofErr w:type="spellStart"/>
      <w:r w:rsidRPr="007071A4">
        <w:rPr>
          <w:rFonts w:ascii="Times New Roman" w:hAnsi="Times New Roman" w:cs="Times New Roman"/>
        </w:rPr>
        <w:t>Laertius</w:t>
      </w:r>
      <w:proofErr w:type="spellEnd"/>
      <w:r>
        <w:rPr>
          <w:rFonts w:ascii="Times New Roman" w:hAnsi="Times New Roman" w:cs="Times New Roman"/>
        </w:rPr>
        <w:t xml:space="preserve"> (1972)</w:t>
      </w:r>
      <w:r w:rsidRPr="007071A4">
        <w:rPr>
          <w:rFonts w:ascii="Times New Roman" w:hAnsi="Times New Roman" w:cs="Times New Roman"/>
        </w:rPr>
        <w:t>.</w:t>
      </w:r>
      <w:proofErr w:type="gramEnd"/>
      <w:r w:rsidRPr="007071A4">
        <w:rPr>
          <w:rFonts w:ascii="Times New Roman" w:hAnsi="Times New Roman" w:cs="Times New Roman"/>
        </w:rPr>
        <w:t xml:space="preserve"> </w:t>
      </w:r>
      <w:proofErr w:type="gramStart"/>
      <w:r w:rsidRPr="007071A4">
        <w:rPr>
          <w:rFonts w:ascii="Times New Roman" w:hAnsi="Times New Roman" w:cs="Times New Roman"/>
          <w:i/>
        </w:rPr>
        <w:t>Lives of Eminent Philosophers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edited</w:t>
      </w:r>
      <w:proofErr w:type="gramEnd"/>
      <w:r>
        <w:rPr>
          <w:rFonts w:ascii="Times New Roman" w:hAnsi="Times New Roman" w:cs="Times New Roman"/>
        </w:rPr>
        <w:t xml:space="preserve"> by R.D. Hicks. </w:t>
      </w:r>
    </w:p>
    <w:p w14:paraId="4D57328F" w14:textId="77777777" w:rsidR="00540EBB" w:rsidRDefault="00540EBB" w:rsidP="00540EB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Cambridge:</w:t>
      </w:r>
      <w:r w:rsidRPr="007071A4">
        <w:rPr>
          <w:rFonts w:ascii="Times New Roman" w:hAnsi="Times New Roman" w:cs="Times New Roman"/>
        </w:rPr>
        <w:t xml:space="preserve"> Harvard </w:t>
      </w:r>
      <w:r>
        <w:rPr>
          <w:rFonts w:ascii="Times New Roman" w:hAnsi="Times New Roman" w:cs="Times New Roman"/>
        </w:rPr>
        <w:t xml:space="preserve">University Press. </w:t>
      </w:r>
      <w:r w:rsidRPr="007071A4">
        <w:rPr>
          <w:rFonts w:ascii="Times New Roman" w:hAnsi="Times New Roman" w:cs="Times New Roman"/>
        </w:rPr>
        <w:t xml:space="preserve"> </w:t>
      </w:r>
    </w:p>
    <w:p w14:paraId="253B6760" w14:textId="61760904" w:rsidR="00540EBB" w:rsidRPr="005F56F0" w:rsidRDefault="00D378DE" w:rsidP="00540E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Edwards, Catha</w:t>
      </w:r>
      <w:r w:rsidR="00540EBB" w:rsidRPr="005F56F0">
        <w:rPr>
          <w:rFonts w:ascii="Times New Roman" w:hAnsi="Times New Roman" w:cs="Times New Roman"/>
        </w:rPr>
        <w:t xml:space="preserve">rine (2007). </w:t>
      </w:r>
      <w:proofErr w:type="gramStart"/>
      <w:r w:rsidR="00540EBB" w:rsidRPr="005F56F0">
        <w:rPr>
          <w:rFonts w:ascii="Times New Roman" w:hAnsi="Times New Roman" w:cs="Times New Roman"/>
          <w:i/>
        </w:rPr>
        <w:t>Death in Ancient Rome</w:t>
      </w:r>
      <w:r w:rsidR="00540EBB" w:rsidRPr="005F56F0">
        <w:rPr>
          <w:rFonts w:ascii="Times New Roman" w:hAnsi="Times New Roman" w:cs="Times New Roman"/>
        </w:rPr>
        <w:t>.</w:t>
      </w:r>
      <w:proofErr w:type="gramEnd"/>
      <w:r w:rsidR="00540EBB" w:rsidRPr="005F56F0">
        <w:rPr>
          <w:rFonts w:ascii="Times New Roman" w:hAnsi="Times New Roman" w:cs="Times New Roman"/>
        </w:rPr>
        <w:t xml:space="preserve"> New Haven: Yale University </w:t>
      </w:r>
    </w:p>
    <w:p w14:paraId="72F99607" w14:textId="77777777" w:rsidR="00540EBB" w:rsidRPr="005F56F0" w:rsidRDefault="00540EBB" w:rsidP="00540EBB">
      <w:pPr>
        <w:ind w:firstLine="720"/>
        <w:rPr>
          <w:rFonts w:ascii="Times New Roman" w:hAnsi="Times New Roman" w:cs="Times New Roman"/>
        </w:rPr>
      </w:pPr>
      <w:r w:rsidRPr="005F56F0">
        <w:rPr>
          <w:rFonts w:ascii="Times New Roman" w:hAnsi="Times New Roman" w:cs="Times New Roman"/>
        </w:rPr>
        <w:t>Press.</w:t>
      </w:r>
    </w:p>
    <w:p w14:paraId="6BFD87AC" w14:textId="77777777" w:rsidR="00540EBB" w:rsidRPr="005F56F0" w:rsidRDefault="00540EBB" w:rsidP="00540EBB">
      <w:pPr>
        <w:rPr>
          <w:rFonts w:ascii="Times New Roman" w:hAnsi="Times New Roman" w:cs="Times New Roman"/>
        </w:rPr>
      </w:pPr>
      <w:r w:rsidRPr="005F56F0">
        <w:rPr>
          <w:rFonts w:ascii="Times New Roman" w:hAnsi="Times New Roman" w:cs="Times New Roman"/>
        </w:rPr>
        <w:t xml:space="preserve">Erasmo, Mario (2008). </w:t>
      </w:r>
      <w:proofErr w:type="gramStart"/>
      <w:r w:rsidRPr="005F56F0">
        <w:rPr>
          <w:rFonts w:ascii="Times New Roman" w:hAnsi="Times New Roman" w:cs="Times New Roman"/>
          <w:i/>
        </w:rPr>
        <w:t>Reading Death in Ancient Rome</w:t>
      </w:r>
      <w:r w:rsidRPr="005F56F0">
        <w:rPr>
          <w:rFonts w:ascii="Times New Roman" w:hAnsi="Times New Roman" w:cs="Times New Roman"/>
        </w:rPr>
        <w:t>.</w:t>
      </w:r>
      <w:proofErr w:type="gramEnd"/>
      <w:r w:rsidRPr="005F56F0">
        <w:rPr>
          <w:rFonts w:ascii="Times New Roman" w:hAnsi="Times New Roman" w:cs="Times New Roman"/>
        </w:rPr>
        <w:t xml:space="preserve"> Columbus: The Ohio State </w:t>
      </w:r>
    </w:p>
    <w:p w14:paraId="784AB882" w14:textId="77777777" w:rsidR="00540EBB" w:rsidRPr="005F56F0" w:rsidRDefault="00540EBB" w:rsidP="00540EBB">
      <w:pPr>
        <w:ind w:firstLine="720"/>
        <w:rPr>
          <w:rFonts w:ascii="Times New Roman" w:hAnsi="Times New Roman" w:cs="Times New Roman"/>
        </w:rPr>
      </w:pPr>
      <w:r w:rsidRPr="005F56F0">
        <w:rPr>
          <w:rFonts w:ascii="Times New Roman" w:hAnsi="Times New Roman" w:cs="Times New Roman"/>
        </w:rPr>
        <w:t>University Press.</w:t>
      </w:r>
    </w:p>
    <w:p w14:paraId="5B16BEE4" w14:textId="77777777" w:rsidR="00540EBB" w:rsidRPr="00540EBB" w:rsidRDefault="00540EBB" w:rsidP="00540EBB">
      <w:pPr>
        <w:jc w:val="center"/>
      </w:pPr>
    </w:p>
    <w:sectPr w:rsidR="00540EBB" w:rsidRPr="00540EBB" w:rsidSect="001166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62DD1" w14:textId="77777777" w:rsidR="00015647" w:rsidRDefault="00015647" w:rsidP="00540EBB">
      <w:r>
        <w:separator/>
      </w:r>
    </w:p>
  </w:endnote>
  <w:endnote w:type="continuationSeparator" w:id="0">
    <w:p w14:paraId="38C560FF" w14:textId="77777777" w:rsidR="00015647" w:rsidRDefault="00015647" w:rsidP="0054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5D200" w14:textId="77777777" w:rsidR="00015647" w:rsidRDefault="00015647" w:rsidP="00540EBB">
      <w:r>
        <w:separator/>
      </w:r>
    </w:p>
  </w:footnote>
  <w:footnote w:type="continuationSeparator" w:id="0">
    <w:p w14:paraId="7E064738" w14:textId="77777777" w:rsidR="00015647" w:rsidRDefault="00015647" w:rsidP="00540EBB">
      <w:r>
        <w:continuationSeparator/>
      </w:r>
    </w:p>
  </w:footnote>
  <w:footnote w:id="1">
    <w:p w14:paraId="339AA440" w14:textId="65B2AD9B" w:rsidR="00015647" w:rsidRPr="00015647" w:rsidRDefault="00015647" w:rsidP="00015647">
      <w:pPr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015647">
        <w:rPr>
          <w:rFonts w:ascii="Times New Roman" w:hAnsi="Times New Roman" w:cs="Times New Roman"/>
          <w:sz w:val="20"/>
          <w:szCs w:val="20"/>
        </w:rPr>
        <w:t xml:space="preserve">Text is from </w:t>
      </w:r>
      <w:proofErr w:type="spellStart"/>
      <w:r w:rsidRPr="00015647">
        <w:rPr>
          <w:rFonts w:ascii="Times New Roman" w:hAnsi="Times New Roman" w:cs="Times New Roman"/>
          <w:sz w:val="20"/>
          <w:szCs w:val="20"/>
        </w:rPr>
        <w:t>Cutt</w:t>
      </w:r>
      <w:proofErr w:type="spellEnd"/>
      <w:r w:rsidRPr="00015647">
        <w:rPr>
          <w:rFonts w:ascii="Times New Roman" w:hAnsi="Times New Roman" w:cs="Times New Roman"/>
          <w:sz w:val="20"/>
          <w:szCs w:val="20"/>
        </w:rPr>
        <w:t xml:space="preserve">, Thomas, </w:t>
      </w:r>
      <w:proofErr w:type="gramStart"/>
      <w:r w:rsidRPr="00015647">
        <w:rPr>
          <w:rFonts w:ascii="Times New Roman" w:hAnsi="Times New Roman" w:cs="Times New Roman"/>
          <w:sz w:val="20"/>
          <w:szCs w:val="20"/>
        </w:rPr>
        <w:t>ed.</w:t>
      </w:r>
      <w:proofErr w:type="gramEnd"/>
      <w:r w:rsidRPr="00015647">
        <w:rPr>
          <w:rFonts w:ascii="Times New Roman" w:hAnsi="Times New Roman" w:cs="Times New Roman"/>
          <w:sz w:val="20"/>
          <w:szCs w:val="20"/>
        </w:rPr>
        <w:t xml:space="preserve"> (1970). </w:t>
      </w:r>
      <w:r w:rsidRPr="00015647">
        <w:rPr>
          <w:rFonts w:ascii="Times New Roman" w:hAnsi="Times New Roman" w:cs="Times New Roman"/>
          <w:i/>
          <w:sz w:val="20"/>
          <w:szCs w:val="20"/>
        </w:rPr>
        <w:t xml:space="preserve">Petronius: </w:t>
      </w:r>
      <w:proofErr w:type="spellStart"/>
      <w:r w:rsidRPr="00015647">
        <w:rPr>
          <w:rFonts w:ascii="Times New Roman" w:hAnsi="Times New Roman" w:cs="Times New Roman"/>
          <w:i/>
          <w:sz w:val="20"/>
          <w:szCs w:val="20"/>
        </w:rPr>
        <w:t>Cena</w:t>
      </w:r>
      <w:proofErr w:type="spellEnd"/>
      <w:r w:rsidRPr="0001564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15647">
        <w:rPr>
          <w:rFonts w:ascii="Times New Roman" w:hAnsi="Times New Roman" w:cs="Times New Roman"/>
          <w:i/>
          <w:sz w:val="20"/>
          <w:szCs w:val="20"/>
        </w:rPr>
        <w:t>Trimalchionis</w:t>
      </w:r>
      <w:proofErr w:type="spellEnd"/>
      <w:r w:rsidRPr="00015647">
        <w:rPr>
          <w:rFonts w:ascii="Times New Roman" w:hAnsi="Times New Roman" w:cs="Times New Roman"/>
          <w:sz w:val="20"/>
          <w:szCs w:val="20"/>
        </w:rPr>
        <w:t>. Detroit: Wayne State University Press.</w:t>
      </w:r>
    </w:p>
  </w:footnote>
  <w:footnote w:id="2">
    <w:p w14:paraId="39F1E86E" w14:textId="41CC91CE" w:rsidR="00015647" w:rsidRPr="00540EBB" w:rsidRDefault="00015647">
      <w:pPr>
        <w:pStyle w:val="FootnoteText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540EBB">
        <w:rPr>
          <w:rFonts w:ascii="Times New Roman" w:hAnsi="Times New Roman" w:cs="Times New Roman"/>
          <w:sz w:val="20"/>
          <w:szCs w:val="20"/>
        </w:rPr>
        <w:t>All translations are my own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3">
    <w:p w14:paraId="690D12AB" w14:textId="77777777" w:rsidR="00B75018" w:rsidRDefault="00B75018" w:rsidP="00B7501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15647">
        <w:rPr>
          <w:rFonts w:ascii="Times New Roman" w:hAnsi="Times New Roman" w:cs="Times New Roman"/>
          <w:sz w:val="20"/>
          <w:szCs w:val="20"/>
        </w:rPr>
        <w:t xml:space="preserve">Text is from Diogenes </w:t>
      </w:r>
      <w:proofErr w:type="spellStart"/>
      <w:r w:rsidRPr="00015647">
        <w:rPr>
          <w:rFonts w:ascii="Times New Roman" w:hAnsi="Times New Roman" w:cs="Times New Roman"/>
          <w:sz w:val="20"/>
          <w:szCs w:val="20"/>
        </w:rPr>
        <w:t>Laertius</w:t>
      </w:r>
      <w:proofErr w:type="spellEnd"/>
      <w:r w:rsidRPr="00015647">
        <w:rPr>
          <w:rFonts w:ascii="Times New Roman" w:hAnsi="Times New Roman" w:cs="Times New Roman"/>
          <w:sz w:val="20"/>
          <w:szCs w:val="20"/>
        </w:rPr>
        <w:t xml:space="preserve"> (1972). </w:t>
      </w:r>
      <w:proofErr w:type="gramStart"/>
      <w:r w:rsidRPr="00015647">
        <w:rPr>
          <w:rFonts w:ascii="Times New Roman" w:hAnsi="Times New Roman" w:cs="Times New Roman"/>
          <w:i/>
          <w:sz w:val="20"/>
          <w:szCs w:val="20"/>
        </w:rPr>
        <w:t>Lives of Eminent Philosophers</w:t>
      </w:r>
      <w:r w:rsidRPr="0001564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01564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15647">
        <w:rPr>
          <w:rFonts w:ascii="Times New Roman" w:hAnsi="Times New Roman" w:cs="Times New Roman"/>
          <w:sz w:val="20"/>
          <w:szCs w:val="20"/>
        </w:rPr>
        <w:t>edited</w:t>
      </w:r>
      <w:proofErr w:type="gramEnd"/>
      <w:r w:rsidRPr="00015647">
        <w:rPr>
          <w:rFonts w:ascii="Times New Roman" w:hAnsi="Times New Roman" w:cs="Times New Roman"/>
          <w:sz w:val="20"/>
          <w:szCs w:val="20"/>
        </w:rPr>
        <w:t xml:space="preserve"> by R.D. Hicks. Cambridge: Harvard University Press.</w:t>
      </w:r>
      <w:r>
        <w:rPr>
          <w:rFonts w:ascii="Times New Roman" w:hAnsi="Times New Roman" w:cs="Times New Roman"/>
        </w:rPr>
        <w:t xml:space="preserve"> </w:t>
      </w:r>
      <w:r w:rsidRPr="007071A4">
        <w:rPr>
          <w:rFonts w:ascii="Times New Roman" w:hAnsi="Times New Roman" w:cs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6E"/>
    <w:rsid w:val="00015647"/>
    <w:rsid w:val="000D51C4"/>
    <w:rsid w:val="000F7193"/>
    <w:rsid w:val="00116646"/>
    <w:rsid w:val="002E4493"/>
    <w:rsid w:val="003E1F1F"/>
    <w:rsid w:val="00540EBB"/>
    <w:rsid w:val="0085302A"/>
    <w:rsid w:val="00AB2A3F"/>
    <w:rsid w:val="00B74FD4"/>
    <w:rsid w:val="00B75018"/>
    <w:rsid w:val="00C760DC"/>
    <w:rsid w:val="00C97818"/>
    <w:rsid w:val="00CB0D35"/>
    <w:rsid w:val="00D378DE"/>
    <w:rsid w:val="00F4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BB5D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40EBB"/>
  </w:style>
  <w:style w:type="character" w:customStyle="1" w:styleId="FootnoteTextChar">
    <w:name w:val="Footnote Text Char"/>
    <w:basedOn w:val="DefaultParagraphFont"/>
    <w:link w:val="FootnoteText"/>
    <w:uiPriority w:val="99"/>
    <w:rsid w:val="00540EBB"/>
  </w:style>
  <w:style w:type="character" w:styleId="FootnoteReference">
    <w:name w:val="footnote reference"/>
    <w:basedOn w:val="DefaultParagraphFont"/>
    <w:uiPriority w:val="99"/>
    <w:unhideWhenUsed/>
    <w:rsid w:val="00540EBB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40EBB"/>
  </w:style>
  <w:style w:type="character" w:customStyle="1" w:styleId="FootnoteTextChar">
    <w:name w:val="Footnote Text Char"/>
    <w:basedOn w:val="DefaultParagraphFont"/>
    <w:link w:val="FootnoteText"/>
    <w:uiPriority w:val="99"/>
    <w:rsid w:val="00540EBB"/>
  </w:style>
  <w:style w:type="character" w:styleId="FootnoteReference">
    <w:name w:val="footnote reference"/>
    <w:basedOn w:val="DefaultParagraphFont"/>
    <w:uiPriority w:val="99"/>
    <w:unhideWhenUsed/>
    <w:rsid w:val="00540E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60E598-9839-B845-90F8-E06DA7EA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2373</Characters>
  <Application>Microsoft Macintosh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Raby</dc:creator>
  <cp:keywords/>
  <dc:description/>
  <cp:lastModifiedBy>Nina Raby</cp:lastModifiedBy>
  <cp:revision>2</cp:revision>
  <dcterms:created xsi:type="dcterms:W3CDTF">2017-04-05T00:54:00Z</dcterms:created>
  <dcterms:modified xsi:type="dcterms:W3CDTF">2017-04-05T00:54:00Z</dcterms:modified>
</cp:coreProperties>
</file>