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075E" w14:textId="21601183" w:rsidR="009748E6" w:rsidRDefault="002D2A61" w:rsidP="002D2A61">
      <w:pPr>
        <w:spacing w:after="0" w:line="240" w:lineRule="auto"/>
        <w:rPr>
          <w:color w:val="000000" w:themeColor="text1"/>
        </w:rPr>
      </w:pPr>
      <w:r w:rsidRPr="00755E6C">
        <w:rPr>
          <w:color w:val="000000" w:themeColor="text1"/>
        </w:rPr>
        <w:t>LGBTQ resources</w:t>
      </w:r>
      <w:r w:rsidR="00755E6C">
        <w:rPr>
          <w:color w:val="000000" w:themeColor="text1"/>
        </w:rPr>
        <w:t xml:space="preserve"> in Champaign-Urbana for CAMWS Visitors</w:t>
      </w:r>
    </w:p>
    <w:p w14:paraId="1609EDF3" w14:textId="77777777" w:rsidR="00755E6C" w:rsidRPr="00755E6C" w:rsidRDefault="00755E6C" w:rsidP="002D2A61">
      <w:pPr>
        <w:spacing w:after="0" w:line="240" w:lineRule="auto"/>
        <w:rPr>
          <w:color w:val="000000" w:themeColor="text1"/>
        </w:rPr>
      </w:pPr>
    </w:p>
    <w:p w14:paraId="7F30A554" w14:textId="0F165397" w:rsidR="002D2A61" w:rsidRPr="00755E6C" w:rsidRDefault="00755E6C" w:rsidP="002D2A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Start with</w:t>
      </w:r>
      <w:r w:rsidRPr="00755E6C">
        <w:rPr>
          <w:color w:val="000000" w:themeColor="text1"/>
        </w:rPr>
        <w:t xml:space="preserve"> t</w:t>
      </w:r>
      <w:r w:rsidR="002D2A61" w:rsidRPr="00755E6C">
        <w:rPr>
          <w:color w:val="000000" w:themeColor="text1"/>
        </w:rPr>
        <w:t xml:space="preserve">he Uniting Pride Center of Champaign County’s </w:t>
      </w:r>
      <w:r w:rsidR="002D2A61" w:rsidRPr="002D2A61">
        <w:rPr>
          <w:color w:val="000000" w:themeColor="text1"/>
        </w:rPr>
        <w:t>LGBTQ-</w:t>
      </w:r>
      <w:r w:rsidR="002D2A61" w:rsidRPr="002D2A61">
        <w:rPr>
          <w:rFonts w:ascii="Arial" w:hAnsi="Arial" w:cs="Arial"/>
          <w:color w:val="000000" w:themeColor="text1"/>
        </w:rPr>
        <w:t>​</w:t>
      </w:r>
      <w:r w:rsidR="002D2A61" w:rsidRPr="002D2A61">
        <w:rPr>
          <w:color w:val="000000" w:themeColor="text1"/>
        </w:rPr>
        <w:t>Affirming Business Network</w:t>
      </w:r>
      <w:r w:rsidR="002D2A61" w:rsidRPr="00755E6C">
        <w:rPr>
          <w:color w:val="000000" w:themeColor="text1"/>
        </w:rPr>
        <w:t xml:space="preserve"> (</w:t>
      </w:r>
      <w:hyperlink r:id="rId4" w:anchor="gid=779782426" w:history="1">
        <w:r w:rsidR="002D2A61" w:rsidRPr="00755E6C">
          <w:rPr>
            <w:rStyle w:val="Hyperlink"/>
            <w:b/>
            <w:bCs/>
            <w:color w:val="000000" w:themeColor="text1"/>
          </w:rPr>
          <w:t>spreadsheet</w:t>
        </w:r>
      </w:hyperlink>
      <w:r w:rsidR="002D2A61" w:rsidRPr="00755E6C">
        <w:rPr>
          <w:color w:val="000000" w:themeColor="text1"/>
        </w:rPr>
        <w:t>)</w:t>
      </w:r>
    </w:p>
    <w:p w14:paraId="2538AEB2" w14:textId="77777777" w:rsidR="002D2A61" w:rsidRPr="00755E6C" w:rsidRDefault="002D2A61" w:rsidP="002D2A61">
      <w:pPr>
        <w:spacing w:after="0" w:line="240" w:lineRule="auto"/>
        <w:rPr>
          <w:color w:val="000000" w:themeColor="text1"/>
        </w:rPr>
      </w:pPr>
    </w:p>
    <w:p w14:paraId="36EC99DA" w14:textId="47E28B28" w:rsidR="002D2A61" w:rsidRPr="00755E6C" w:rsidRDefault="002D2A61" w:rsidP="002D2A61">
      <w:pPr>
        <w:spacing w:after="0" w:line="240" w:lineRule="auto"/>
        <w:rPr>
          <w:i/>
          <w:iCs/>
          <w:color w:val="000000" w:themeColor="text1"/>
        </w:rPr>
      </w:pPr>
      <w:r w:rsidRPr="00755E6C">
        <w:rPr>
          <w:i/>
          <w:iCs/>
          <w:color w:val="000000" w:themeColor="text1"/>
        </w:rPr>
        <w:t xml:space="preserve">Additions </w:t>
      </w:r>
      <w:r w:rsidR="00755E6C" w:rsidRPr="00755E6C">
        <w:rPr>
          <w:i/>
          <w:iCs/>
          <w:color w:val="000000" w:themeColor="text1"/>
        </w:rPr>
        <w:t>to the UP Spreadsheet</w:t>
      </w:r>
    </w:p>
    <w:p w14:paraId="67ECB16E" w14:textId="2F11346C" w:rsidR="002D2A61" w:rsidRPr="00755E6C" w:rsidRDefault="002D2A61" w:rsidP="002D2A61">
      <w:pPr>
        <w:spacing w:after="0" w:line="240" w:lineRule="auto"/>
        <w:rPr>
          <w:color w:val="000000" w:themeColor="text1"/>
        </w:rPr>
      </w:pPr>
      <w:hyperlink r:id="rId5" w:history="1">
        <w:r w:rsidRPr="002D2A61">
          <w:rPr>
            <w:rStyle w:val="Hyperlink"/>
            <w:b/>
            <w:bCs/>
            <w:color w:val="000000" w:themeColor="text1"/>
          </w:rPr>
          <w:t>The Literary</w:t>
        </w:r>
      </w:hyperlink>
      <w:r w:rsidRPr="002D2A61">
        <w:rPr>
          <w:color w:val="000000" w:themeColor="text1"/>
        </w:rPr>
        <w:t xml:space="preserve"> = downtown Champaign</w:t>
      </w:r>
      <w:r w:rsidRPr="00755E6C">
        <w:rPr>
          <w:color w:val="000000" w:themeColor="text1"/>
        </w:rPr>
        <w:t xml:space="preserve">, </w:t>
      </w:r>
      <w:r w:rsidRPr="002D2A61">
        <w:rPr>
          <w:color w:val="000000" w:themeColor="text1"/>
        </w:rPr>
        <w:t>a cafe with tea, coffee, pastries and sandwiches</w:t>
      </w:r>
      <w:r w:rsidRPr="00755E6C">
        <w:rPr>
          <w:color w:val="000000" w:themeColor="text1"/>
        </w:rPr>
        <w:t>,</w:t>
      </w:r>
      <w:r w:rsidRPr="002D2A61">
        <w:rPr>
          <w:color w:val="000000" w:themeColor="text1"/>
        </w:rPr>
        <w:t xml:space="preserve"> also doubles as a bookstore.</w:t>
      </w:r>
    </w:p>
    <w:p w14:paraId="0C7EFD22" w14:textId="77777777" w:rsidR="002E6E02" w:rsidRPr="00755E6C" w:rsidRDefault="002E6E02" w:rsidP="002D2A61">
      <w:pPr>
        <w:spacing w:after="0" w:line="240" w:lineRule="auto"/>
        <w:rPr>
          <w:color w:val="000000" w:themeColor="text1"/>
        </w:rPr>
      </w:pPr>
    </w:p>
    <w:p w14:paraId="69682D7E" w14:textId="03B64647" w:rsidR="002E6E02" w:rsidRPr="002D2A61" w:rsidRDefault="002E6E02" w:rsidP="002D2A61">
      <w:pPr>
        <w:spacing w:after="0" w:line="240" w:lineRule="auto"/>
        <w:rPr>
          <w:color w:val="000000" w:themeColor="text1"/>
        </w:rPr>
      </w:pPr>
      <w:hyperlink r:id="rId6" w:history="1">
        <w:r w:rsidRPr="00755E6C">
          <w:rPr>
            <w:rStyle w:val="Hyperlink"/>
            <w:b/>
            <w:bCs/>
            <w:color w:val="000000" w:themeColor="text1"/>
          </w:rPr>
          <w:t>The Gallery</w:t>
        </w:r>
      </w:hyperlink>
      <w:r w:rsidRPr="00755E6C">
        <w:rPr>
          <w:color w:val="000000" w:themeColor="text1"/>
        </w:rPr>
        <w:t xml:space="preserve"> = a new art bar</w:t>
      </w:r>
      <w:r w:rsidRPr="00755E6C">
        <w:rPr>
          <w:color w:val="000000" w:themeColor="text1"/>
        </w:rPr>
        <w:t>, Urbana</w:t>
      </w:r>
    </w:p>
    <w:p w14:paraId="237C0586" w14:textId="77777777" w:rsidR="002D2A61" w:rsidRPr="00755E6C" w:rsidRDefault="002D2A61" w:rsidP="002D2A61">
      <w:pPr>
        <w:spacing w:after="0" w:line="240" w:lineRule="auto"/>
        <w:rPr>
          <w:color w:val="000000" w:themeColor="text1"/>
        </w:rPr>
      </w:pPr>
    </w:p>
    <w:p w14:paraId="7C7893CD" w14:textId="33DA760F" w:rsidR="002D2A61" w:rsidRPr="002D2A61" w:rsidRDefault="002D2A61" w:rsidP="002D2A61">
      <w:pPr>
        <w:spacing w:after="0" w:line="240" w:lineRule="auto"/>
        <w:rPr>
          <w:color w:val="000000" w:themeColor="text1"/>
        </w:rPr>
      </w:pPr>
      <w:hyperlink r:id="rId7" w:history="1">
        <w:r w:rsidRPr="002D2A61">
          <w:rPr>
            <w:rStyle w:val="Hyperlink"/>
            <w:b/>
            <w:bCs/>
            <w:color w:val="000000" w:themeColor="text1"/>
          </w:rPr>
          <w:t>Elm City Coffee</w:t>
        </w:r>
      </w:hyperlink>
      <w:r w:rsidRPr="002D2A61">
        <w:rPr>
          <w:color w:val="000000" w:themeColor="text1"/>
        </w:rPr>
        <w:t xml:space="preserve"> on Main St in downtown Urbana</w:t>
      </w:r>
    </w:p>
    <w:p w14:paraId="0CA1847C" w14:textId="77777777" w:rsidR="002D2A61" w:rsidRPr="00755E6C" w:rsidRDefault="002D2A61" w:rsidP="002D2A61">
      <w:pPr>
        <w:spacing w:after="0" w:line="240" w:lineRule="auto"/>
        <w:rPr>
          <w:color w:val="000000" w:themeColor="text1"/>
        </w:rPr>
      </w:pPr>
    </w:p>
    <w:p w14:paraId="777FC237" w14:textId="4AB66E85" w:rsidR="002D2A61" w:rsidRPr="002D2A61" w:rsidRDefault="002D2A61" w:rsidP="002D2A61">
      <w:pPr>
        <w:spacing w:after="0" w:line="240" w:lineRule="auto"/>
        <w:rPr>
          <w:color w:val="000000" w:themeColor="text1"/>
        </w:rPr>
      </w:pPr>
      <w:hyperlink r:id="rId8" w:history="1">
        <w:r w:rsidRPr="002D2A61">
          <w:rPr>
            <w:rStyle w:val="Hyperlink"/>
            <w:b/>
            <w:bCs/>
            <w:color w:val="000000" w:themeColor="text1"/>
          </w:rPr>
          <w:t>Good Jud</w:t>
        </w:r>
        <w:r w:rsidRPr="002D2A61">
          <w:rPr>
            <w:rStyle w:val="Hyperlink"/>
            <w:b/>
            <w:bCs/>
            <w:color w:val="000000" w:themeColor="text1"/>
          </w:rPr>
          <w:t>y</w:t>
        </w:r>
        <w:r w:rsidRPr="002D2A61">
          <w:rPr>
            <w:rStyle w:val="Hyperlink"/>
            <w:b/>
            <w:bCs/>
            <w:color w:val="000000" w:themeColor="text1"/>
          </w:rPr>
          <w:t>s Espresso and Bagel Bar</w:t>
        </w:r>
      </w:hyperlink>
      <w:r w:rsidRPr="002D2A61">
        <w:rPr>
          <w:color w:val="000000" w:themeColor="text1"/>
        </w:rPr>
        <w:t xml:space="preserve"> </w:t>
      </w:r>
      <w:r w:rsidR="002E6E02" w:rsidRPr="00755E6C">
        <w:rPr>
          <w:color w:val="000000" w:themeColor="text1"/>
        </w:rPr>
        <w:t>in Urbana</w:t>
      </w:r>
    </w:p>
    <w:p w14:paraId="7B4AC165" w14:textId="77777777" w:rsidR="002D2A61" w:rsidRPr="002D2A61" w:rsidRDefault="002D2A61" w:rsidP="002D2A61">
      <w:pPr>
        <w:spacing w:after="0" w:line="240" w:lineRule="auto"/>
        <w:rPr>
          <w:color w:val="000000" w:themeColor="text1"/>
        </w:rPr>
      </w:pPr>
    </w:p>
    <w:p w14:paraId="7DEA44FC" w14:textId="045FA106" w:rsidR="002D2A61" w:rsidRPr="002D2A61" w:rsidRDefault="002D2A61" w:rsidP="002D2A61">
      <w:pPr>
        <w:spacing w:after="0" w:line="240" w:lineRule="auto"/>
        <w:rPr>
          <w:color w:val="000000" w:themeColor="text1"/>
        </w:rPr>
      </w:pPr>
      <w:hyperlink r:id="rId9" w:history="1">
        <w:r w:rsidRPr="002D2A61">
          <w:rPr>
            <w:rStyle w:val="Hyperlink"/>
            <w:b/>
            <w:bCs/>
            <w:color w:val="000000" w:themeColor="text1"/>
          </w:rPr>
          <w:t>Seven Saints</w:t>
        </w:r>
      </w:hyperlink>
      <w:r w:rsidRPr="002D2A61">
        <w:rPr>
          <w:color w:val="000000" w:themeColor="text1"/>
        </w:rPr>
        <w:t xml:space="preserve"> </w:t>
      </w:r>
      <w:r w:rsidR="002E6E02" w:rsidRPr="00755E6C">
        <w:rPr>
          <w:color w:val="000000" w:themeColor="text1"/>
        </w:rPr>
        <w:t>bar and grill, Champaign</w:t>
      </w:r>
    </w:p>
    <w:p w14:paraId="1F657D25" w14:textId="77777777" w:rsidR="002D2A61" w:rsidRPr="002D2A61" w:rsidRDefault="002D2A61" w:rsidP="002D2A61">
      <w:pPr>
        <w:spacing w:after="0" w:line="240" w:lineRule="auto"/>
        <w:rPr>
          <w:b/>
          <w:bCs/>
          <w:color w:val="000000" w:themeColor="text1"/>
        </w:rPr>
      </w:pPr>
    </w:p>
    <w:p w14:paraId="137EC930" w14:textId="22FB8AAD" w:rsidR="002D2A61" w:rsidRPr="002D2A61" w:rsidRDefault="002D2A61" w:rsidP="002D2A61">
      <w:pPr>
        <w:spacing w:after="0" w:line="240" w:lineRule="auto"/>
        <w:rPr>
          <w:color w:val="000000" w:themeColor="text1"/>
        </w:rPr>
      </w:pPr>
      <w:hyperlink r:id="rId10" w:history="1">
        <w:r w:rsidRPr="002D2A61">
          <w:rPr>
            <w:rStyle w:val="Hyperlink"/>
            <w:b/>
            <w:bCs/>
            <w:color w:val="000000" w:themeColor="text1"/>
          </w:rPr>
          <w:t>Blind Pig Brewing</w:t>
        </w:r>
      </w:hyperlink>
      <w:r w:rsidR="002E6E02" w:rsidRPr="00755E6C">
        <w:rPr>
          <w:color w:val="000000" w:themeColor="text1"/>
        </w:rPr>
        <w:t>, bar Champaign</w:t>
      </w:r>
    </w:p>
    <w:p w14:paraId="01F8FAA0" w14:textId="77777777" w:rsidR="002D2A61" w:rsidRPr="002D2A61" w:rsidRDefault="002D2A61" w:rsidP="002D2A61">
      <w:pPr>
        <w:spacing w:after="0" w:line="240" w:lineRule="auto"/>
        <w:rPr>
          <w:color w:val="000000" w:themeColor="text1"/>
        </w:rPr>
      </w:pPr>
    </w:p>
    <w:p w14:paraId="758A412D" w14:textId="70645BE2" w:rsidR="002D2A61" w:rsidRPr="00755E6C" w:rsidRDefault="002D2A61" w:rsidP="002D2A61">
      <w:pPr>
        <w:spacing w:after="0" w:line="240" w:lineRule="auto"/>
        <w:rPr>
          <w:color w:val="000000" w:themeColor="text1"/>
        </w:rPr>
      </w:pPr>
      <w:hyperlink r:id="rId11" w:history="1">
        <w:r w:rsidRPr="002D2A61">
          <w:rPr>
            <w:rStyle w:val="Hyperlink"/>
            <w:b/>
            <w:bCs/>
            <w:color w:val="000000" w:themeColor="text1"/>
          </w:rPr>
          <w:t>Anthem Bar</w:t>
        </w:r>
      </w:hyperlink>
      <w:r w:rsidRPr="00755E6C">
        <w:rPr>
          <w:color w:val="000000" w:themeColor="text1"/>
        </w:rPr>
        <w:t xml:space="preserve"> </w:t>
      </w:r>
      <w:r w:rsidRPr="002D2A61">
        <w:rPr>
          <w:color w:val="000000" w:themeColor="text1"/>
        </w:rPr>
        <w:t>queer nightclub in downtown Champaign.</w:t>
      </w:r>
    </w:p>
    <w:p w14:paraId="7711472A" w14:textId="77777777" w:rsidR="002D2A61" w:rsidRPr="00755E6C" w:rsidRDefault="002D2A61" w:rsidP="002D2A61">
      <w:pPr>
        <w:spacing w:after="0" w:line="240" w:lineRule="auto"/>
        <w:rPr>
          <w:color w:val="000000" w:themeColor="text1"/>
        </w:rPr>
      </w:pPr>
    </w:p>
    <w:p w14:paraId="04640872" w14:textId="66AB9592" w:rsidR="002D2A61" w:rsidRPr="002D2A61" w:rsidRDefault="002E6E02" w:rsidP="002D2A61">
      <w:pPr>
        <w:spacing w:after="0" w:line="240" w:lineRule="auto"/>
        <w:rPr>
          <w:color w:val="000000" w:themeColor="text1"/>
        </w:rPr>
      </w:pPr>
      <w:hyperlink r:id="rId12" w:history="1">
        <w:r w:rsidR="002D2A61" w:rsidRPr="00755E6C">
          <w:rPr>
            <w:rStyle w:val="Hyperlink"/>
            <w:b/>
            <w:bCs/>
            <w:color w:val="000000" w:themeColor="text1"/>
          </w:rPr>
          <w:t>Analog</w:t>
        </w:r>
      </w:hyperlink>
      <w:r w:rsidR="002D2A61" w:rsidRPr="00755E6C">
        <w:rPr>
          <w:b/>
          <w:bCs/>
          <w:color w:val="000000" w:themeColor="text1"/>
        </w:rPr>
        <w:t xml:space="preserve"> </w:t>
      </w:r>
      <w:r w:rsidR="002D2A61" w:rsidRPr="00755E6C">
        <w:rPr>
          <w:color w:val="000000" w:themeColor="text1"/>
        </w:rPr>
        <w:t>= wine bar</w:t>
      </w:r>
      <w:r w:rsidRPr="00755E6C">
        <w:rPr>
          <w:color w:val="000000" w:themeColor="text1"/>
        </w:rPr>
        <w:t xml:space="preserve"> and wine store in downtown Urbana</w:t>
      </w:r>
    </w:p>
    <w:p w14:paraId="53F35D6C" w14:textId="77777777" w:rsidR="002D2A61" w:rsidRPr="002D2A61" w:rsidRDefault="002D2A61" w:rsidP="002D2A61">
      <w:pPr>
        <w:spacing w:after="0" w:line="240" w:lineRule="auto"/>
        <w:rPr>
          <w:color w:val="000000" w:themeColor="text1"/>
        </w:rPr>
      </w:pPr>
      <w:r w:rsidRPr="002D2A61">
        <w:rPr>
          <w:color w:val="000000" w:themeColor="text1"/>
        </w:rPr>
        <w:t> </w:t>
      </w:r>
    </w:p>
    <w:p w14:paraId="3A53DEA9" w14:textId="0B2844E9" w:rsidR="002D2A61" w:rsidRPr="00755E6C" w:rsidRDefault="002E6E02" w:rsidP="002D2A61">
      <w:pPr>
        <w:spacing w:after="0" w:line="240" w:lineRule="auto"/>
        <w:rPr>
          <w:color w:val="000000" w:themeColor="text1"/>
        </w:rPr>
      </w:pPr>
      <w:hyperlink r:id="rId13" w:history="1">
        <w:r w:rsidR="002D2A61" w:rsidRPr="002D2A61">
          <w:rPr>
            <w:rStyle w:val="Hyperlink"/>
            <w:b/>
            <w:bCs/>
            <w:color w:val="000000" w:themeColor="text1"/>
          </w:rPr>
          <w:t>The Idea Store</w:t>
        </w:r>
      </w:hyperlink>
      <w:r w:rsidR="002D2A61" w:rsidRPr="002D2A61">
        <w:rPr>
          <w:color w:val="000000" w:themeColor="text1"/>
        </w:rPr>
        <w:t xml:space="preserve"> = </w:t>
      </w:r>
      <w:r w:rsidRPr="00755E6C">
        <w:rPr>
          <w:color w:val="000000" w:themeColor="text1"/>
        </w:rPr>
        <w:t>creative reuse center, Urbana</w:t>
      </w:r>
    </w:p>
    <w:p w14:paraId="31F98D12" w14:textId="77777777" w:rsidR="002D2A61" w:rsidRDefault="002D2A61" w:rsidP="002D2A61">
      <w:pPr>
        <w:spacing w:after="0" w:line="240" w:lineRule="auto"/>
        <w:rPr>
          <w:color w:val="000000" w:themeColor="text1"/>
        </w:rPr>
      </w:pPr>
    </w:p>
    <w:p w14:paraId="1A8477E8" w14:textId="599E8DEA" w:rsidR="00755E6C" w:rsidRPr="00755E6C" w:rsidRDefault="00755E6C" w:rsidP="002D2A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Further resources are available from the U. of Illinois Gender and Sexuality Resource Center</w:t>
      </w:r>
    </w:p>
    <w:p w14:paraId="4B1F4E0D" w14:textId="01FD8F3D" w:rsidR="002D2A61" w:rsidRPr="00755E6C" w:rsidRDefault="00755E6C" w:rsidP="002D2A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(</w:t>
      </w:r>
      <w:hyperlink r:id="rId14" w:history="1">
        <w:r w:rsidRPr="002A1CDF">
          <w:rPr>
            <w:rStyle w:val="Hyperlink"/>
          </w:rPr>
          <w:t>https://gsrc.illinois.edu/</w:t>
        </w:r>
      </w:hyperlink>
      <w:r w:rsidR="002D2A61" w:rsidRPr="00755E6C">
        <w:rPr>
          <w:color w:val="000000" w:themeColor="text1"/>
        </w:rPr>
        <w:t xml:space="preserve"> </w:t>
      </w:r>
      <w:r>
        <w:rPr>
          <w:color w:val="000000" w:themeColor="text1"/>
        </w:rPr>
        <w:t>), its community resources (</w:t>
      </w:r>
      <w:r w:rsidR="002D2A61" w:rsidRPr="00755E6C">
        <w:rPr>
          <w:color w:val="000000" w:themeColor="text1"/>
        </w:rPr>
        <w:t>https://gsrc.illinois.edu/resources/community-resources</w:t>
      </w:r>
      <w:r>
        <w:rPr>
          <w:color w:val="000000" w:themeColor="text1"/>
        </w:rPr>
        <w:t>)</w:t>
      </w:r>
    </w:p>
    <w:sectPr w:rsidR="002D2A61" w:rsidRPr="00755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61"/>
    <w:rsid w:val="002D2A61"/>
    <w:rsid w:val="002E6E02"/>
    <w:rsid w:val="003401FE"/>
    <w:rsid w:val="00614D61"/>
    <w:rsid w:val="00755E6C"/>
    <w:rsid w:val="009748E6"/>
    <w:rsid w:val="00F55042"/>
    <w:rsid w:val="00F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A7D6"/>
  <w15:chartTrackingRefBased/>
  <w15:docId w15:val="{9CDF10FB-BFC9-4B23-87FF-35392F5F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2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A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2A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6E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judyscu.com/" TargetMode="External"/><Relationship Id="rId13" Type="http://schemas.openxmlformats.org/officeDocument/2006/relationships/hyperlink" Target="https://www.the-idea-stor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mcityroastery.com/" TargetMode="External"/><Relationship Id="rId12" Type="http://schemas.openxmlformats.org/officeDocument/2006/relationships/hyperlink" Target="https://analogurbana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lleryartbarurbana.com/" TargetMode="External"/><Relationship Id="rId11" Type="http://schemas.openxmlformats.org/officeDocument/2006/relationships/hyperlink" Target="https://www.facebook.com/p/Anthem-Champaign-61552622206919/" TargetMode="External"/><Relationship Id="rId5" Type="http://schemas.openxmlformats.org/officeDocument/2006/relationships/hyperlink" Target="https://www.literarybookbar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BlindPigCo/" TargetMode="External"/><Relationship Id="rId4" Type="http://schemas.openxmlformats.org/officeDocument/2006/relationships/hyperlink" Target="https://docs.google.com/spreadsheets/d/1Ie_5qPjQYuqfKsuZTJFD1Hb50autjzVw/edit?gid=779782426" TargetMode="External"/><Relationship Id="rId9" Type="http://schemas.openxmlformats.org/officeDocument/2006/relationships/hyperlink" Target="https://www.sevensaintsbar.com/" TargetMode="External"/><Relationship Id="rId14" Type="http://schemas.openxmlformats.org/officeDocument/2006/relationships/hyperlink" Target="https://gsrc.illinoi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Traill, Ariana</dc:creator>
  <cp:keywords/>
  <dc:description/>
  <cp:lastModifiedBy>Traill, Ariana</cp:lastModifiedBy>
  <cp:revision>2</cp:revision>
  <dcterms:created xsi:type="dcterms:W3CDTF">2025-03-06T01:49:00Z</dcterms:created>
  <dcterms:modified xsi:type="dcterms:W3CDTF">2025-03-06T02:05:00Z</dcterms:modified>
</cp:coreProperties>
</file>