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EE819" w14:textId="77777777" w:rsidR="00876BAF" w:rsidRPr="005B4214" w:rsidRDefault="00876BAF" w:rsidP="00876BAF">
      <w:pPr>
        <w:autoSpaceDE/>
        <w:autoSpaceDN/>
        <w:rPr>
          <w:rFonts w:ascii="Times New Roman" w:hAnsi="Times New Roman" w:cs="Times New Roman"/>
          <w:sz w:val="22"/>
          <w:szCs w:val="22"/>
        </w:rPr>
      </w:pPr>
    </w:p>
    <w:p w14:paraId="7B0ADE25" w14:textId="77777777" w:rsidR="00876BAF" w:rsidRPr="005B4214" w:rsidRDefault="00876BAF" w:rsidP="00876BAF">
      <w:pPr>
        <w:autoSpaceDE/>
        <w:autoSpaceDN/>
        <w:rPr>
          <w:rFonts w:ascii="Times New Roman" w:hAnsi="Times New Roman" w:cs="Times New Roman"/>
          <w:sz w:val="22"/>
          <w:szCs w:val="22"/>
        </w:rPr>
      </w:pPr>
    </w:p>
    <w:p w14:paraId="6AF93430" w14:textId="77777777" w:rsidR="00876BAF" w:rsidRPr="005B4214" w:rsidRDefault="00876BAF" w:rsidP="00876BAF">
      <w:pPr>
        <w:autoSpaceDE/>
        <w:autoSpaceDN/>
        <w:rPr>
          <w:rFonts w:ascii="Times New Roman" w:hAnsi="Times New Roman" w:cs="Times New Roman"/>
          <w:sz w:val="22"/>
          <w:szCs w:val="22"/>
        </w:rPr>
      </w:pPr>
    </w:p>
    <w:p w14:paraId="7554144A" w14:textId="77777777" w:rsidR="00876BAF" w:rsidRPr="005B4214" w:rsidRDefault="00876BAF" w:rsidP="00876BAF">
      <w:pPr>
        <w:autoSpaceDE/>
        <w:autoSpaceDN/>
        <w:rPr>
          <w:rFonts w:ascii="Times New Roman" w:hAnsi="Times New Roman" w:cs="Times New Roman"/>
          <w:sz w:val="22"/>
          <w:szCs w:val="22"/>
        </w:rPr>
      </w:pPr>
    </w:p>
    <w:p w14:paraId="359B48A7" w14:textId="77777777" w:rsidR="00876BAF" w:rsidRPr="005B4214" w:rsidRDefault="00876BAF" w:rsidP="00876BAF">
      <w:pPr>
        <w:autoSpaceDE/>
        <w:autoSpaceDN/>
        <w:rPr>
          <w:rFonts w:ascii="Times New Roman" w:hAnsi="Times New Roman" w:cs="Times New Roman"/>
          <w:sz w:val="22"/>
          <w:szCs w:val="22"/>
        </w:rPr>
      </w:pPr>
    </w:p>
    <w:p w14:paraId="1F728B0B" w14:textId="3C68AC8C" w:rsidR="00876BAF" w:rsidRPr="005B4214" w:rsidRDefault="00231FB7" w:rsidP="00876BAF">
      <w:pPr>
        <w:autoSpaceDE/>
        <w:autoSpaceDN/>
        <w:rPr>
          <w:rFonts w:ascii="Times New Roman" w:hAnsi="Times New Roman" w:cs="Times New Roman"/>
          <w:sz w:val="22"/>
          <w:szCs w:val="22"/>
        </w:rPr>
      </w:pPr>
      <w:r w:rsidRPr="005B4214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0" wp14:anchorId="70E2B361" wp14:editId="44087744">
            <wp:simplePos x="0" y="0"/>
            <wp:positionH relativeFrom="page">
              <wp:align>center</wp:align>
            </wp:positionH>
            <wp:positionV relativeFrom="page">
              <wp:posOffset>40640</wp:posOffset>
            </wp:positionV>
            <wp:extent cx="3327400" cy="19304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9FD345" w14:textId="77777777" w:rsidR="00690C21" w:rsidRPr="005B4214" w:rsidRDefault="00690C21" w:rsidP="00876BAF">
      <w:pPr>
        <w:autoSpaceDE/>
        <w:autoSpaceDN/>
        <w:rPr>
          <w:rFonts w:ascii="Times New Roman" w:hAnsi="Times New Roman" w:cs="Times New Roman"/>
          <w:sz w:val="22"/>
          <w:szCs w:val="22"/>
        </w:rPr>
      </w:pPr>
    </w:p>
    <w:p w14:paraId="676A13EE" w14:textId="79C7028D" w:rsidR="00112CCA" w:rsidRPr="004767F4" w:rsidRDefault="00101A7C" w:rsidP="00112CCA">
      <w:pPr>
        <w:jc w:val="right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1</w:t>
      </w:r>
      <w:r w:rsidR="00112CCA" w:rsidRPr="004767F4">
        <w:rPr>
          <w:rFonts w:ascii="Times New Roman" w:hAnsi="Times New Roman" w:cs="Times New Roman"/>
          <w:sz w:val="21"/>
          <w:szCs w:val="21"/>
        </w:rPr>
        <w:t>9 November 2018</w:t>
      </w:r>
    </w:p>
    <w:p w14:paraId="62F5C8B9" w14:textId="77777777" w:rsidR="00112CCA" w:rsidRPr="009A7929" w:rsidRDefault="00112CCA" w:rsidP="00112CCA">
      <w:pPr>
        <w:rPr>
          <w:rFonts w:ascii="Times New Roman" w:hAnsi="Times New Roman" w:cs="Times New Roman"/>
          <w:color w:val="FF0000"/>
          <w:sz w:val="21"/>
          <w:szCs w:val="21"/>
        </w:rPr>
      </w:pPr>
      <w:r w:rsidRPr="009A7929">
        <w:rPr>
          <w:rFonts w:ascii="Times New Roman" w:hAnsi="Times New Roman" w:cs="Times New Roman"/>
          <w:color w:val="FF0000"/>
          <w:sz w:val="21"/>
          <w:szCs w:val="21"/>
        </w:rPr>
        <w:t xml:space="preserve">Thomas J. </w:t>
      </w:r>
      <w:proofErr w:type="spellStart"/>
      <w:r w:rsidRPr="009A7929">
        <w:rPr>
          <w:rFonts w:ascii="Times New Roman" w:hAnsi="Times New Roman" w:cs="Times New Roman"/>
          <w:color w:val="FF0000"/>
          <w:sz w:val="21"/>
          <w:szCs w:val="21"/>
        </w:rPr>
        <w:t>Sienkewicz</w:t>
      </w:r>
      <w:proofErr w:type="spellEnd"/>
    </w:p>
    <w:p w14:paraId="0A224F21" w14:textId="77777777" w:rsidR="00112CCA" w:rsidRPr="009A7929" w:rsidRDefault="00112CCA" w:rsidP="00112CCA">
      <w:pPr>
        <w:rPr>
          <w:rFonts w:ascii="Times New Roman" w:hAnsi="Times New Roman" w:cs="Times New Roman"/>
          <w:color w:val="FF0000"/>
          <w:sz w:val="21"/>
          <w:szCs w:val="21"/>
        </w:rPr>
      </w:pPr>
      <w:r w:rsidRPr="009A7929">
        <w:rPr>
          <w:rFonts w:ascii="Times New Roman" w:hAnsi="Times New Roman" w:cs="Times New Roman"/>
          <w:color w:val="FF0000"/>
          <w:sz w:val="21"/>
          <w:szCs w:val="21"/>
        </w:rPr>
        <w:t>Chair, Department of Classics at Monmouth College</w:t>
      </w:r>
    </w:p>
    <w:p w14:paraId="61426A5F" w14:textId="77777777" w:rsidR="00112CCA" w:rsidRPr="009A7929" w:rsidRDefault="00112CCA" w:rsidP="00112CCA">
      <w:pPr>
        <w:rPr>
          <w:rFonts w:ascii="Times New Roman" w:hAnsi="Times New Roman" w:cs="Times New Roman"/>
          <w:color w:val="FF0000"/>
          <w:sz w:val="21"/>
          <w:szCs w:val="21"/>
        </w:rPr>
      </w:pPr>
    </w:p>
    <w:p w14:paraId="4BF79FFE" w14:textId="77777777" w:rsidR="00112CCA" w:rsidRPr="009A7929" w:rsidRDefault="00112CCA" w:rsidP="00112CCA">
      <w:pPr>
        <w:rPr>
          <w:rFonts w:ascii="Times New Roman" w:hAnsi="Times New Roman" w:cs="Times New Roman"/>
          <w:color w:val="FF0000"/>
          <w:sz w:val="21"/>
          <w:szCs w:val="21"/>
        </w:rPr>
      </w:pPr>
      <w:r w:rsidRPr="009A7929">
        <w:rPr>
          <w:rFonts w:ascii="Times New Roman" w:hAnsi="Times New Roman" w:cs="Times New Roman"/>
          <w:color w:val="FF0000"/>
          <w:sz w:val="21"/>
          <w:szCs w:val="21"/>
        </w:rPr>
        <w:t xml:space="preserve">Dear Prof. </w:t>
      </w:r>
      <w:proofErr w:type="spellStart"/>
      <w:r w:rsidRPr="009A7929">
        <w:rPr>
          <w:rFonts w:ascii="Times New Roman" w:hAnsi="Times New Roman" w:cs="Times New Roman"/>
          <w:color w:val="FF0000"/>
          <w:sz w:val="21"/>
          <w:szCs w:val="21"/>
        </w:rPr>
        <w:t>Sienkewicz</w:t>
      </w:r>
      <w:proofErr w:type="spellEnd"/>
    </w:p>
    <w:p w14:paraId="75C1B92C" w14:textId="77777777" w:rsidR="00112CCA" w:rsidRPr="004767F4" w:rsidRDefault="00112CCA" w:rsidP="00112CCA">
      <w:pPr>
        <w:rPr>
          <w:rFonts w:ascii="Times New Roman" w:hAnsi="Times New Roman" w:cs="Times New Roman"/>
          <w:sz w:val="21"/>
          <w:szCs w:val="21"/>
        </w:rPr>
      </w:pPr>
    </w:p>
    <w:p w14:paraId="23E9CE63" w14:textId="1A6B80B5" w:rsidR="00112CCA" w:rsidRPr="004767F4" w:rsidRDefault="00112CCA" w:rsidP="00112CCA">
      <w:pPr>
        <w:rPr>
          <w:rFonts w:ascii="Times New Roman" w:hAnsi="Times New Roman" w:cs="Times New Roman"/>
          <w:color w:val="FF0000"/>
          <w:sz w:val="21"/>
          <w:szCs w:val="21"/>
        </w:rPr>
      </w:pPr>
      <w:r w:rsidRPr="004767F4">
        <w:rPr>
          <w:rFonts w:ascii="Times New Roman" w:hAnsi="Times New Roman" w:cs="Times New Roman"/>
          <w:sz w:val="21"/>
          <w:szCs w:val="21"/>
        </w:rPr>
        <w:t xml:space="preserve">I am writing to thank you for </w:t>
      </w:r>
      <w:r w:rsidR="00E263DE" w:rsidRPr="004767F4">
        <w:rPr>
          <w:rFonts w:ascii="Times New Roman" w:hAnsi="Times New Roman" w:cs="Times New Roman"/>
          <w:sz w:val="21"/>
          <w:szCs w:val="21"/>
        </w:rPr>
        <w:t>the</w:t>
      </w:r>
      <w:r w:rsidRPr="004767F4">
        <w:rPr>
          <w:rFonts w:ascii="Times New Roman" w:hAnsi="Times New Roman" w:cs="Times New Roman"/>
          <w:sz w:val="21"/>
          <w:szCs w:val="21"/>
        </w:rPr>
        <w:t xml:space="preserve"> very generous contribution </w:t>
      </w:r>
      <w:r w:rsidR="00101A7C">
        <w:rPr>
          <w:rFonts w:ascii="Times New Roman" w:hAnsi="Times New Roman" w:cs="Times New Roman"/>
          <w:color w:val="FF0000"/>
          <w:sz w:val="21"/>
          <w:szCs w:val="21"/>
        </w:rPr>
        <w:t>from</w:t>
      </w:r>
      <w:r w:rsidR="00E263DE" w:rsidRPr="009A7929">
        <w:rPr>
          <w:rFonts w:ascii="Times New Roman" w:hAnsi="Times New Roman" w:cs="Times New Roman"/>
          <w:color w:val="FF0000"/>
          <w:sz w:val="21"/>
          <w:szCs w:val="21"/>
        </w:rPr>
        <w:t xml:space="preserve"> CAMWS </w:t>
      </w:r>
      <w:r w:rsidR="00101A7C" w:rsidRPr="00101A7C">
        <w:rPr>
          <w:rFonts w:ascii="Times New Roman" w:hAnsi="Times New Roman" w:cs="Times New Roman"/>
          <w:sz w:val="21"/>
          <w:szCs w:val="21"/>
        </w:rPr>
        <w:t>for</w:t>
      </w:r>
      <w:r w:rsidRPr="00101A7C">
        <w:rPr>
          <w:rFonts w:ascii="Times New Roman" w:hAnsi="Times New Roman" w:cs="Times New Roman"/>
          <w:sz w:val="21"/>
          <w:szCs w:val="21"/>
        </w:rPr>
        <w:t xml:space="preserve"> the High School Visit Day</w:t>
      </w:r>
      <w:r w:rsidR="00101A7C" w:rsidRPr="00101A7C">
        <w:rPr>
          <w:rFonts w:ascii="Times New Roman" w:hAnsi="Times New Roman" w:cs="Times New Roman"/>
          <w:sz w:val="21"/>
          <w:szCs w:val="21"/>
        </w:rPr>
        <w:t xml:space="preserve"> hosted by the</w:t>
      </w:r>
      <w:r w:rsidR="00DA6D18" w:rsidRPr="00DA6D18">
        <w:rPr>
          <w:rFonts w:ascii="Times New Roman" w:hAnsi="Times New Roman" w:cs="Times New Roman"/>
          <w:color w:val="FF0000"/>
          <w:sz w:val="21"/>
          <w:szCs w:val="21"/>
        </w:rPr>
        <w:t xml:space="preserve"> </w:t>
      </w:r>
      <w:r w:rsidR="00DA6D18" w:rsidRPr="00101A7C">
        <w:rPr>
          <w:rFonts w:ascii="Times New Roman" w:hAnsi="Times New Roman" w:cs="Times New Roman"/>
          <w:color w:val="FF0000"/>
          <w:sz w:val="21"/>
          <w:szCs w:val="21"/>
        </w:rPr>
        <w:t>University of Wisconsin-Madison</w:t>
      </w:r>
      <w:r w:rsidR="00101A7C" w:rsidRPr="00101A7C">
        <w:rPr>
          <w:rFonts w:ascii="Times New Roman" w:hAnsi="Times New Roman" w:cs="Times New Roman"/>
          <w:sz w:val="21"/>
          <w:szCs w:val="21"/>
        </w:rPr>
        <w:t xml:space="preserve"> Department of Classical and Ancient </w:t>
      </w:r>
      <w:r w:rsidR="00101A7C">
        <w:rPr>
          <w:rFonts w:ascii="Times New Roman" w:hAnsi="Times New Roman" w:cs="Times New Roman"/>
          <w:sz w:val="21"/>
          <w:szCs w:val="21"/>
        </w:rPr>
        <w:t>Near Eastern Studies</w:t>
      </w:r>
      <w:r w:rsidR="002A550C">
        <w:rPr>
          <w:rFonts w:ascii="Times New Roman" w:hAnsi="Times New Roman" w:cs="Times New Roman"/>
          <w:color w:val="FF0000"/>
          <w:sz w:val="21"/>
          <w:szCs w:val="21"/>
        </w:rPr>
        <w:t xml:space="preserve"> </w:t>
      </w:r>
      <w:r w:rsidR="00101A7C">
        <w:rPr>
          <w:rFonts w:ascii="Times New Roman" w:hAnsi="Times New Roman" w:cs="Times New Roman"/>
          <w:sz w:val="21"/>
          <w:szCs w:val="21"/>
        </w:rPr>
        <w:t>on 25 September 2018</w:t>
      </w:r>
      <w:r w:rsidRPr="00101A7C">
        <w:rPr>
          <w:rFonts w:ascii="Times New Roman" w:hAnsi="Times New Roman" w:cs="Times New Roman"/>
          <w:sz w:val="21"/>
          <w:szCs w:val="21"/>
        </w:rPr>
        <w:t>.</w:t>
      </w:r>
      <w:r w:rsidRPr="00101A7C">
        <w:rPr>
          <w:rFonts w:ascii="Times New Roman" w:hAnsi="Times New Roman" w:cs="Times New Roman"/>
          <w:color w:val="FF0000"/>
          <w:sz w:val="21"/>
          <w:szCs w:val="21"/>
        </w:rPr>
        <w:t xml:space="preserve"> </w:t>
      </w:r>
      <w:r w:rsidRPr="009A7929">
        <w:rPr>
          <w:rFonts w:ascii="Times New Roman" w:hAnsi="Times New Roman" w:cs="Times New Roman"/>
          <w:color w:val="FF0000"/>
          <w:sz w:val="21"/>
          <w:szCs w:val="21"/>
        </w:rPr>
        <w:t xml:space="preserve">Due to </w:t>
      </w:r>
      <w:r w:rsidR="00E263DE" w:rsidRPr="009A7929">
        <w:rPr>
          <w:rFonts w:ascii="Times New Roman" w:hAnsi="Times New Roman" w:cs="Times New Roman"/>
          <w:color w:val="FF0000"/>
          <w:sz w:val="21"/>
          <w:szCs w:val="21"/>
        </w:rPr>
        <w:t>the</w:t>
      </w:r>
      <w:r w:rsidRPr="009A7929">
        <w:rPr>
          <w:rFonts w:ascii="Times New Roman" w:hAnsi="Times New Roman" w:cs="Times New Roman"/>
          <w:color w:val="FF0000"/>
          <w:sz w:val="21"/>
          <w:szCs w:val="21"/>
        </w:rPr>
        <w:t xml:space="preserve"> generosity</w:t>
      </w:r>
      <w:r w:rsidR="00E263DE" w:rsidRPr="009A7929">
        <w:rPr>
          <w:rFonts w:ascii="Times New Roman" w:hAnsi="Times New Roman" w:cs="Times New Roman"/>
          <w:color w:val="FF0000"/>
          <w:sz w:val="21"/>
          <w:szCs w:val="21"/>
        </w:rPr>
        <w:t xml:space="preserve"> of CAMWS</w:t>
      </w:r>
      <w:r w:rsidRPr="009A7929">
        <w:rPr>
          <w:rFonts w:ascii="Times New Roman" w:hAnsi="Times New Roman" w:cs="Times New Roman"/>
          <w:color w:val="FF0000"/>
          <w:sz w:val="21"/>
          <w:szCs w:val="21"/>
        </w:rPr>
        <w:t xml:space="preserve">, </w:t>
      </w:r>
      <w:r w:rsidRPr="004767F4">
        <w:rPr>
          <w:rFonts w:ascii="Times New Roman" w:hAnsi="Times New Roman" w:cs="Times New Roman"/>
          <w:sz w:val="21"/>
          <w:szCs w:val="21"/>
        </w:rPr>
        <w:t xml:space="preserve">we were able to </w:t>
      </w:r>
      <w:r w:rsidR="00101A7C">
        <w:rPr>
          <w:rFonts w:ascii="Times New Roman" w:hAnsi="Times New Roman" w:cs="Times New Roman"/>
          <w:sz w:val="21"/>
          <w:szCs w:val="21"/>
        </w:rPr>
        <w:t>welcome</w:t>
      </w:r>
      <w:r w:rsidRPr="004767F4">
        <w:rPr>
          <w:rFonts w:ascii="Times New Roman" w:hAnsi="Times New Roman" w:cs="Times New Roman"/>
          <w:sz w:val="21"/>
          <w:szCs w:val="21"/>
        </w:rPr>
        <w:t xml:space="preserve"> eighty-nine high school students </w:t>
      </w:r>
      <w:r w:rsidR="00101A7C">
        <w:rPr>
          <w:rFonts w:ascii="Times New Roman" w:hAnsi="Times New Roman" w:cs="Times New Roman"/>
          <w:sz w:val="21"/>
          <w:szCs w:val="21"/>
        </w:rPr>
        <w:t>to campus</w:t>
      </w:r>
      <w:r w:rsidRPr="004767F4">
        <w:rPr>
          <w:rFonts w:ascii="Times New Roman" w:hAnsi="Times New Roman" w:cs="Times New Roman"/>
          <w:sz w:val="21"/>
          <w:szCs w:val="21"/>
        </w:rPr>
        <w:t xml:space="preserve">. The students arrived </w:t>
      </w:r>
      <w:r w:rsidR="00101A7C">
        <w:rPr>
          <w:rFonts w:ascii="Times New Roman" w:hAnsi="Times New Roman" w:cs="Times New Roman"/>
          <w:sz w:val="21"/>
          <w:szCs w:val="21"/>
        </w:rPr>
        <w:t>a</w:t>
      </w:r>
      <w:r w:rsidRPr="004767F4">
        <w:rPr>
          <w:rFonts w:ascii="Times New Roman" w:hAnsi="Times New Roman" w:cs="Times New Roman"/>
          <w:sz w:val="21"/>
          <w:szCs w:val="21"/>
        </w:rPr>
        <w:t xml:space="preserve">t 8:30 and began their day with a breakfast followed by an introduction to the day’s </w:t>
      </w:r>
      <w:r w:rsidR="00DA6D18">
        <w:rPr>
          <w:rFonts w:ascii="Times New Roman" w:hAnsi="Times New Roman" w:cs="Times New Roman"/>
          <w:sz w:val="21"/>
          <w:szCs w:val="21"/>
        </w:rPr>
        <w:t>activitie</w:t>
      </w:r>
      <w:r w:rsidRPr="004767F4">
        <w:rPr>
          <w:rFonts w:ascii="Times New Roman" w:hAnsi="Times New Roman" w:cs="Times New Roman"/>
          <w:sz w:val="21"/>
          <w:szCs w:val="21"/>
        </w:rPr>
        <w:t>s. Afterwards, between 9:30</w:t>
      </w:r>
      <w:r w:rsidR="00DA6D18">
        <w:rPr>
          <w:rFonts w:ascii="Times New Roman" w:hAnsi="Times New Roman" w:cs="Times New Roman"/>
          <w:sz w:val="21"/>
          <w:szCs w:val="21"/>
        </w:rPr>
        <w:t xml:space="preserve"> and </w:t>
      </w:r>
      <w:r w:rsidRPr="004767F4">
        <w:rPr>
          <w:rFonts w:ascii="Times New Roman" w:hAnsi="Times New Roman" w:cs="Times New Roman"/>
          <w:sz w:val="21"/>
          <w:szCs w:val="21"/>
        </w:rPr>
        <w:t xml:space="preserve">10:45, the students were able to choose between four different </w:t>
      </w:r>
      <w:r w:rsidR="00101A7C">
        <w:rPr>
          <w:rFonts w:ascii="Times New Roman" w:hAnsi="Times New Roman" w:cs="Times New Roman"/>
          <w:sz w:val="21"/>
          <w:szCs w:val="21"/>
        </w:rPr>
        <w:t>C</w:t>
      </w:r>
      <w:r w:rsidRPr="004767F4">
        <w:rPr>
          <w:rFonts w:ascii="Times New Roman" w:hAnsi="Times New Roman" w:cs="Times New Roman"/>
          <w:sz w:val="21"/>
          <w:szCs w:val="21"/>
        </w:rPr>
        <w:t>lassics classes</w:t>
      </w:r>
      <w:r w:rsidR="00E263DE" w:rsidRPr="004767F4">
        <w:rPr>
          <w:rFonts w:ascii="Times New Roman" w:hAnsi="Times New Roman" w:cs="Times New Roman"/>
          <w:sz w:val="21"/>
          <w:szCs w:val="21"/>
        </w:rPr>
        <w:t xml:space="preserve">: </w:t>
      </w:r>
      <w:r w:rsidRPr="004767F4">
        <w:rPr>
          <w:rFonts w:ascii="Times New Roman" w:hAnsi="Times New Roman" w:cs="Times New Roman"/>
          <w:sz w:val="21"/>
          <w:szCs w:val="21"/>
        </w:rPr>
        <w:t xml:space="preserve">Roman Gladiators, Ancient Medicine, Art and Archaeology of Ancient Greece, </w:t>
      </w:r>
      <w:r w:rsidR="00E263DE" w:rsidRPr="004767F4">
        <w:rPr>
          <w:rFonts w:ascii="Times New Roman" w:hAnsi="Times New Roman" w:cs="Times New Roman"/>
          <w:sz w:val="21"/>
          <w:szCs w:val="21"/>
        </w:rPr>
        <w:t>and</w:t>
      </w:r>
      <w:r w:rsidRPr="004767F4">
        <w:rPr>
          <w:rFonts w:ascii="Times New Roman" w:hAnsi="Times New Roman" w:cs="Times New Roman"/>
          <w:sz w:val="21"/>
          <w:szCs w:val="21"/>
        </w:rPr>
        <w:t xml:space="preserve"> Roman food, bathing and toilets. Some of the classes offered </w:t>
      </w:r>
      <w:r w:rsidR="00101A7C">
        <w:rPr>
          <w:rFonts w:ascii="Times New Roman" w:hAnsi="Times New Roman" w:cs="Times New Roman"/>
          <w:sz w:val="21"/>
          <w:szCs w:val="21"/>
        </w:rPr>
        <w:t>at this and at other times during the day</w:t>
      </w:r>
      <w:r w:rsidRPr="004767F4">
        <w:rPr>
          <w:rFonts w:ascii="Times New Roman" w:hAnsi="Times New Roman" w:cs="Times New Roman"/>
          <w:sz w:val="21"/>
          <w:szCs w:val="21"/>
        </w:rPr>
        <w:t xml:space="preserve"> were undergraduate lectures, while others were</w:t>
      </w:r>
      <w:r w:rsidR="00E263DE" w:rsidRPr="004767F4">
        <w:rPr>
          <w:rFonts w:ascii="Times New Roman" w:hAnsi="Times New Roman" w:cs="Times New Roman"/>
          <w:sz w:val="21"/>
          <w:szCs w:val="21"/>
        </w:rPr>
        <w:t xml:space="preserve"> </w:t>
      </w:r>
      <w:r w:rsidRPr="004767F4">
        <w:rPr>
          <w:rFonts w:ascii="Times New Roman" w:hAnsi="Times New Roman" w:cs="Times New Roman"/>
          <w:sz w:val="21"/>
          <w:szCs w:val="21"/>
        </w:rPr>
        <w:t>arranged specially for the high-school students. Between 11:00</w:t>
      </w:r>
      <w:r w:rsidR="00DA6D18">
        <w:rPr>
          <w:rFonts w:ascii="Times New Roman" w:hAnsi="Times New Roman" w:cs="Times New Roman"/>
          <w:sz w:val="21"/>
          <w:szCs w:val="21"/>
        </w:rPr>
        <w:t xml:space="preserve"> and </w:t>
      </w:r>
      <w:r w:rsidRPr="004767F4">
        <w:rPr>
          <w:rFonts w:ascii="Times New Roman" w:hAnsi="Times New Roman" w:cs="Times New Roman"/>
          <w:sz w:val="21"/>
          <w:szCs w:val="21"/>
        </w:rPr>
        <w:t xml:space="preserve">12:15, the students were able to choose between four more </w:t>
      </w:r>
      <w:r w:rsidR="00E263DE" w:rsidRPr="004767F4">
        <w:rPr>
          <w:rFonts w:ascii="Times New Roman" w:hAnsi="Times New Roman" w:cs="Times New Roman"/>
          <w:sz w:val="21"/>
          <w:szCs w:val="21"/>
        </w:rPr>
        <w:t>C</w:t>
      </w:r>
      <w:r w:rsidRPr="004767F4">
        <w:rPr>
          <w:rFonts w:ascii="Times New Roman" w:hAnsi="Times New Roman" w:cs="Times New Roman"/>
          <w:sz w:val="21"/>
          <w:szCs w:val="21"/>
        </w:rPr>
        <w:t>lassics classe</w:t>
      </w:r>
      <w:r w:rsidR="00E263DE" w:rsidRPr="004767F4">
        <w:rPr>
          <w:rFonts w:ascii="Times New Roman" w:hAnsi="Times New Roman" w:cs="Times New Roman"/>
          <w:sz w:val="21"/>
          <w:szCs w:val="21"/>
        </w:rPr>
        <w:t xml:space="preserve">s: </w:t>
      </w:r>
      <w:r w:rsidRPr="004767F4">
        <w:rPr>
          <w:rFonts w:ascii="Times New Roman" w:hAnsi="Times New Roman" w:cs="Times New Roman"/>
          <w:sz w:val="21"/>
          <w:szCs w:val="21"/>
        </w:rPr>
        <w:t>Introduction to Political Theory, History of Ancient Philosophy, Introduction to Biblical Literature</w:t>
      </w:r>
      <w:r w:rsidR="00E263DE" w:rsidRPr="004767F4">
        <w:rPr>
          <w:rFonts w:ascii="Times New Roman" w:hAnsi="Times New Roman" w:cs="Times New Roman"/>
          <w:sz w:val="21"/>
          <w:szCs w:val="21"/>
        </w:rPr>
        <w:t xml:space="preserve"> and</w:t>
      </w:r>
      <w:r w:rsidRPr="004767F4">
        <w:rPr>
          <w:rFonts w:ascii="Times New Roman" w:hAnsi="Times New Roman" w:cs="Times New Roman"/>
          <w:sz w:val="21"/>
          <w:szCs w:val="21"/>
        </w:rPr>
        <w:t xml:space="preserve"> Introduction to Greek Literature. After their first two classes, the students were provided with a free lunch. Finally, the students were able to attend one more class, either Ancient Monsters, Introduction to Ancient Greek language, or Power and Love in Latin Literature</w:t>
      </w:r>
      <w:r w:rsidRPr="004767F4">
        <w:rPr>
          <w:rFonts w:ascii="Times New Roman" w:hAnsi="Times New Roman" w:cs="Times New Roman"/>
          <w:color w:val="FF0000"/>
          <w:sz w:val="21"/>
          <w:szCs w:val="21"/>
        </w:rPr>
        <w:t xml:space="preserve">. </w:t>
      </w:r>
    </w:p>
    <w:p w14:paraId="5B9F7A1D" w14:textId="77777777" w:rsidR="00112CCA" w:rsidRPr="004767F4" w:rsidRDefault="00112CCA" w:rsidP="00112CCA">
      <w:pPr>
        <w:rPr>
          <w:rFonts w:ascii="Times New Roman" w:hAnsi="Times New Roman" w:cs="Times New Roman"/>
          <w:color w:val="FF0000"/>
          <w:sz w:val="21"/>
          <w:szCs w:val="21"/>
        </w:rPr>
      </w:pPr>
    </w:p>
    <w:p w14:paraId="101C95B0" w14:textId="77777777" w:rsidR="00112CCA" w:rsidRPr="004767F4" w:rsidRDefault="00112CCA" w:rsidP="00112CCA">
      <w:pPr>
        <w:rPr>
          <w:rFonts w:ascii="Times New Roman" w:hAnsi="Times New Roman" w:cs="Times New Roman"/>
          <w:sz w:val="21"/>
          <w:szCs w:val="21"/>
        </w:rPr>
      </w:pPr>
      <w:r w:rsidRPr="004767F4">
        <w:rPr>
          <w:rFonts w:ascii="Times New Roman" w:hAnsi="Times New Roman" w:cs="Times New Roman"/>
          <w:sz w:val="21"/>
          <w:szCs w:val="21"/>
        </w:rPr>
        <w:t xml:space="preserve">Our major expenses were as follows: </w:t>
      </w:r>
    </w:p>
    <w:p w14:paraId="33A72AAC" w14:textId="0AB5EB3A" w:rsidR="00112CCA" w:rsidRPr="004767F4" w:rsidRDefault="00112CCA" w:rsidP="00112CCA">
      <w:pPr>
        <w:tabs>
          <w:tab w:val="left" w:pos="360"/>
          <w:tab w:val="right" w:pos="1080"/>
          <w:tab w:val="right" w:pos="8640"/>
        </w:tabs>
        <w:rPr>
          <w:rFonts w:ascii="Times New Roman" w:hAnsi="Times New Roman" w:cs="Times New Roman"/>
          <w:sz w:val="21"/>
          <w:szCs w:val="21"/>
        </w:rPr>
      </w:pPr>
      <w:r w:rsidRPr="004767F4">
        <w:rPr>
          <w:rFonts w:ascii="Times New Roman" w:hAnsi="Times New Roman" w:cs="Times New Roman"/>
          <w:sz w:val="21"/>
          <w:szCs w:val="21"/>
        </w:rPr>
        <w:tab/>
      </w:r>
      <w:r w:rsidRPr="004767F4">
        <w:rPr>
          <w:rFonts w:ascii="Times New Roman" w:hAnsi="Times New Roman" w:cs="Times New Roman"/>
          <w:sz w:val="21"/>
          <w:szCs w:val="21"/>
        </w:rPr>
        <w:tab/>
        <w:t>lunch catering</w:t>
      </w:r>
      <w:r w:rsidRPr="004767F4">
        <w:rPr>
          <w:rFonts w:ascii="Times New Roman" w:hAnsi="Times New Roman" w:cs="Times New Roman"/>
          <w:sz w:val="21"/>
          <w:szCs w:val="21"/>
        </w:rPr>
        <w:tab/>
        <w:t>$1</w:t>
      </w:r>
      <w:r w:rsidR="00DA6D18">
        <w:rPr>
          <w:rFonts w:ascii="Times New Roman" w:hAnsi="Times New Roman" w:cs="Times New Roman"/>
          <w:sz w:val="21"/>
          <w:szCs w:val="21"/>
        </w:rPr>
        <w:t>,</w:t>
      </w:r>
      <w:r w:rsidRPr="004767F4">
        <w:rPr>
          <w:rFonts w:ascii="Times New Roman" w:hAnsi="Times New Roman" w:cs="Times New Roman"/>
          <w:sz w:val="21"/>
          <w:szCs w:val="21"/>
        </w:rPr>
        <w:t>200.00</w:t>
      </w:r>
    </w:p>
    <w:p w14:paraId="2F1CE8FE" w14:textId="651B749E" w:rsidR="00112CCA" w:rsidRPr="004767F4" w:rsidRDefault="00112CCA" w:rsidP="00112CCA">
      <w:pPr>
        <w:tabs>
          <w:tab w:val="left" w:pos="360"/>
          <w:tab w:val="right" w:pos="1080"/>
          <w:tab w:val="right" w:pos="8640"/>
        </w:tabs>
        <w:rPr>
          <w:rFonts w:ascii="Times New Roman" w:hAnsi="Times New Roman" w:cs="Times New Roman"/>
          <w:sz w:val="21"/>
          <w:szCs w:val="21"/>
        </w:rPr>
      </w:pPr>
      <w:r w:rsidRPr="004767F4">
        <w:rPr>
          <w:rFonts w:ascii="Times New Roman" w:hAnsi="Times New Roman" w:cs="Times New Roman"/>
          <w:sz w:val="21"/>
          <w:szCs w:val="21"/>
        </w:rPr>
        <w:tab/>
        <w:t xml:space="preserve">breakfast for students; supplies, incl. notebooks </w:t>
      </w:r>
      <w:r w:rsidRPr="004767F4">
        <w:rPr>
          <w:rFonts w:ascii="Times New Roman" w:hAnsi="Times New Roman" w:cs="Times New Roman"/>
          <w:sz w:val="21"/>
          <w:szCs w:val="21"/>
        </w:rPr>
        <w:tab/>
        <w:t>$446.50</w:t>
      </w:r>
    </w:p>
    <w:p w14:paraId="03233051" w14:textId="25EE8FF3" w:rsidR="00112CCA" w:rsidRPr="004767F4" w:rsidRDefault="00112CCA" w:rsidP="00112CCA">
      <w:pPr>
        <w:tabs>
          <w:tab w:val="left" w:pos="360"/>
          <w:tab w:val="right" w:pos="1080"/>
          <w:tab w:val="right" w:pos="8640"/>
        </w:tabs>
        <w:rPr>
          <w:rFonts w:ascii="Times New Roman" w:hAnsi="Times New Roman" w:cs="Times New Roman"/>
          <w:sz w:val="21"/>
          <w:szCs w:val="21"/>
        </w:rPr>
      </w:pPr>
      <w:r w:rsidRPr="004767F4">
        <w:rPr>
          <w:rFonts w:ascii="Times New Roman" w:hAnsi="Times New Roman" w:cs="Times New Roman"/>
          <w:sz w:val="21"/>
          <w:szCs w:val="21"/>
        </w:rPr>
        <w:tab/>
      </w:r>
      <w:r w:rsidRPr="004767F4">
        <w:rPr>
          <w:rFonts w:ascii="Times New Roman" w:hAnsi="Times New Roman" w:cs="Times New Roman"/>
          <w:sz w:val="21"/>
          <w:szCs w:val="21"/>
        </w:rPr>
        <w:tab/>
        <w:t xml:space="preserve">undergraduate student </w:t>
      </w:r>
      <w:r w:rsidR="00101A7C">
        <w:rPr>
          <w:rFonts w:ascii="Times New Roman" w:hAnsi="Times New Roman" w:cs="Times New Roman"/>
          <w:sz w:val="21"/>
          <w:szCs w:val="21"/>
        </w:rPr>
        <w:t>assistant</w:t>
      </w:r>
      <w:r w:rsidRPr="004767F4">
        <w:rPr>
          <w:rFonts w:ascii="Times New Roman" w:hAnsi="Times New Roman" w:cs="Times New Roman"/>
          <w:sz w:val="21"/>
          <w:szCs w:val="21"/>
        </w:rPr>
        <w:tab/>
        <w:t>$300.82</w:t>
      </w:r>
    </w:p>
    <w:p w14:paraId="7801574F" w14:textId="77884DE0" w:rsidR="00112CCA" w:rsidRPr="004767F4" w:rsidRDefault="00112CCA" w:rsidP="00112CCA">
      <w:pPr>
        <w:tabs>
          <w:tab w:val="left" w:pos="360"/>
          <w:tab w:val="right" w:pos="1080"/>
          <w:tab w:val="right" w:pos="1440"/>
          <w:tab w:val="left" w:pos="2160"/>
          <w:tab w:val="right" w:pos="8640"/>
        </w:tabs>
        <w:rPr>
          <w:rFonts w:ascii="Times New Roman" w:hAnsi="Times New Roman" w:cs="Times New Roman"/>
          <w:sz w:val="21"/>
          <w:szCs w:val="21"/>
        </w:rPr>
      </w:pPr>
      <w:r w:rsidRPr="004767F4">
        <w:rPr>
          <w:rFonts w:ascii="Times New Roman" w:hAnsi="Times New Roman" w:cs="Times New Roman"/>
          <w:sz w:val="21"/>
          <w:szCs w:val="21"/>
        </w:rPr>
        <w:tab/>
        <w:t>printing</w:t>
      </w:r>
      <w:r w:rsidRPr="004767F4">
        <w:rPr>
          <w:rFonts w:ascii="Times New Roman" w:hAnsi="Times New Roman" w:cs="Times New Roman"/>
          <w:sz w:val="21"/>
          <w:szCs w:val="21"/>
        </w:rPr>
        <w:tab/>
      </w:r>
      <w:r w:rsidRPr="004767F4">
        <w:rPr>
          <w:rFonts w:ascii="Times New Roman" w:hAnsi="Times New Roman" w:cs="Times New Roman"/>
          <w:sz w:val="21"/>
          <w:szCs w:val="21"/>
        </w:rPr>
        <w:tab/>
      </w:r>
      <w:r w:rsidRPr="004767F4">
        <w:rPr>
          <w:rFonts w:ascii="Times New Roman" w:hAnsi="Times New Roman" w:cs="Times New Roman"/>
          <w:sz w:val="21"/>
          <w:szCs w:val="21"/>
        </w:rPr>
        <w:tab/>
      </w:r>
      <w:r w:rsidR="0068420A">
        <w:rPr>
          <w:rFonts w:ascii="Times New Roman" w:hAnsi="Times New Roman" w:cs="Times New Roman"/>
          <w:sz w:val="21"/>
          <w:szCs w:val="21"/>
        </w:rPr>
        <w:tab/>
      </w:r>
      <w:r w:rsidRPr="004767F4">
        <w:rPr>
          <w:rFonts w:ascii="Times New Roman" w:hAnsi="Times New Roman" w:cs="Times New Roman"/>
          <w:sz w:val="21"/>
          <w:szCs w:val="21"/>
        </w:rPr>
        <w:t>$95.76</w:t>
      </w:r>
    </w:p>
    <w:p w14:paraId="667F6145" w14:textId="77777777" w:rsidR="00112CCA" w:rsidRPr="004767F4" w:rsidRDefault="00112CCA" w:rsidP="00112CCA">
      <w:pPr>
        <w:rPr>
          <w:rFonts w:ascii="Times New Roman" w:hAnsi="Times New Roman" w:cs="Times New Roman"/>
          <w:sz w:val="21"/>
          <w:szCs w:val="21"/>
        </w:rPr>
      </w:pPr>
    </w:p>
    <w:p w14:paraId="1A8BF6BE" w14:textId="39AE9AFC" w:rsidR="00E263DE" w:rsidRPr="004767F4" w:rsidRDefault="00112CCA" w:rsidP="00112CCA">
      <w:pPr>
        <w:rPr>
          <w:rFonts w:ascii="Times New Roman" w:hAnsi="Times New Roman" w:cs="Times New Roman"/>
          <w:sz w:val="21"/>
          <w:szCs w:val="21"/>
        </w:rPr>
      </w:pPr>
      <w:r w:rsidRPr="004767F4">
        <w:rPr>
          <w:rFonts w:ascii="Times New Roman" w:hAnsi="Times New Roman" w:cs="Times New Roman"/>
          <w:sz w:val="21"/>
          <w:szCs w:val="21"/>
        </w:rPr>
        <w:t>The event clearly had a</w:t>
      </w:r>
      <w:r w:rsidR="00E263DE" w:rsidRPr="004767F4">
        <w:rPr>
          <w:rFonts w:ascii="Times New Roman" w:hAnsi="Times New Roman" w:cs="Times New Roman"/>
          <w:sz w:val="21"/>
          <w:szCs w:val="21"/>
        </w:rPr>
        <w:t xml:space="preserve"> positive</w:t>
      </w:r>
      <w:r w:rsidRPr="004767F4">
        <w:rPr>
          <w:rFonts w:ascii="Times New Roman" w:hAnsi="Times New Roman" w:cs="Times New Roman"/>
          <w:sz w:val="21"/>
          <w:szCs w:val="21"/>
        </w:rPr>
        <w:t xml:space="preserve"> impact on the students and on their attitudes </w:t>
      </w:r>
      <w:r w:rsidR="00DA6D18">
        <w:rPr>
          <w:rFonts w:ascii="Times New Roman" w:hAnsi="Times New Roman" w:cs="Times New Roman"/>
          <w:sz w:val="21"/>
          <w:szCs w:val="21"/>
        </w:rPr>
        <w:t xml:space="preserve">not only </w:t>
      </w:r>
      <w:r w:rsidR="00E263DE" w:rsidRPr="004767F4">
        <w:rPr>
          <w:rFonts w:ascii="Times New Roman" w:hAnsi="Times New Roman" w:cs="Times New Roman"/>
          <w:sz w:val="21"/>
          <w:szCs w:val="21"/>
        </w:rPr>
        <w:t>to studying</w:t>
      </w:r>
      <w:r w:rsidRPr="004767F4">
        <w:rPr>
          <w:rFonts w:ascii="Times New Roman" w:hAnsi="Times New Roman" w:cs="Times New Roman"/>
          <w:sz w:val="21"/>
          <w:szCs w:val="21"/>
        </w:rPr>
        <w:t xml:space="preserve"> at UW-Madison </w:t>
      </w:r>
      <w:r w:rsidR="00DA6D18">
        <w:rPr>
          <w:rFonts w:ascii="Times New Roman" w:hAnsi="Times New Roman" w:cs="Times New Roman"/>
          <w:sz w:val="21"/>
          <w:szCs w:val="21"/>
        </w:rPr>
        <w:t>but also</w:t>
      </w:r>
      <w:r w:rsidR="00E263DE" w:rsidRPr="004767F4">
        <w:rPr>
          <w:rFonts w:ascii="Times New Roman" w:hAnsi="Times New Roman" w:cs="Times New Roman"/>
          <w:sz w:val="21"/>
          <w:szCs w:val="21"/>
        </w:rPr>
        <w:t xml:space="preserve"> to majoring in Classics</w:t>
      </w:r>
      <w:r w:rsidRPr="004767F4">
        <w:rPr>
          <w:rFonts w:ascii="Times New Roman" w:hAnsi="Times New Roman" w:cs="Times New Roman"/>
          <w:sz w:val="21"/>
          <w:szCs w:val="21"/>
        </w:rPr>
        <w:t xml:space="preserve">. At the lunch the students were asked to fill out a survey which asked how likely they were to apply to UW- Madison after the event, how likely they were to take a Classics class, and how likely they were to major in </w:t>
      </w:r>
      <w:r w:rsidR="00DA6D18">
        <w:rPr>
          <w:rFonts w:ascii="Times New Roman" w:hAnsi="Times New Roman" w:cs="Times New Roman"/>
          <w:sz w:val="21"/>
          <w:szCs w:val="21"/>
        </w:rPr>
        <w:t>C</w:t>
      </w:r>
      <w:r w:rsidRPr="004767F4">
        <w:rPr>
          <w:rFonts w:ascii="Times New Roman" w:hAnsi="Times New Roman" w:cs="Times New Roman"/>
          <w:sz w:val="21"/>
          <w:szCs w:val="21"/>
        </w:rPr>
        <w:t xml:space="preserve">lassics or obtain a </w:t>
      </w:r>
      <w:r w:rsidR="00DA6D18">
        <w:rPr>
          <w:rFonts w:ascii="Times New Roman" w:hAnsi="Times New Roman" w:cs="Times New Roman"/>
          <w:sz w:val="21"/>
          <w:szCs w:val="21"/>
        </w:rPr>
        <w:t>C</w:t>
      </w:r>
      <w:r w:rsidRPr="004767F4">
        <w:rPr>
          <w:rFonts w:ascii="Times New Roman" w:hAnsi="Times New Roman" w:cs="Times New Roman"/>
          <w:sz w:val="21"/>
          <w:szCs w:val="21"/>
        </w:rPr>
        <w:t>lassics certificate. 90% of students responded that they were either more likely or much more likely to apply to UW- Madison as a result of the visit</w:t>
      </w:r>
      <w:r w:rsidR="00101A7C">
        <w:rPr>
          <w:rFonts w:ascii="Times New Roman" w:hAnsi="Times New Roman" w:cs="Times New Roman"/>
          <w:sz w:val="21"/>
          <w:szCs w:val="21"/>
        </w:rPr>
        <w:t>;</w:t>
      </w:r>
      <w:r w:rsidRPr="004767F4">
        <w:rPr>
          <w:rFonts w:ascii="Times New Roman" w:hAnsi="Times New Roman" w:cs="Times New Roman"/>
          <w:sz w:val="21"/>
          <w:szCs w:val="21"/>
        </w:rPr>
        <w:t xml:space="preserve"> 87% of students responded that they were now either more likely or much more likely to take a </w:t>
      </w:r>
      <w:r w:rsidR="00E263DE" w:rsidRPr="004767F4">
        <w:rPr>
          <w:rFonts w:ascii="Times New Roman" w:hAnsi="Times New Roman" w:cs="Times New Roman"/>
          <w:sz w:val="21"/>
          <w:szCs w:val="21"/>
        </w:rPr>
        <w:t>C</w:t>
      </w:r>
      <w:r w:rsidRPr="004767F4">
        <w:rPr>
          <w:rFonts w:ascii="Times New Roman" w:hAnsi="Times New Roman" w:cs="Times New Roman"/>
          <w:sz w:val="21"/>
          <w:szCs w:val="21"/>
        </w:rPr>
        <w:t>lassics class at UW- Madison</w:t>
      </w:r>
      <w:r w:rsidR="00101A7C">
        <w:rPr>
          <w:rFonts w:ascii="Times New Roman" w:hAnsi="Times New Roman" w:cs="Times New Roman"/>
          <w:sz w:val="21"/>
          <w:szCs w:val="21"/>
        </w:rPr>
        <w:t>;</w:t>
      </w:r>
      <w:r w:rsidRPr="004767F4">
        <w:rPr>
          <w:rFonts w:ascii="Times New Roman" w:hAnsi="Times New Roman" w:cs="Times New Roman"/>
          <w:sz w:val="21"/>
          <w:szCs w:val="21"/>
        </w:rPr>
        <w:t xml:space="preserve"> 75% of students responded that they were </w:t>
      </w:r>
      <w:r w:rsidR="00101A7C">
        <w:rPr>
          <w:rFonts w:ascii="Times New Roman" w:hAnsi="Times New Roman" w:cs="Times New Roman"/>
          <w:sz w:val="21"/>
          <w:szCs w:val="21"/>
        </w:rPr>
        <w:t xml:space="preserve">now </w:t>
      </w:r>
      <w:r w:rsidRPr="004767F4">
        <w:rPr>
          <w:rFonts w:ascii="Times New Roman" w:hAnsi="Times New Roman" w:cs="Times New Roman"/>
          <w:sz w:val="21"/>
          <w:szCs w:val="21"/>
        </w:rPr>
        <w:t xml:space="preserve">more likely or much more likely to major in </w:t>
      </w:r>
      <w:r w:rsidR="00E263DE" w:rsidRPr="004767F4">
        <w:rPr>
          <w:rFonts w:ascii="Times New Roman" w:hAnsi="Times New Roman" w:cs="Times New Roman"/>
          <w:sz w:val="21"/>
          <w:szCs w:val="21"/>
        </w:rPr>
        <w:t>C</w:t>
      </w:r>
      <w:r w:rsidRPr="004767F4">
        <w:rPr>
          <w:rFonts w:ascii="Times New Roman" w:hAnsi="Times New Roman" w:cs="Times New Roman"/>
          <w:sz w:val="21"/>
          <w:szCs w:val="21"/>
        </w:rPr>
        <w:t xml:space="preserve">lassics or </w:t>
      </w:r>
      <w:r w:rsidR="00E263DE" w:rsidRPr="004767F4">
        <w:rPr>
          <w:rFonts w:ascii="Times New Roman" w:hAnsi="Times New Roman" w:cs="Times New Roman"/>
          <w:sz w:val="21"/>
          <w:szCs w:val="21"/>
        </w:rPr>
        <w:t xml:space="preserve">to </w:t>
      </w:r>
      <w:r w:rsidRPr="004767F4">
        <w:rPr>
          <w:rFonts w:ascii="Times New Roman" w:hAnsi="Times New Roman" w:cs="Times New Roman"/>
          <w:sz w:val="21"/>
          <w:szCs w:val="21"/>
        </w:rPr>
        <w:t xml:space="preserve">obtain a </w:t>
      </w:r>
      <w:r w:rsidR="00E263DE" w:rsidRPr="004767F4">
        <w:rPr>
          <w:rFonts w:ascii="Times New Roman" w:hAnsi="Times New Roman" w:cs="Times New Roman"/>
          <w:sz w:val="21"/>
          <w:szCs w:val="21"/>
        </w:rPr>
        <w:t>Certificate in Classics</w:t>
      </w:r>
      <w:r w:rsidRPr="004767F4">
        <w:rPr>
          <w:rFonts w:ascii="Times New Roman" w:hAnsi="Times New Roman" w:cs="Times New Roman"/>
          <w:sz w:val="21"/>
          <w:szCs w:val="21"/>
        </w:rPr>
        <w:t xml:space="preserve"> at UW-Madison. Many students also responded that they enjoyed the opportunity to take real UW </w:t>
      </w:r>
      <w:r w:rsidR="00DA6D18">
        <w:rPr>
          <w:rFonts w:ascii="Times New Roman" w:hAnsi="Times New Roman" w:cs="Times New Roman"/>
          <w:sz w:val="21"/>
          <w:szCs w:val="21"/>
        </w:rPr>
        <w:t>C</w:t>
      </w:r>
      <w:r w:rsidRPr="004767F4">
        <w:rPr>
          <w:rFonts w:ascii="Times New Roman" w:hAnsi="Times New Roman" w:cs="Times New Roman"/>
          <w:sz w:val="21"/>
          <w:szCs w:val="21"/>
        </w:rPr>
        <w:t xml:space="preserve">lassics classes with undergraduates and to experience what a day as a </w:t>
      </w:r>
      <w:bookmarkStart w:id="0" w:name="_GoBack"/>
      <w:r w:rsidR="00E263DE" w:rsidRPr="004767F4">
        <w:rPr>
          <w:rFonts w:ascii="Times New Roman" w:hAnsi="Times New Roman" w:cs="Times New Roman"/>
          <w:sz w:val="21"/>
          <w:szCs w:val="21"/>
        </w:rPr>
        <w:t>C</w:t>
      </w:r>
      <w:r w:rsidRPr="004767F4">
        <w:rPr>
          <w:rFonts w:ascii="Times New Roman" w:hAnsi="Times New Roman" w:cs="Times New Roman"/>
          <w:sz w:val="21"/>
          <w:szCs w:val="21"/>
        </w:rPr>
        <w:t>lassics</w:t>
      </w:r>
      <w:bookmarkEnd w:id="0"/>
      <w:r w:rsidRPr="004767F4">
        <w:rPr>
          <w:rFonts w:ascii="Times New Roman" w:hAnsi="Times New Roman" w:cs="Times New Roman"/>
          <w:sz w:val="21"/>
          <w:szCs w:val="21"/>
        </w:rPr>
        <w:t xml:space="preserve"> student at UW-Madison might be like. </w:t>
      </w:r>
    </w:p>
    <w:p w14:paraId="4FB42FEB" w14:textId="77777777" w:rsidR="00E263DE" w:rsidRPr="004767F4" w:rsidRDefault="00E263DE" w:rsidP="00112CCA">
      <w:pPr>
        <w:rPr>
          <w:rFonts w:ascii="Times New Roman" w:hAnsi="Times New Roman" w:cs="Times New Roman"/>
          <w:sz w:val="21"/>
          <w:szCs w:val="21"/>
        </w:rPr>
      </w:pPr>
    </w:p>
    <w:p w14:paraId="3FC3704E" w14:textId="3290740D" w:rsidR="00112CCA" w:rsidRPr="004767F4" w:rsidRDefault="00112CCA" w:rsidP="00112CCA">
      <w:pPr>
        <w:rPr>
          <w:rFonts w:ascii="Times New Roman" w:hAnsi="Times New Roman" w:cs="Times New Roman"/>
          <w:sz w:val="21"/>
          <w:szCs w:val="21"/>
        </w:rPr>
      </w:pPr>
      <w:r w:rsidRPr="004767F4">
        <w:rPr>
          <w:rFonts w:ascii="Times New Roman" w:hAnsi="Times New Roman" w:cs="Times New Roman"/>
          <w:sz w:val="21"/>
          <w:szCs w:val="21"/>
        </w:rPr>
        <w:t xml:space="preserve">Thank you so much for </w:t>
      </w:r>
      <w:r w:rsidR="00101A7C">
        <w:rPr>
          <w:rFonts w:ascii="Times New Roman" w:hAnsi="Times New Roman" w:cs="Times New Roman"/>
          <w:sz w:val="21"/>
          <w:szCs w:val="21"/>
        </w:rPr>
        <w:t>enabling</w:t>
      </w:r>
      <w:r w:rsidRPr="004767F4">
        <w:rPr>
          <w:rFonts w:ascii="Times New Roman" w:hAnsi="Times New Roman" w:cs="Times New Roman"/>
          <w:sz w:val="21"/>
          <w:szCs w:val="21"/>
        </w:rPr>
        <w:t xml:space="preserve"> us to put on this event. Below are a few pictures of the high school students in </w:t>
      </w:r>
      <w:r w:rsidR="00E263DE" w:rsidRPr="004767F4">
        <w:rPr>
          <w:rFonts w:ascii="Times New Roman" w:hAnsi="Times New Roman" w:cs="Times New Roman"/>
          <w:sz w:val="21"/>
          <w:szCs w:val="21"/>
        </w:rPr>
        <w:t>C</w:t>
      </w:r>
      <w:r w:rsidRPr="004767F4">
        <w:rPr>
          <w:rFonts w:ascii="Times New Roman" w:hAnsi="Times New Roman" w:cs="Times New Roman"/>
          <w:sz w:val="21"/>
          <w:szCs w:val="21"/>
        </w:rPr>
        <w:t xml:space="preserve">lassics classes during the day, including sessions taught by Profs. Laura McClure and James McKeown. </w:t>
      </w:r>
    </w:p>
    <w:p w14:paraId="47B82AD1" w14:textId="77777777" w:rsidR="00112CCA" w:rsidRPr="004767F4" w:rsidRDefault="00112CCA" w:rsidP="00112CCA">
      <w:pPr>
        <w:rPr>
          <w:rFonts w:ascii="Times New Roman" w:hAnsi="Times New Roman" w:cs="Times New Roman"/>
          <w:sz w:val="21"/>
          <w:szCs w:val="21"/>
        </w:rPr>
      </w:pPr>
    </w:p>
    <w:p w14:paraId="229DA79F" w14:textId="2255AC24" w:rsidR="00112CCA" w:rsidRDefault="00112CCA" w:rsidP="00112CCA">
      <w:pPr>
        <w:rPr>
          <w:rFonts w:ascii="Times New Roman" w:hAnsi="Times New Roman" w:cs="Times New Roman"/>
          <w:sz w:val="21"/>
          <w:szCs w:val="21"/>
        </w:rPr>
      </w:pPr>
      <w:r w:rsidRPr="004767F4">
        <w:rPr>
          <w:rFonts w:ascii="Times New Roman" w:hAnsi="Times New Roman" w:cs="Times New Roman"/>
          <w:sz w:val="21"/>
          <w:szCs w:val="21"/>
        </w:rPr>
        <w:t>Sincerely,</w:t>
      </w:r>
    </w:p>
    <w:p w14:paraId="4BB99886" w14:textId="77777777" w:rsidR="004767F4" w:rsidRPr="004767F4" w:rsidRDefault="004767F4" w:rsidP="00112CCA">
      <w:pPr>
        <w:rPr>
          <w:rFonts w:ascii="Times New Roman" w:hAnsi="Times New Roman" w:cs="Times New Roman"/>
          <w:sz w:val="21"/>
          <w:szCs w:val="21"/>
        </w:rPr>
      </w:pPr>
    </w:p>
    <w:p w14:paraId="127771CC" w14:textId="2A1D3668" w:rsidR="00112CCA" w:rsidRDefault="00112CCA" w:rsidP="00112CCA">
      <w:pPr>
        <w:rPr>
          <w:rFonts w:ascii="Times New Roman" w:hAnsi="Times New Roman" w:cs="Times New Roman"/>
          <w:sz w:val="21"/>
          <w:szCs w:val="21"/>
        </w:rPr>
      </w:pPr>
      <w:r w:rsidRPr="004767F4">
        <w:rPr>
          <w:rFonts w:ascii="Times New Roman" w:hAnsi="Times New Roman" w:cs="Times New Roman"/>
          <w:sz w:val="21"/>
          <w:szCs w:val="21"/>
        </w:rPr>
        <w:t xml:space="preserve">Will </w:t>
      </w:r>
      <w:proofErr w:type="spellStart"/>
      <w:r w:rsidRPr="004767F4">
        <w:rPr>
          <w:rFonts w:ascii="Times New Roman" w:hAnsi="Times New Roman" w:cs="Times New Roman"/>
          <w:sz w:val="21"/>
          <w:szCs w:val="21"/>
        </w:rPr>
        <w:t>Brockliss</w:t>
      </w:r>
      <w:proofErr w:type="spellEnd"/>
      <w:r w:rsidR="00E263DE" w:rsidRPr="004767F4">
        <w:rPr>
          <w:rFonts w:ascii="Times New Roman" w:hAnsi="Times New Roman" w:cs="Times New Roman"/>
          <w:sz w:val="21"/>
          <w:szCs w:val="21"/>
        </w:rPr>
        <w:t xml:space="preserve">, </w:t>
      </w:r>
      <w:r w:rsidRPr="004767F4">
        <w:rPr>
          <w:rFonts w:ascii="Times New Roman" w:hAnsi="Times New Roman" w:cs="Times New Roman"/>
          <w:sz w:val="21"/>
          <w:szCs w:val="21"/>
        </w:rPr>
        <w:t>Asst. Prof.</w:t>
      </w:r>
    </w:p>
    <w:p w14:paraId="3DBCF292" w14:textId="14B2AD20" w:rsidR="004767F4" w:rsidRDefault="004767F4" w:rsidP="00112CCA">
      <w:pPr>
        <w:rPr>
          <w:rFonts w:ascii="Times New Roman" w:hAnsi="Times New Roman" w:cs="Times New Roman"/>
          <w:sz w:val="21"/>
          <w:szCs w:val="21"/>
        </w:rPr>
      </w:pPr>
    </w:p>
    <w:p w14:paraId="7AA80147" w14:textId="6AC0D80F" w:rsidR="00307B4C" w:rsidRDefault="004767F4" w:rsidP="00101A7C">
      <w:pPr>
        <w:rPr>
          <w:rFonts w:ascii="Times New Roman" w:hAnsi="Times New Roman" w:cs="Times New Roman"/>
          <w:color w:val="FF0000"/>
          <w:sz w:val="21"/>
          <w:szCs w:val="21"/>
        </w:rPr>
      </w:pPr>
      <w:r w:rsidRPr="009A7929">
        <w:rPr>
          <w:rFonts w:ascii="Times New Roman" w:hAnsi="Times New Roman" w:cs="Times New Roman"/>
          <w:color w:val="FF0000"/>
          <w:sz w:val="21"/>
          <w:szCs w:val="21"/>
        </w:rPr>
        <w:t>Cc: Adriana Brook, CAMWS Representative for Wisconsin</w:t>
      </w:r>
      <w:r w:rsidR="00307B4C">
        <w:rPr>
          <w:rFonts w:ascii="Times New Roman" w:hAnsi="Times New Roman" w:cs="Times New Roman"/>
          <w:color w:val="FF0000"/>
          <w:sz w:val="21"/>
          <w:szCs w:val="21"/>
        </w:rPr>
        <w:br w:type="page"/>
      </w:r>
    </w:p>
    <w:p w14:paraId="405F8474" w14:textId="7149A252" w:rsidR="00307B4C" w:rsidRDefault="00307B4C" w:rsidP="00112CCA">
      <w:pPr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0873305" wp14:editId="4DBD1737">
            <wp:extent cx="5943600" cy="47498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E52531" w14:textId="77777777" w:rsidR="00307B4C" w:rsidRDefault="00307B4C">
      <w:pPr>
        <w:autoSpaceDE/>
        <w:autoSpaceDN/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rFonts w:ascii="Times New Roman" w:hAnsi="Times New Roman" w:cs="Times New Roman"/>
          <w:color w:val="FF0000"/>
          <w:sz w:val="21"/>
          <w:szCs w:val="21"/>
        </w:rPr>
        <w:br w:type="page"/>
      </w:r>
    </w:p>
    <w:p w14:paraId="15B58F5D" w14:textId="0D2FB562" w:rsidR="004767F4" w:rsidRPr="009A7929" w:rsidRDefault="00307B4C" w:rsidP="00112CCA">
      <w:pPr>
        <w:rPr>
          <w:rFonts w:ascii="Times New Roman" w:hAnsi="Times New Roman" w:cs="Times New Roman"/>
          <w:color w:val="FF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A4E3BD4" wp14:editId="265A1BF1">
            <wp:extent cx="5943600" cy="4457700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708D1F" w14:textId="7A94E8E3" w:rsidR="00307B4C" w:rsidRDefault="00307B4C">
      <w:pPr>
        <w:autoSpaceDE/>
        <w:autoSpaceDN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DB73511" w14:textId="35996E2F" w:rsidR="009972B9" w:rsidRPr="005B4214" w:rsidRDefault="00307B4C" w:rsidP="004C14E7">
      <w:pPr>
        <w:autoSpaceDE/>
        <w:autoSpaceDN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A24C5DB" wp14:editId="4FC75905">
            <wp:extent cx="5943600" cy="4457700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972B9" w:rsidRPr="005B4214" w:rsidSect="00231FB7">
      <w:footerReference w:type="first" r:id="rId10"/>
      <w:pgSz w:w="12240" w:h="15840"/>
      <w:pgMar w:top="1440" w:right="1224" w:bottom="2160" w:left="122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763738" w14:textId="77777777" w:rsidR="0034016C" w:rsidRDefault="0034016C" w:rsidP="00231FB7">
      <w:r>
        <w:separator/>
      </w:r>
    </w:p>
  </w:endnote>
  <w:endnote w:type="continuationSeparator" w:id="0">
    <w:p w14:paraId="135F644D" w14:textId="77777777" w:rsidR="0034016C" w:rsidRDefault="0034016C" w:rsidP="00231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R Oxford">
    <w:altName w:val="System Font Thin"/>
    <w:charset w:val="00"/>
    <w:family w:val="auto"/>
    <w:pitch w:val="variable"/>
    <w:sig w:usb0="C00000E7" w:usb1="00000040" w:usb2="00000000" w:usb3="00000000" w:csb0="0000009B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Friz Quadrata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tima"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E8745" w14:textId="77777777" w:rsidR="00231FB7" w:rsidRDefault="00231FB7" w:rsidP="00231FB7">
    <w:pPr>
      <w:pStyle w:val="line1"/>
      <w:framePr w:w="11520" w:h="1080" w:hSpace="187" w:wrap="around" w:vAnchor="page" w:hAnchor="page" w:xAlign="center" w:y="14401"/>
      <w:shd w:val="solid" w:color="FFFFFF" w:fill="FFFFFF"/>
      <w:rPr>
        <w:rFonts w:ascii="Arial" w:hAnsi="Arial" w:cs="Arial"/>
        <w:spacing w:val="0"/>
      </w:rPr>
    </w:pPr>
    <w:r>
      <w:rPr>
        <w:rFonts w:ascii="Arial" w:hAnsi="Arial" w:cs="Arial"/>
        <w:spacing w:val="0"/>
      </w:rPr>
      <w:t xml:space="preserve">Department of </w:t>
    </w:r>
    <w:r w:rsidR="00876BAF">
      <w:rPr>
        <w:rFonts w:ascii="Arial" w:hAnsi="Arial" w:cs="Arial"/>
        <w:spacing w:val="0"/>
      </w:rPr>
      <w:t>Classical and Ancient Near Eastern Studies</w:t>
    </w:r>
  </w:p>
  <w:p w14:paraId="53181923" w14:textId="6B5F5277" w:rsidR="00231FB7" w:rsidRDefault="00231FB7" w:rsidP="00231FB7">
    <w:pPr>
      <w:pStyle w:val="linesplus"/>
      <w:framePr w:w="11520" w:h="1080" w:hSpace="187" w:wrap="around" w:vAnchor="page" w:hAnchor="page" w:xAlign="center" w:y="14401"/>
      <w:shd w:val="solid" w:color="FFFFFF" w:fill="FFFFFF"/>
      <w:rPr>
        <w:rFonts w:ascii="Arial" w:hAnsi="Arial" w:cs="Arial"/>
        <w:spacing w:val="0"/>
      </w:rPr>
    </w:pPr>
    <w:r>
      <w:rPr>
        <w:rFonts w:ascii="Arial" w:hAnsi="Arial" w:cs="Arial"/>
        <w:spacing w:val="0"/>
      </w:rPr>
      <w:t>Unive</w:t>
    </w:r>
    <w:r w:rsidR="00197FAF">
      <w:rPr>
        <w:rFonts w:ascii="Arial" w:hAnsi="Arial" w:cs="Arial"/>
        <w:spacing w:val="0"/>
      </w:rPr>
      <w:t>rsity of Wisconsin-Madison   910</w:t>
    </w:r>
    <w:r>
      <w:rPr>
        <w:rFonts w:ascii="Arial" w:hAnsi="Arial" w:cs="Arial"/>
        <w:spacing w:val="0"/>
      </w:rPr>
      <w:t xml:space="preserve"> Van Hise Hall  1220 Linden Drive   Madison, Wisconsin 53706</w:t>
    </w:r>
  </w:p>
  <w:p w14:paraId="5E8940F5" w14:textId="6D441E3B" w:rsidR="00231FB7" w:rsidRDefault="009972B9" w:rsidP="00231FB7">
    <w:pPr>
      <w:pStyle w:val="lines"/>
      <w:framePr w:w="11520" w:h="1080" w:hSpace="187" w:wrap="around" w:vAnchor="page" w:hAnchor="page" w:xAlign="center" w:y="14401"/>
      <w:shd w:val="solid" w:color="FFFFFF" w:fill="FFFFFF"/>
      <w:rPr>
        <w:rFonts w:ascii="Arial" w:hAnsi="Arial" w:cs="Arial"/>
        <w:spacing w:val="0"/>
      </w:rPr>
    </w:pPr>
    <w:r>
      <w:rPr>
        <w:rFonts w:ascii="Arial" w:hAnsi="Arial" w:cs="Arial"/>
        <w:spacing w:val="0"/>
      </w:rPr>
      <w:t>608.262.</w:t>
    </w:r>
    <w:r w:rsidR="00197FAF">
      <w:rPr>
        <w:rFonts w:ascii="Arial" w:hAnsi="Arial" w:cs="Arial"/>
        <w:spacing w:val="0"/>
      </w:rPr>
      <w:t>2041</w:t>
    </w:r>
    <w:r w:rsidR="00231FB7">
      <w:rPr>
        <w:rFonts w:ascii="Arial" w:hAnsi="Arial" w:cs="Arial"/>
        <w:spacing w:val="0"/>
      </w:rPr>
      <w:t xml:space="preserve">   </w:t>
    </w:r>
    <w:r>
      <w:rPr>
        <w:rFonts w:ascii="Arial" w:hAnsi="Arial" w:cs="Arial"/>
        <w:spacing w:val="0"/>
      </w:rPr>
      <w:t>608.262.</w:t>
    </w:r>
    <w:r w:rsidR="00231FB7">
      <w:rPr>
        <w:rFonts w:ascii="Arial" w:hAnsi="Arial" w:cs="Arial"/>
        <w:spacing w:val="0"/>
      </w:rPr>
      <w:t xml:space="preserve">8570 </w:t>
    </w:r>
    <w:r>
      <w:rPr>
        <w:rFonts w:ascii="Arial" w:hAnsi="Arial" w:cs="Arial"/>
        <w:spacing w:val="0"/>
      </w:rPr>
      <w:t>(fax)</w:t>
    </w:r>
    <w:r w:rsidR="00231FB7">
      <w:rPr>
        <w:rFonts w:ascii="Arial" w:hAnsi="Arial" w:cs="Arial"/>
        <w:spacing w:val="0"/>
      </w:rPr>
      <w:t xml:space="preserve">  </w:t>
    </w:r>
    <w:r>
      <w:rPr>
        <w:rFonts w:ascii="Arial" w:hAnsi="Arial" w:cs="Arial"/>
        <w:spacing w:val="0"/>
      </w:rPr>
      <w:t xml:space="preserve"> </w:t>
    </w:r>
    <w:r w:rsidR="00197FAF">
      <w:rPr>
        <w:rFonts w:ascii="Arial" w:hAnsi="Arial" w:cs="Arial"/>
        <w:spacing w:val="0"/>
      </w:rPr>
      <w:t>classics@mhub.facstaff.wisc.edu</w:t>
    </w:r>
    <w:r w:rsidR="00231FB7">
      <w:rPr>
        <w:rFonts w:ascii="Arial" w:hAnsi="Arial" w:cs="Arial"/>
        <w:spacing w:val="0"/>
      </w:rPr>
      <w:t xml:space="preserve">   classics.lss.wisc.edu</w:t>
    </w:r>
  </w:p>
  <w:p w14:paraId="528DF0C3" w14:textId="77777777" w:rsidR="00231FB7" w:rsidRDefault="00231FB7" w:rsidP="00231FB7">
    <w:pPr>
      <w:framePr w:w="11520" w:h="1080" w:hSpace="187" w:wrap="around" w:vAnchor="page" w:hAnchor="page" w:xAlign="center" w:y="14401"/>
      <w:shd w:val="solid" w:color="FFFFFF" w:fill="FFFFFF"/>
    </w:pPr>
  </w:p>
  <w:p w14:paraId="2A5A490D" w14:textId="77777777" w:rsidR="00231FB7" w:rsidRDefault="00231F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7AA9B0" w14:textId="77777777" w:rsidR="0034016C" w:rsidRDefault="0034016C" w:rsidP="00231FB7">
      <w:r>
        <w:separator/>
      </w:r>
    </w:p>
  </w:footnote>
  <w:footnote w:type="continuationSeparator" w:id="0">
    <w:p w14:paraId="7CD45D6D" w14:textId="77777777" w:rsidR="0034016C" w:rsidRDefault="0034016C" w:rsidP="00231F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BAF"/>
    <w:rsid w:val="00007505"/>
    <w:rsid w:val="00054706"/>
    <w:rsid w:val="00054751"/>
    <w:rsid w:val="00073D54"/>
    <w:rsid w:val="00086112"/>
    <w:rsid w:val="000A2648"/>
    <w:rsid w:val="00101A7C"/>
    <w:rsid w:val="00112CCA"/>
    <w:rsid w:val="00197FAF"/>
    <w:rsid w:val="001A7BE1"/>
    <w:rsid w:val="00231FB7"/>
    <w:rsid w:val="00236F98"/>
    <w:rsid w:val="002A550C"/>
    <w:rsid w:val="002C230A"/>
    <w:rsid w:val="00307B4C"/>
    <w:rsid w:val="0034016C"/>
    <w:rsid w:val="00352E26"/>
    <w:rsid w:val="0039578E"/>
    <w:rsid w:val="003A6E6A"/>
    <w:rsid w:val="003C021F"/>
    <w:rsid w:val="003D4EB7"/>
    <w:rsid w:val="00411D1A"/>
    <w:rsid w:val="004271A5"/>
    <w:rsid w:val="00445D1D"/>
    <w:rsid w:val="00453847"/>
    <w:rsid w:val="00465443"/>
    <w:rsid w:val="004767F4"/>
    <w:rsid w:val="00497804"/>
    <w:rsid w:val="004C14E7"/>
    <w:rsid w:val="004D0630"/>
    <w:rsid w:val="004D13D1"/>
    <w:rsid w:val="004D1932"/>
    <w:rsid w:val="004E3779"/>
    <w:rsid w:val="004E4C31"/>
    <w:rsid w:val="004F7848"/>
    <w:rsid w:val="0051752E"/>
    <w:rsid w:val="00535F04"/>
    <w:rsid w:val="005B4214"/>
    <w:rsid w:val="005C239F"/>
    <w:rsid w:val="005D139C"/>
    <w:rsid w:val="00627A77"/>
    <w:rsid w:val="006427D5"/>
    <w:rsid w:val="00666AD1"/>
    <w:rsid w:val="0066710E"/>
    <w:rsid w:val="0068420A"/>
    <w:rsid w:val="00686FD1"/>
    <w:rsid w:val="00690C21"/>
    <w:rsid w:val="006A34F5"/>
    <w:rsid w:val="006B1708"/>
    <w:rsid w:val="006D016E"/>
    <w:rsid w:val="006D305E"/>
    <w:rsid w:val="006E5942"/>
    <w:rsid w:val="006F361C"/>
    <w:rsid w:val="00752834"/>
    <w:rsid w:val="007A6913"/>
    <w:rsid w:val="007D57DE"/>
    <w:rsid w:val="007E5FAC"/>
    <w:rsid w:val="0083626E"/>
    <w:rsid w:val="00876BAF"/>
    <w:rsid w:val="008851BF"/>
    <w:rsid w:val="008D293A"/>
    <w:rsid w:val="008E5ED6"/>
    <w:rsid w:val="00917DB9"/>
    <w:rsid w:val="00930AB8"/>
    <w:rsid w:val="00965E11"/>
    <w:rsid w:val="009972B9"/>
    <w:rsid w:val="009A7929"/>
    <w:rsid w:val="009B14EF"/>
    <w:rsid w:val="00A44273"/>
    <w:rsid w:val="00A8444E"/>
    <w:rsid w:val="00A97C06"/>
    <w:rsid w:val="00AA4ADA"/>
    <w:rsid w:val="00AC7DF2"/>
    <w:rsid w:val="00AF2111"/>
    <w:rsid w:val="00B66CE6"/>
    <w:rsid w:val="00B76A16"/>
    <w:rsid w:val="00C207D5"/>
    <w:rsid w:val="00C938D2"/>
    <w:rsid w:val="00CB36E0"/>
    <w:rsid w:val="00CF2320"/>
    <w:rsid w:val="00D039CC"/>
    <w:rsid w:val="00D17CE9"/>
    <w:rsid w:val="00D25FE2"/>
    <w:rsid w:val="00D30E34"/>
    <w:rsid w:val="00DA6D18"/>
    <w:rsid w:val="00DB4D9E"/>
    <w:rsid w:val="00E0330D"/>
    <w:rsid w:val="00E263DE"/>
    <w:rsid w:val="00E51121"/>
    <w:rsid w:val="00E63684"/>
    <w:rsid w:val="00E66CDB"/>
    <w:rsid w:val="00E72BF0"/>
    <w:rsid w:val="00E9251F"/>
    <w:rsid w:val="00EF2BE6"/>
    <w:rsid w:val="00F1392F"/>
    <w:rsid w:val="00F2162F"/>
    <w:rsid w:val="00F30633"/>
    <w:rsid w:val="00FB191F"/>
    <w:rsid w:val="00FE47BA"/>
    <w:rsid w:val="00FF635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5004331"/>
  <w15:docId w15:val="{CCB7F3A3-2DA3-4A17-8A84-C51AFBF5B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876BAF"/>
    <w:pPr>
      <w:autoSpaceDE w:val="0"/>
      <w:autoSpaceDN w:val="0"/>
    </w:pPr>
    <w:rPr>
      <w:rFonts w:ascii="Times" w:eastAsia="Times New Roman" w:hAnsi="Times" w:cs="Times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">
    <w:name w:val="Para"/>
    <w:basedOn w:val="Normal"/>
    <w:rsid w:val="00686FD1"/>
    <w:pPr>
      <w:autoSpaceDE/>
      <w:autoSpaceDN/>
      <w:ind w:firstLine="432"/>
    </w:pPr>
    <w:rPr>
      <w:rFonts w:asciiTheme="minorHAnsi" w:eastAsia="Times" w:hAnsiTheme="minorHAnsi" w:cstheme="minorBidi"/>
      <w:sz w:val="22"/>
      <w:szCs w:val="20"/>
      <w:lang w:eastAsia="ja-JP"/>
    </w:rPr>
  </w:style>
  <w:style w:type="paragraph" w:customStyle="1" w:styleId="Parads">
    <w:name w:val="Para (ds)"/>
    <w:basedOn w:val="Para"/>
    <w:rsid w:val="007665CD"/>
    <w:pPr>
      <w:spacing w:line="360" w:lineRule="auto"/>
    </w:pPr>
  </w:style>
  <w:style w:type="paragraph" w:customStyle="1" w:styleId="Paradsni">
    <w:name w:val="Para (ds ni)"/>
    <w:basedOn w:val="Parads"/>
    <w:next w:val="Parads"/>
    <w:rsid w:val="007665CD"/>
    <w:pPr>
      <w:ind w:firstLine="0"/>
    </w:pPr>
  </w:style>
  <w:style w:type="paragraph" w:customStyle="1" w:styleId="Parani">
    <w:name w:val="Para (ni)"/>
    <w:basedOn w:val="Para"/>
    <w:rsid w:val="009972B9"/>
    <w:pPr>
      <w:spacing w:after="240"/>
      <w:ind w:firstLine="0"/>
    </w:pPr>
  </w:style>
  <w:style w:type="paragraph" w:customStyle="1" w:styleId="ParaniGreek">
    <w:name w:val="Para (ni) Greek"/>
    <w:basedOn w:val="Parani"/>
    <w:rsid w:val="007665CD"/>
    <w:rPr>
      <w:rFonts w:ascii="GR Oxford" w:hAnsi="GR Oxford"/>
      <w:lang w:val="el-GR"/>
    </w:rPr>
  </w:style>
  <w:style w:type="paragraph" w:customStyle="1" w:styleId="ParaniLatin">
    <w:name w:val="Para (ni) Latin"/>
    <w:basedOn w:val="Parani"/>
    <w:rsid w:val="007665CD"/>
    <w:rPr>
      <w:szCs w:val="22"/>
      <w:lang w:val="la-Latn"/>
    </w:rPr>
  </w:style>
  <w:style w:type="paragraph" w:customStyle="1" w:styleId="Quot">
    <w:name w:val="Quot"/>
    <w:basedOn w:val="Parads"/>
    <w:next w:val="Paradsni"/>
    <w:rsid w:val="00A8444E"/>
    <w:pPr>
      <w:spacing w:before="240" w:after="240"/>
      <w:ind w:firstLine="0"/>
      <w:jc w:val="both"/>
    </w:pPr>
    <w:rPr>
      <w:rFonts w:cs="Times New Roman"/>
      <w:sz w:val="20"/>
    </w:rPr>
  </w:style>
  <w:style w:type="paragraph" w:customStyle="1" w:styleId="QuotGreek">
    <w:name w:val="Quot (Greek)"/>
    <w:basedOn w:val="Quot"/>
    <w:next w:val="Quot"/>
    <w:rsid w:val="00A8444E"/>
    <w:rPr>
      <w:rFonts w:ascii="GR Oxford" w:hAnsi="GR Oxford"/>
      <w:noProof/>
      <w:sz w:val="22"/>
      <w:lang w:val="el-GR"/>
    </w:rPr>
  </w:style>
  <w:style w:type="paragraph" w:customStyle="1" w:styleId="QuotLatin">
    <w:name w:val="Quot (Latin)"/>
    <w:basedOn w:val="Quot"/>
    <w:next w:val="Quot"/>
    <w:qFormat/>
    <w:rsid w:val="009B14EF"/>
    <w:rPr>
      <w:noProof/>
    </w:rPr>
  </w:style>
  <w:style w:type="paragraph" w:customStyle="1" w:styleId="HeadingSection">
    <w:name w:val="Heading: Section"/>
    <w:basedOn w:val="Parani"/>
    <w:next w:val="Paradsni"/>
    <w:rsid w:val="004D13D1"/>
    <w:pPr>
      <w:keepNext/>
      <w:spacing w:before="360"/>
      <w:jc w:val="both"/>
      <w:outlineLvl w:val="1"/>
    </w:pPr>
    <w:rPr>
      <w:rFonts w:cs="Times New Roman"/>
      <w:smallCaps/>
    </w:rPr>
  </w:style>
  <w:style w:type="paragraph" w:customStyle="1" w:styleId="HeadingSubsection">
    <w:name w:val="Heading: Subsection"/>
    <w:basedOn w:val="HeadingSection"/>
    <w:rsid w:val="006D305E"/>
    <w:pPr>
      <w:spacing w:before="240"/>
      <w:jc w:val="left"/>
      <w:outlineLvl w:val="2"/>
    </w:pPr>
    <w:rPr>
      <w:rFonts w:eastAsia="Times New Roman"/>
      <w:i/>
      <w:smallCaps w:val="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6A16"/>
    <w:pPr>
      <w:autoSpaceDE/>
      <w:autoSpaceDN/>
    </w:pPr>
    <w:rPr>
      <w:rFonts w:ascii="Lucida Grande" w:eastAsiaTheme="minorEastAsia" w:hAnsi="Lucida Grande" w:cstheme="minorBidi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A16"/>
    <w:rPr>
      <w:rFonts w:ascii="Lucida Grande" w:hAnsi="Lucida Grande"/>
      <w:sz w:val="18"/>
      <w:szCs w:val="18"/>
    </w:rPr>
  </w:style>
  <w:style w:type="paragraph" w:customStyle="1" w:styleId="HeadingChapter">
    <w:name w:val="Heading: Chapter"/>
    <w:basedOn w:val="HeadingSection"/>
    <w:next w:val="Paradsni"/>
    <w:qFormat/>
    <w:rsid w:val="0083626E"/>
    <w:pPr>
      <w:spacing w:before="240" w:after="480"/>
      <w:jc w:val="center"/>
      <w:outlineLvl w:val="0"/>
    </w:pPr>
    <w:rPr>
      <w:sz w:val="28"/>
    </w:rPr>
  </w:style>
  <w:style w:type="paragraph" w:styleId="Bibliography">
    <w:name w:val="Bibliography"/>
    <w:basedOn w:val="Para"/>
    <w:uiPriority w:val="37"/>
    <w:unhideWhenUsed/>
    <w:rsid w:val="008851BF"/>
    <w:pPr>
      <w:ind w:left="720" w:hanging="720"/>
    </w:pPr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231FB7"/>
    <w:pPr>
      <w:tabs>
        <w:tab w:val="center" w:pos="4320"/>
        <w:tab w:val="right" w:pos="8640"/>
      </w:tabs>
      <w:autoSpaceDE/>
      <w:autoSpaceDN/>
    </w:pPr>
    <w:rPr>
      <w:rFonts w:asciiTheme="minorHAnsi" w:eastAsiaTheme="minorEastAsia" w:hAnsiTheme="minorHAnsi" w:cstheme="minorBidi"/>
      <w:sz w:val="22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231FB7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231FB7"/>
    <w:pPr>
      <w:tabs>
        <w:tab w:val="center" w:pos="4320"/>
        <w:tab w:val="right" w:pos="8640"/>
      </w:tabs>
      <w:autoSpaceDE/>
      <w:autoSpaceDN/>
    </w:pPr>
    <w:rPr>
      <w:rFonts w:asciiTheme="minorHAnsi" w:eastAsiaTheme="minorEastAsia" w:hAnsiTheme="minorHAnsi" w:cstheme="minorBidi"/>
      <w:sz w:val="22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231FB7"/>
    <w:rPr>
      <w:rFonts w:ascii="Times New Roman" w:hAnsi="Times New Roman"/>
    </w:rPr>
  </w:style>
  <w:style w:type="paragraph" w:customStyle="1" w:styleId="line1">
    <w:name w:val="line1"/>
    <w:uiPriority w:val="99"/>
    <w:rsid w:val="00231FB7"/>
    <w:pPr>
      <w:autoSpaceDE w:val="0"/>
      <w:autoSpaceDN w:val="0"/>
      <w:spacing w:line="240" w:lineRule="exact"/>
      <w:jc w:val="center"/>
    </w:pPr>
    <w:rPr>
      <w:rFonts w:ascii="Friz Quadrata" w:eastAsia="Times New Roman" w:hAnsi="Friz Quadrata" w:cs="Friz Quadrata"/>
      <w:noProof/>
      <w:spacing w:val="80"/>
      <w:sz w:val="22"/>
      <w:szCs w:val="22"/>
      <w:lang w:eastAsia="en-US"/>
    </w:rPr>
  </w:style>
  <w:style w:type="paragraph" w:customStyle="1" w:styleId="lines">
    <w:name w:val="lines+"/>
    <w:uiPriority w:val="99"/>
    <w:rsid w:val="00231FB7"/>
    <w:pPr>
      <w:autoSpaceDE w:val="0"/>
      <w:autoSpaceDN w:val="0"/>
      <w:spacing w:line="220" w:lineRule="exact"/>
      <w:jc w:val="center"/>
    </w:pPr>
    <w:rPr>
      <w:rFonts w:ascii="Optima" w:eastAsia="Times New Roman" w:hAnsi="Optima" w:cs="Optima"/>
      <w:noProof/>
      <w:spacing w:val="-40"/>
      <w:sz w:val="18"/>
      <w:szCs w:val="18"/>
      <w:lang w:eastAsia="en-US"/>
    </w:rPr>
  </w:style>
  <w:style w:type="paragraph" w:customStyle="1" w:styleId="linesplus">
    <w:name w:val="linesplus"/>
    <w:basedOn w:val="lines"/>
    <w:next w:val="Normal"/>
    <w:uiPriority w:val="99"/>
    <w:rsid w:val="00231FB7"/>
  </w:style>
  <w:style w:type="paragraph" w:customStyle="1" w:styleId="Default">
    <w:name w:val="Default"/>
    <w:rsid w:val="005B4214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Wisconsin</Company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Beneker</dc:creator>
  <cp:lastModifiedBy>Windows User</cp:lastModifiedBy>
  <cp:revision>5</cp:revision>
  <cp:lastPrinted>2018-11-21T19:46:00Z</cp:lastPrinted>
  <dcterms:created xsi:type="dcterms:W3CDTF">2018-11-13T14:49:00Z</dcterms:created>
  <dcterms:modified xsi:type="dcterms:W3CDTF">2018-11-21T19:51:00Z</dcterms:modified>
</cp:coreProperties>
</file>